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1C9" w:rsidRDefault="005516BC" w:rsidP="005516BC">
      <w:pPr>
        <w:pStyle w:val="Textoindependiente"/>
        <w:tabs>
          <w:tab w:val="left" w:pos="1545"/>
        </w:tabs>
        <w:rPr>
          <w:rFonts w:ascii="Times New Roman"/>
        </w:rPr>
      </w:pPr>
      <w:bookmarkStart w:id="0" w:name="_GoBack"/>
      <w:bookmarkEnd w:id="0"/>
      <w:r>
        <w:rPr>
          <w:rFonts w:ascii="Times New Roman"/>
        </w:rPr>
        <w:tab/>
      </w:r>
    </w:p>
    <w:p w:rsidR="000331C9" w:rsidRDefault="000331C9">
      <w:pPr>
        <w:pStyle w:val="Textoindependiente"/>
        <w:rPr>
          <w:rFonts w:ascii="Times New Roman"/>
        </w:rPr>
      </w:pPr>
    </w:p>
    <w:p w:rsidR="000331C9" w:rsidRDefault="000331C9">
      <w:pPr>
        <w:pStyle w:val="Textoindependiente"/>
        <w:spacing w:before="154"/>
        <w:rPr>
          <w:rFonts w:ascii="Times New Roman"/>
        </w:rPr>
      </w:pPr>
    </w:p>
    <w:p w:rsidR="000331C9" w:rsidRDefault="00EA30C0">
      <w:pPr>
        <w:pStyle w:val="Textoindependiente"/>
        <w:spacing w:line="20" w:lineRule="exact"/>
        <w:ind w:left="806"/>
        <w:rPr>
          <w:rFonts w:ascii="Times New Roman"/>
          <w:sz w:val="2"/>
        </w:rPr>
      </w:pPr>
      <w:r>
        <w:rPr>
          <w:rFonts w:ascii="Times New Roman"/>
          <w:noProof/>
          <w:sz w:val="2"/>
          <w:lang w:val="es-MX" w:eastAsia="es-MX"/>
        </w:rPr>
        <mc:AlternateContent>
          <mc:Choice Requires="wpg">
            <w:drawing>
              <wp:inline distT="0" distB="0" distL="0" distR="0">
                <wp:extent cx="5714365" cy="635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4365" cy="6350"/>
                          <a:chOff x="0" y="0"/>
                          <a:chExt cx="5714365" cy="6350"/>
                        </a:xfrm>
                      </wpg:grpSpPr>
                      <wps:wsp>
                        <wps:cNvPr id="15" name="Graphic 15"/>
                        <wps:cNvSpPr/>
                        <wps:spPr>
                          <a:xfrm>
                            <a:off x="0" y="0"/>
                            <a:ext cx="5714365" cy="6350"/>
                          </a:xfrm>
                          <a:custGeom>
                            <a:avLst/>
                            <a:gdLst/>
                            <a:ahLst/>
                            <a:cxnLst/>
                            <a:rect l="l" t="t" r="r" b="b"/>
                            <a:pathLst>
                              <a:path w="5714365" h="6350">
                                <a:moveTo>
                                  <a:pt x="5714365" y="0"/>
                                </a:moveTo>
                                <a:lnTo>
                                  <a:pt x="0" y="0"/>
                                </a:lnTo>
                                <a:lnTo>
                                  <a:pt x="0" y="6096"/>
                                </a:lnTo>
                                <a:lnTo>
                                  <a:pt x="5714365" y="6096"/>
                                </a:lnTo>
                                <a:lnTo>
                                  <a:pt x="5714365" y="0"/>
                                </a:lnTo>
                                <a:close/>
                              </a:path>
                            </a:pathLst>
                          </a:custGeom>
                          <a:solidFill>
                            <a:srgbClr val="5B9BD4"/>
                          </a:solidFill>
                        </wps:spPr>
                        <wps:bodyPr wrap="square" lIns="0" tIns="0" rIns="0" bIns="0" rtlCol="0">
                          <a:prstTxWarp prst="textNoShape">
                            <a:avLst/>
                          </a:prstTxWarp>
                          <a:noAutofit/>
                        </wps:bodyPr>
                      </wps:wsp>
                    </wpg:wgp>
                  </a:graphicData>
                </a:graphic>
              </wp:inline>
            </w:drawing>
          </mc:Choice>
          <mc:Fallback>
            <w:pict>
              <v:group w14:anchorId="75816B50" id="Group 14" o:spid="_x0000_s1026" style="width:449.95pt;height:.5pt;mso-position-horizontal-relative:char;mso-position-vertical-relative:line" coordsize="5714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O/DfwIAABUGAAAOAAAAZHJzL2Uyb0RvYy54bWykVG1P2zAQ/j5p/8Hy95EWaDciUjRgoEkI&#10;kGDaZ9dxXjTH553dpvz7nZ06jUCaNPbFOeeeO98993J+ses02yp0LZiCz49mnCkjoWxNXfAfzzef&#10;vnDmvDCl0GBUwV+U4xerjx/Oe5urY2hAlwoZOTEu723BG+9tnmVONqoT7gisMqSsADvh6Yp1VqLo&#10;yXuns+PZbJn1gKVFkMo5+ns9KPkq+q8qJf1DVTnlmS44xebjifFchzNbnYu8RmGbVu7DEO+IohOt&#10;oUdHV9fCC7bB9o2rrpUIDip/JKHLoKpaqWIOlM189iqbW4SNjbnUeV/bkSai9hVP73Yr77ePyNqS&#10;anfKmREd1Sg+y+hO5PS2zglzi/bJPuKQIYl3IH85Umev9eFeH8C7CrtgRImyXWT9ZWRd7TyT9HPx&#10;eX56slxwJkm3PFnsiyIbqtwbI9l8+5tZJvLhyRjYGEhvqbvcgUD3fwQ+NcKqWBcXyEkEUgqJwKGf&#10;5ouBwogK/EVCXe72VL6bnTFNkcuN87cKIstie+f80NFlkkSTJLkzSUSaizAROk6E54wmAjmjiVgP&#10;E2GFD3ahdEFk/aRMzb5KQdnBVj1DhPlQq7GWqcwU6QGjzRRL4zhBJV362uhvwCxnZ8sQFzlL6vQd&#10;YNNn/wkce23iVmpwangp5B2fHLkg3JRtB7otb1qtQ/oO6/WVRrYVROvi8uzyOo4PmUxg1JSp+EFa&#10;Q/lCvdPT9im4+70RqDjT3w11Z1hVScAkrJOAXl9BXGiReXT+efdToGWWxIJ7mqx7SE0q8tQWFEwA&#10;DNhgaeDrxkPVhp6JsQ0R7S80MFGKuycysd+TYblN7xF12OarPwAAAP//AwBQSwMEFAAGAAgAAAAh&#10;AIneV2faAAAAAwEAAA8AAABkcnMvZG93bnJldi54bWxMj0FLw0AQhe+C/2GZgje7iaI0aTalFPVU&#10;BFtBvE2TaRKanQ3ZbZL+e0cv9fJgeI/3vslWk23VQL1vHBuI5xEo4sKVDVcGPvev9wtQPiCX2Dom&#10;AxfysMpvbzJMSzfyBw27UCkpYZ+igTqELtXaFzVZ9HPXEYt3dL3FIGdf6bLHUcptqx+i6FlbbFgW&#10;auxoU1Nx2p2tgbcRx/Vj/DJsT8fN5Xv/9P61jcmYu9m0XoIKNIVrGH7xBR1yYTq4M5detQbkkfCn&#10;4i2SJAF1kFAEOs/0f/b8BwAA//8DAFBLAQItABQABgAIAAAAIQC2gziS/gAAAOEBAAATAAAAAAAA&#10;AAAAAAAAAAAAAABbQ29udGVudF9UeXBlc10ueG1sUEsBAi0AFAAGAAgAAAAhADj9If/WAAAAlAEA&#10;AAsAAAAAAAAAAAAAAAAALwEAAF9yZWxzLy5yZWxzUEsBAi0AFAAGAAgAAAAhAA2E78N/AgAAFQYA&#10;AA4AAAAAAAAAAAAAAAAALgIAAGRycy9lMm9Eb2MueG1sUEsBAi0AFAAGAAgAAAAhAIneV2faAAAA&#10;AwEAAA8AAAAAAAAAAAAAAAAA2QQAAGRycy9kb3ducmV2LnhtbFBLBQYAAAAABAAEAPMAAADgBQAA&#10;AAA=&#10;">
                <v:shape id="Graphic 15" o:spid="_x0000_s1027" style="position:absolute;width:57143;height:63;visibility:visible;mso-wrap-style:square;v-text-anchor:top" coordsize="571436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X+X8MA&#10;AADbAAAADwAAAGRycy9kb3ducmV2LnhtbERPTWvCQBC9F/wPywhegtlUaIlpVhFrqT14UHvocchO&#10;k2B2NmQ3mvz7rlDwNo/3Ofl6MI24Uudqywqe4wQEcWF1zaWC7/PHPAXhPLLGxjIpGMnBejV5yjHT&#10;9sZHup58KUIIuwwVVN63mZSuqMigi21LHLhf2xn0AXal1B3eQrhp5CJJXqXBmkNDhS1tKyoup94o&#10;OGx+xsVn2i8PUV3uvuzQvydppNRsOmzeQHga/EP8797rMP8F7r+E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X+X8MAAADbAAAADwAAAAAAAAAAAAAAAACYAgAAZHJzL2Rv&#10;d25yZXYueG1sUEsFBgAAAAAEAAQA9QAAAIgDAAAAAA==&#10;" path="m5714365,l,,,6096r5714365,l5714365,xe" fillcolor="#5b9bd4" stroked="f">
                  <v:path arrowok="t"/>
                </v:shape>
                <w10:anchorlock/>
              </v:group>
            </w:pict>
          </mc:Fallback>
        </mc:AlternateContent>
      </w:r>
    </w:p>
    <w:p w:rsidR="000331C9" w:rsidRDefault="00EA30C0">
      <w:pPr>
        <w:pStyle w:val="Ttulo1"/>
        <w:spacing w:before="181" w:line="470" w:lineRule="auto"/>
        <w:ind w:left="1114" w:right="796" w:hanging="203"/>
      </w:pPr>
      <w:r>
        <w:rPr>
          <w:noProof/>
          <w:lang w:val="es-MX" w:eastAsia="es-MX"/>
        </w:rPr>
        <mc:AlternateContent>
          <mc:Choice Requires="wps">
            <w:drawing>
              <wp:anchor distT="0" distB="0" distL="0" distR="0" simplePos="0" relativeHeight="15729152" behindDoc="0" locked="0" layoutInCell="1" allowOverlap="1">
                <wp:simplePos x="0" y="0"/>
                <wp:positionH relativeFrom="page">
                  <wp:posOffset>969568</wp:posOffset>
                </wp:positionH>
                <wp:positionV relativeFrom="paragraph">
                  <wp:posOffset>929386</wp:posOffset>
                </wp:positionV>
                <wp:extent cx="5714365" cy="63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4365" cy="6350"/>
                        </a:xfrm>
                        <a:custGeom>
                          <a:avLst/>
                          <a:gdLst/>
                          <a:ahLst/>
                          <a:cxnLst/>
                          <a:rect l="l" t="t" r="r" b="b"/>
                          <a:pathLst>
                            <a:path w="5714365" h="6350">
                              <a:moveTo>
                                <a:pt x="5714365" y="0"/>
                              </a:moveTo>
                              <a:lnTo>
                                <a:pt x="0" y="0"/>
                              </a:lnTo>
                              <a:lnTo>
                                <a:pt x="0" y="6096"/>
                              </a:lnTo>
                              <a:lnTo>
                                <a:pt x="5714365" y="6096"/>
                              </a:lnTo>
                              <a:lnTo>
                                <a:pt x="5714365"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19025ECA" id="Graphic 16" o:spid="_x0000_s1026" style="position:absolute;margin-left:76.35pt;margin-top:73.2pt;width:449.95pt;height:.5pt;z-index:15729152;visibility:visible;mso-wrap-style:square;mso-wrap-distance-left:0;mso-wrap-distance-top:0;mso-wrap-distance-right:0;mso-wrap-distance-bottom:0;mso-position-horizontal:absolute;mso-position-horizontal-relative:page;mso-position-vertical:absolute;mso-position-vertical-relative:text;v-text-anchor:top" coordsize="57143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5h8NQIAAOMEAAAOAAAAZHJzL2Uyb0RvYy54bWysVFFv2yAQfp+0/4B4X5y0TbZacaq1UatJ&#10;VVupmfZMMI7RMMeAxM6/34GN621Pm/ZiH9zH+b7vO7y+6RpFTsI6Cbqgi9mcEqE5lFIfCvp1d//h&#10;EyXOM10yBVoU9Cwcvdm8f7duTS4uoAZVCkuwiHZ5awpae2/yLHO8Fg1zMzBCY7IC2zCPS3vISsta&#10;rN6o7GI+X2Ut2NJY4MI53N32SbqJ9atKcP9cVU54ogqKvfn4tPG5D89ss2b5wTJTSz60wf6hi4ZJ&#10;jR8dS22ZZ+Ro5R+lGsktOKj8jEOTQVVJLiIHZLOY/8bmtWZGRC4ojjOjTO7/leVPpxdLZInerSjR&#10;rEGPHgY5cAflaY3LEfVqXmwg6Mwj8O8OE9kvmbBwA6arbBOwSI90UevzqLXoPOG4ufy4uLpcLSnh&#10;mFtdLqMVGcvTWX50/kFArMNOj873TpUpYnWKeKdTaNHv4LSKTntK0GlLCTq97502zIdzobkQknbS&#10;SD30EZINnMQOIswHCmO3iQh2+oZReorFMZugUi69TazXY1bz6ygxFkvp9O5h08/+FTipmcpxBU4E&#10;z3reYxC1wM2p2g6ULO+lUoG+s4f9nbLkxFDW5e317fYqKIlHJrA4Cb35YQz2UJ5xqFoco4K6H0dm&#10;BSXqi8axDVcwBTYF+xRYr+4gXtSovHV+131j1hCDYUE9zs4TpEvB8jQWgdSIDSc1fD56qGSYmdhb&#10;39GwwJsUCQy3PlzV6Tqi3v5Nm58AAAD//wMAUEsDBBQABgAIAAAAIQCxXHVu4gAAAAwBAAAPAAAA&#10;ZHJzL2Rvd25yZXYueG1sTI9PT4NAEMXvJn6HzZh4aewioRSRpWn8E9NDD1YPHrfsCER2lrBLS7+9&#10;w0lv82Ze3vxesZlsJ044+NaRgvtlBAKpcqalWsHnx+tdBsIHTUZ3jlDBBT1syuurQufGnekdT4dQ&#10;Cw4hn2sFTQh9LqWvGrTaL12PxLdvN1gdWA61NIM+c7jtZBxFqbS6Jf7Q6B6fGqx+DqNVsN9+XeK3&#10;bHzYL9r6Zeem8TnKFkrd3kzbRxABp/Bnhhmf0aFkpqMbyXjRsV7Fa7bykKQJiNkRreIUxHFerROQ&#10;ZSH/lyh/AQAA//8DAFBLAQItABQABgAIAAAAIQC2gziS/gAAAOEBAAATAAAAAAAAAAAAAAAAAAAA&#10;AABbQ29udGVudF9UeXBlc10ueG1sUEsBAi0AFAAGAAgAAAAhADj9If/WAAAAlAEAAAsAAAAAAAAA&#10;AAAAAAAALwEAAF9yZWxzLy5yZWxzUEsBAi0AFAAGAAgAAAAhACSzmHw1AgAA4wQAAA4AAAAAAAAA&#10;AAAAAAAALgIAAGRycy9lMm9Eb2MueG1sUEsBAi0AFAAGAAgAAAAhALFcdW7iAAAADAEAAA8AAAAA&#10;AAAAAAAAAAAAjwQAAGRycy9kb3ducmV2LnhtbFBLBQYAAAAABAAEAPMAAACeBQAAAAA=&#10;" path="m5714365,l,,,6096r5714365,l5714365,xe" fillcolor="#5b9bd4" stroked="f">
                <v:path arrowok="t"/>
                <w10:wrap anchorx="page"/>
              </v:shape>
            </w:pict>
          </mc:Fallback>
        </mc:AlternateContent>
      </w:r>
      <w:r>
        <w:rPr>
          <w:w w:val="90"/>
        </w:rPr>
        <w:t>INSCRIPCIÓN PARA PERSONAS FISICAS AL PADRÓN ÚNICO DE</w:t>
      </w:r>
      <w:r>
        <w:rPr>
          <w:spacing w:val="40"/>
        </w:rPr>
        <w:t xml:space="preserve"> </w:t>
      </w:r>
      <w:r>
        <w:rPr>
          <w:w w:val="90"/>
        </w:rPr>
        <w:t>PROVEEDORES DE LA ADMINISTRACIÓN PÚBLICA ESTATAL</w:t>
      </w:r>
    </w:p>
    <w:p w:rsidR="000331C9" w:rsidRDefault="00EA30C0">
      <w:pPr>
        <w:pStyle w:val="Textoindependiente"/>
        <w:spacing w:before="214"/>
        <w:ind w:left="835" w:right="1017"/>
        <w:jc w:val="both"/>
      </w:pPr>
      <w:r>
        <w:t>Las personas físicas que</w:t>
      </w:r>
      <w:r>
        <w:rPr>
          <w:spacing w:val="-1"/>
        </w:rPr>
        <w:t xml:space="preserve"> </w:t>
      </w:r>
      <w:r>
        <w:t>deseen</w:t>
      </w:r>
      <w:r>
        <w:rPr>
          <w:spacing w:val="-1"/>
        </w:rPr>
        <w:t xml:space="preserve"> </w:t>
      </w:r>
      <w:r>
        <w:t>adoptar el</w:t>
      </w:r>
      <w:r>
        <w:rPr>
          <w:spacing w:val="-1"/>
        </w:rPr>
        <w:t xml:space="preserve"> </w:t>
      </w:r>
      <w:r>
        <w:t>carácter de</w:t>
      </w:r>
      <w:r>
        <w:rPr>
          <w:spacing w:val="-1"/>
        </w:rPr>
        <w:t xml:space="preserve"> </w:t>
      </w:r>
      <w:r>
        <w:t>proveedores y en</w:t>
      </w:r>
      <w:r>
        <w:rPr>
          <w:spacing w:val="-1"/>
        </w:rPr>
        <w:t xml:space="preserve"> </w:t>
      </w:r>
      <w:r>
        <w:t>consecuencia</w:t>
      </w:r>
      <w:r>
        <w:rPr>
          <w:spacing w:val="-1"/>
        </w:rPr>
        <w:t xml:space="preserve"> </w:t>
      </w:r>
      <w:r>
        <w:t>ingresar del Padrón Único de Proveedores de la Administración Pública Estatal</w:t>
      </w:r>
      <w:r>
        <w:rPr>
          <w:spacing w:val="40"/>
        </w:rPr>
        <w:t xml:space="preserve"> </w:t>
      </w:r>
      <w:r>
        <w:t>por conducto de la Dirección General de Adquisiciones dependiente de la Oficialía Mayor del Poder Ejecutivo, por lo que de conformidad con los artículos 1, 2 fracciones VII Y VII Bis; 17 fracciones I, II, III, IV y V de la Ley de Adquisiciones del Estado de San Luis Potosí</w:t>
      </w:r>
      <w:r>
        <w:rPr>
          <w:spacing w:val="40"/>
        </w:rPr>
        <w:t xml:space="preserve"> </w:t>
      </w:r>
      <w:r>
        <w:t>y</w:t>
      </w:r>
      <w:r>
        <w:rPr>
          <w:spacing w:val="40"/>
        </w:rPr>
        <w:t xml:space="preserve"> </w:t>
      </w:r>
      <w:r>
        <w:t>de acuerdo a las facultades conferidas por los numerales</w:t>
      </w:r>
      <w:r>
        <w:rPr>
          <w:spacing w:val="40"/>
        </w:rPr>
        <w:t xml:space="preserve"> </w:t>
      </w:r>
      <w:r>
        <w:t>1, 2 fracción I inciso b, 31 fracción XIV, 41 fracción XIII de la Ley Orgánica de la Administración Pública del Estado de San Luis</w:t>
      </w:r>
      <w:r>
        <w:rPr>
          <w:spacing w:val="-1"/>
        </w:rPr>
        <w:t xml:space="preserve"> </w:t>
      </w:r>
      <w:r>
        <w:t>Potosí; artículo 4</w:t>
      </w:r>
      <w:r>
        <w:rPr>
          <w:spacing w:val="-2"/>
        </w:rPr>
        <w:t xml:space="preserve"> </w:t>
      </w:r>
      <w:r>
        <w:t>fracción IV</w:t>
      </w:r>
      <w:r>
        <w:rPr>
          <w:spacing w:val="-1"/>
        </w:rPr>
        <w:t xml:space="preserve"> </w:t>
      </w:r>
      <w:r>
        <w:t>inciso a,</w:t>
      </w:r>
      <w:r>
        <w:rPr>
          <w:spacing w:val="40"/>
        </w:rPr>
        <w:t xml:space="preserve"> </w:t>
      </w:r>
      <w:r>
        <w:t>artículo 25, 26 27 y 28</w:t>
      </w:r>
      <w:r>
        <w:rPr>
          <w:spacing w:val="-2"/>
        </w:rPr>
        <w:t xml:space="preserve"> </w:t>
      </w:r>
      <w:r>
        <w:t>del Reglamento Interior de la</w:t>
      </w:r>
      <w:r>
        <w:rPr>
          <w:spacing w:val="-2"/>
        </w:rPr>
        <w:t xml:space="preserve"> </w:t>
      </w:r>
      <w:r>
        <w:t>Oficialía</w:t>
      </w:r>
      <w:r>
        <w:rPr>
          <w:spacing w:val="-2"/>
        </w:rPr>
        <w:t xml:space="preserve"> </w:t>
      </w:r>
      <w:r>
        <w:t>Mayor del Estado de</w:t>
      </w:r>
      <w:r>
        <w:rPr>
          <w:spacing w:val="-2"/>
        </w:rPr>
        <w:t xml:space="preserve"> </w:t>
      </w:r>
      <w:r>
        <w:t>San Luis</w:t>
      </w:r>
      <w:r>
        <w:rPr>
          <w:spacing w:val="-1"/>
        </w:rPr>
        <w:t xml:space="preserve"> </w:t>
      </w:r>
      <w:r>
        <w:t>Potosí;</w:t>
      </w:r>
      <w:r>
        <w:rPr>
          <w:spacing w:val="40"/>
        </w:rPr>
        <w:t xml:space="preserve"> </w:t>
      </w:r>
      <w:r>
        <w:t>el</w:t>
      </w:r>
      <w:r>
        <w:rPr>
          <w:spacing w:val="-2"/>
        </w:rPr>
        <w:t xml:space="preserve"> </w:t>
      </w:r>
      <w:r>
        <w:t>Acuerdo por el que se establecen los Lineamientos para Fortalecer los Registros de Proveedores y Contratistas del Poder Ejecutivo del</w:t>
      </w:r>
      <w:r>
        <w:rPr>
          <w:spacing w:val="-2"/>
        </w:rPr>
        <w:t xml:space="preserve"> </w:t>
      </w:r>
      <w:r>
        <w:t>Estado</w:t>
      </w:r>
      <w:r>
        <w:rPr>
          <w:spacing w:val="-2"/>
        </w:rPr>
        <w:t xml:space="preserve"> </w:t>
      </w:r>
      <w:r>
        <w:t>y el</w:t>
      </w:r>
      <w:r>
        <w:rPr>
          <w:spacing w:val="-2"/>
        </w:rPr>
        <w:t xml:space="preserve"> </w:t>
      </w:r>
      <w:r>
        <w:t>Manual de Procedimiento de Registro</w:t>
      </w:r>
      <w:r>
        <w:rPr>
          <w:spacing w:val="-2"/>
        </w:rPr>
        <w:t xml:space="preserve"> </w:t>
      </w:r>
      <w:r>
        <w:t>y</w:t>
      </w:r>
      <w:r>
        <w:rPr>
          <w:spacing w:val="-1"/>
        </w:rPr>
        <w:t xml:space="preserve"> </w:t>
      </w:r>
      <w:r>
        <w:t>su Mantenimiento, se</w:t>
      </w:r>
      <w:r>
        <w:rPr>
          <w:spacing w:val="-2"/>
        </w:rPr>
        <w:t xml:space="preserve"> </w:t>
      </w:r>
      <w:r>
        <w:t>ha tenido</w:t>
      </w:r>
      <w:r>
        <w:rPr>
          <w:spacing w:val="-5"/>
        </w:rPr>
        <w:t xml:space="preserve"> </w:t>
      </w:r>
      <w:r>
        <w:t>a</w:t>
      </w:r>
      <w:r>
        <w:rPr>
          <w:spacing w:val="-5"/>
        </w:rPr>
        <w:t xml:space="preserve"> </w:t>
      </w:r>
      <w:r>
        <w:t>bien</w:t>
      </w:r>
      <w:r>
        <w:rPr>
          <w:spacing w:val="-5"/>
        </w:rPr>
        <w:t xml:space="preserve"> </w:t>
      </w:r>
      <w:r>
        <w:t>de</w:t>
      </w:r>
      <w:r>
        <w:rPr>
          <w:spacing w:val="-5"/>
        </w:rPr>
        <w:t xml:space="preserve"> </w:t>
      </w:r>
      <w:r>
        <w:t>emitir</w:t>
      </w:r>
      <w:r>
        <w:rPr>
          <w:spacing w:val="-3"/>
        </w:rPr>
        <w:t xml:space="preserve"> </w:t>
      </w:r>
      <w:r>
        <w:t>la</w:t>
      </w:r>
      <w:r>
        <w:rPr>
          <w:spacing w:val="-5"/>
        </w:rPr>
        <w:t xml:space="preserve"> </w:t>
      </w:r>
      <w:r>
        <w:t>presente</w:t>
      </w:r>
      <w:r>
        <w:rPr>
          <w:spacing w:val="-5"/>
        </w:rPr>
        <w:t xml:space="preserve"> </w:t>
      </w:r>
      <w:r>
        <w:t>Solicitud</w:t>
      </w:r>
      <w:r>
        <w:rPr>
          <w:spacing w:val="-5"/>
        </w:rPr>
        <w:t xml:space="preserve"> </w:t>
      </w:r>
      <w:r>
        <w:t>de</w:t>
      </w:r>
      <w:r>
        <w:rPr>
          <w:spacing w:val="-4"/>
        </w:rPr>
        <w:t xml:space="preserve"> </w:t>
      </w:r>
      <w:r>
        <w:rPr>
          <w:sz w:val="22"/>
        </w:rPr>
        <w:t>Inscripción</w:t>
      </w:r>
      <w:r>
        <w:rPr>
          <w:spacing w:val="-2"/>
          <w:sz w:val="22"/>
        </w:rPr>
        <w:t xml:space="preserve"> </w:t>
      </w:r>
      <w:r>
        <w:rPr>
          <w:sz w:val="22"/>
        </w:rPr>
        <w:t>al</w:t>
      </w:r>
      <w:r>
        <w:rPr>
          <w:spacing w:val="-10"/>
          <w:sz w:val="22"/>
        </w:rPr>
        <w:t xml:space="preserve"> </w:t>
      </w:r>
      <w:r>
        <w:rPr>
          <w:sz w:val="22"/>
        </w:rPr>
        <w:t>Padrón</w:t>
      </w:r>
      <w:r>
        <w:rPr>
          <w:spacing w:val="-2"/>
          <w:sz w:val="22"/>
        </w:rPr>
        <w:t xml:space="preserve"> </w:t>
      </w:r>
      <w:r>
        <w:rPr>
          <w:sz w:val="22"/>
        </w:rPr>
        <w:t>Único</w:t>
      </w:r>
      <w:r>
        <w:rPr>
          <w:spacing w:val="-7"/>
          <w:sz w:val="22"/>
        </w:rPr>
        <w:t xml:space="preserve"> </w:t>
      </w:r>
      <w:r>
        <w:rPr>
          <w:sz w:val="22"/>
        </w:rPr>
        <w:t>de</w:t>
      </w:r>
      <w:r>
        <w:rPr>
          <w:spacing w:val="-7"/>
          <w:sz w:val="22"/>
        </w:rPr>
        <w:t xml:space="preserve"> </w:t>
      </w:r>
      <w:r>
        <w:rPr>
          <w:sz w:val="22"/>
        </w:rPr>
        <w:t>Proveedores</w:t>
      </w:r>
      <w:r>
        <w:rPr>
          <w:spacing w:val="-9"/>
          <w:sz w:val="22"/>
        </w:rPr>
        <w:t xml:space="preserve"> </w:t>
      </w:r>
      <w:r>
        <w:rPr>
          <w:sz w:val="22"/>
        </w:rPr>
        <w:t>de</w:t>
      </w:r>
      <w:r>
        <w:rPr>
          <w:spacing w:val="-2"/>
          <w:sz w:val="22"/>
        </w:rPr>
        <w:t xml:space="preserve"> </w:t>
      </w:r>
      <w:r>
        <w:rPr>
          <w:sz w:val="22"/>
        </w:rPr>
        <w:t>la Administración Pública Estatal</w:t>
      </w:r>
      <w:r>
        <w:t>.</w:t>
      </w:r>
    </w:p>
    <w:p w:rsidR="000331C9" w:rsidRDefault="000331C9">
      <w:pPr>
        <w:pStyle w:val="Textoindependiente"/>
      </w:pPr>
    </w:p>
    <w:p w:rsidR="000331C9" w:rsidRDefault="000331C9">
      <w:pPr>
        <w:pStyle w:val="Textoindependiente"/>
        <w:spacing w:before="10"/>
      </w:pPr>
    </w:p>
    <w:p w:rsidR="000331C9" w:rsidRDefault="00EA30C0">
      <w:pPr>
        <w:pStyle w:val="Ttulo4"/>
        <w:numPr>
          <w:ilvl w:val="0"/>
          <w:numId w:val="7"/>
        </w:numPr>
        <w:tabs>
          <w:tab w:val="left" w:pos="835"/>
        </w:tabs>
      </w:pPr>
      <w:r>
        <w:t>Instrucciones</w:t>
      </w:r>
      <w:r>
        <w:rPr>
          <w:spacing w:val="-11"/>
        </w:rPr>
        <w:t xml:space="preserve"> </w:t>
      </w:r>
      <w:r>
        <w:t>para</w:t>
      </w:r>
      <w:r>
        <w:rPr>
          <w:spacing w:val="-7"/>
        </w:rPr>
        <w:t xml:space="preserve"> </w:t>
      </w:r>
      <w:r>
        <w:t>solicitar</w:t>
      </w:r>
      <w:r>
        <w:rPr>
          <w:spacing w:val="-7"/>
        </w:rPr>
        <w:t xml:space="preserve"> </w:t>
      </w:r>
      <w:r>
        <w:t>la</w:t>
      </w:r>
      <w:r>
        <w:rPr>
          <w:spacing w:val="-10"/>
        </w:rPr>
        <w:t xml:space="preserve"> </w:t>
      </w:r>
      <w:r>
        <w:rPr>
          <w:spacing w:val="-2"/>
        </w:rPr>
        <w:t>inscripción:</w:t>
      </w:r>
    </w:p>
    <w:p w:rsidR="000331C9" w:rsidRDefault="000331C9">
      <w:pPr>
        <w:pStyle w:val="Textoindependiente"/>
        <w:rPr>
          <w:rFonts w:ascii="Arial"/>
          <w:b/>
        </w:rPr>
      </w:pPr>
    </w:p>
    <w:p w:rsidR="000331C9" w:rsidRDefault="000331C9">
      <w:pPr>
        <w:pStyle w:val="Textoindependiente"/>
        <w:spacing w:before="9"/>
        <w:rPr>
          <w:rFonts w:ascii="Arial"/>
          <w:b/>
        </w:rPr>
      </w:pPr>
    </w:p>
    <w:p w:rsidR="000331C9" w:rsidRDefault="00EA30C0">
      <w:pPr>
        <w:pStyle w:val="Prrafodelista"/>
        <w:numPr>
          <w:ilvl w:val="0"/>
          <w:numId w:val="6"/>
        </w:numPr>
        <w:tabs>
          <w:tab w:val="left" w:pos="835"/>
        </w:tabs>
        <w:ind w:hanging="470"/>
        <w:jc w:val="left"/>
        <w:rPr>
          <w:sz w:val="20"/>
        </w:rPr>
      </w:pPr>
      <w:r>
        <w:rPr>
          <w:sz w:val="20"/>
        </w:rPr>
        <w:t>Presentar</w:t>
      </w:r>
      <w:r>
        <w:rPr>
          <w:spacing w:val="-11"/>
          <w:sz w:val="20"/>
        </w:rPr>
        <w:t xml:space="preserve"> </w:t>
      </w:r>
      <w:r>
        <w:rPr>
          <w:sz w:val="20"/>
        </w:rPr>
        <w:t>este</w:t>
      </w:r>
      <w:r>
        <w:rPr>
          <w:spacing w:val="-9"/>
          <w:sz w:val="20"/>
        </w:rPr>
        <w:t xml:space="preserve"> </w:t>
      </w:r>
      <w:r>
        <w:rPr>
          <w:sz w:val="20"/>
        </w:rPr>
        <w:t>documento</w:t>
      </w:r>
      <w:r>
        <w:rPr>
          <w:spacing w:val="-9"/>
          <w:sz w:val="20"/>
        </w:rPr>
        <w:t xml:space="preserve"> </w:t>
      </w:r>
      <w:r>
        <w:rPr>
          <w:sz w:val="20"/>
        </w:rPr>
        <w:t>debidamente</w:t>
      </w:r>
      <w:r>
        <w:rPr>
          <w:spacing w:val="-9"/>
          <w:sz w:val="20"/>
        </w:rPr>
        <w:t xml:space="preserve"> </w:t>
      </w:r>
      <w:r>
        <w:rPr>
          <w:sz w:val="20"/>
        </w:rPr>
        <w:t>llenado</w:t>
      </w:r>
      <w:r>
        <w:rPr>
          <w:spacing w:val="-9"/>
          <w:sz w:val="20"/>
        </w:rPr>
        <w:t xml:space="preserve"> </w:t>
      </w:r>
      <w:r>
        <w:rPr>
          <w:sz w:val="20"/>
        </w:rPr>
        <w:t>adjuntando</w:t>
      </w:r>
      <w:r>
        <w:rPr>
          <w:spacing w:val="-9"/>
          <w:sz w:val="20"/>
        </w:rPr>
        <w:t xml:space="preserve"> </w:t>
      </w:r>
      <w:r>
        <w:rPr>
          <w:sz w:val="20"/>
        </w:rPr>
        <w:t>la</w:t>
      </w:r>
      <w:r>
        <w:rPr>
          <w:spacing w:val="-9"/>
          <w:sz w:val="20"/>
        </w:rPr>
        <w:t xml:space="preserve"> </w:t>
      </w:r>
      <w:r>
        <w:rPr>
          <w:sz w:val="20"/>
        </w:rPr>
        <w:t>documentación</w:t>
      </w:r>
      <w:r>
        <w:rPr>
          <w:spacing w:val="-9"/>
          <w:sz w:val="20"/>
        </w:rPr>
        <w:t xml:space="preserve"> </w:t>
      </w:r>
      <w:r>
        <w:rPr>
          <w:sz w:val="20"/>
        </w:rPr>
        <w:t>que</w:t>
      </w:r>
      <w:r>
        <w:rPr>
          <w:spacing w:val="-9"/>
          <w:sz w:val="20"/>
        </w:rPr>
        <w:t xml:space="preserve"> </w:t>
      </w:r>
      <w:r>
        <w:rPr>
          <w:sz w:val="20"/>
        </w:rPr>
        <w:t>se</w:t>
      </w:r>
      <w:r>
        <w:rPr>
          <w:spacing w:val="-8"/>
          <w:sz w:val="20"/>
        </w:rPr>
        <w:t xml:space="preserve"> </w:t>
      </w:r>
      <w:r>
        <w:rPr>
          <w:spacing w:val="-2"/>
          <w:sz w:val="20"/>
        </w:rPr>
        <w:t>solicita.</w:t>
      </w:r>
    </w:p>
    <w:p w:rsidR="000331C9" w:rsidRDefault="00EA30C0">
      <w:pPr>
        <w:pStyle w:val="Prrafodelista"/>
        <w:numPr>
          <w:ilvl w:val="1"/>
          <w:numId w:val="6"/>
        </w:numPr>
        <w:tabs>
          <w:tab w:val="left" w:pos="833"/>
          <w:tab w:val="left" w:pos="835"/>
        </w:tabs>
        <w:spacing w:before="121"/>
        <w:ind w:right="1025"/>
        <w:rPr>
          <w:rFonts w:ascii="Arial" w:hAnsi="Arial"/>
          <w:i/>
          <w:sz w:val="20"/>
        </w:rPr>
      </w:pPr>
      <w:r>
        <w:rPr>
          <w:rFonts w:ascii="Arial" w:hAnsi="Arial"/>
          <w:i/>
          <w:sz w:val="20"/>
        </w:rPr>
        <w:t xml:space="preserve">Nota: el presente documento deberá de ir escaneado en su totalidad y con firma autógrafa en cada uno de las </w:t>
      </w:r>
      <w:r w:rsidR="00A36B76">
        <w:rPr>
          <w:rFonts w:ascii="Arial" w:hAnsi="Arial"/>
          <w:i/>
          <w:sz w:val="20"/>
          <w:u w:val="single"/>
        </w:rPr>
        <w:t>21</w:t>
      </w:r>
      <w:r>
        <w:rPr>
          <w:rFonts w:ascii="Arial" w:hAnsi="Arial"/>
          <w:i/>
          <w:sz w:val="20"/>
          <w:u w:val="single"/>
        </w:rPr>
        <w:t xml:space="preserve"> hojas</w:t>
      </w:r>
      <w:r>
        <w:rPr>
          <w:rFonts w:ascii="Arial" w:hAnsi="Arial"/>
          <w:i/>
          <w:sz w:val="20"/>
        </w:rPr>
        <w:t>.</w:t>
      </w:r>
    </w:p>
    <w:p w:rsidR="000331C9" w:rsidRDefault="00EA30C0">
      <w:pPr>
        <w:pStyle w:val="Prrafodelista"/>
        <w:numPr>
          <w:ilvl w:val="0"/>
          <w:numId w:val="6"/>
        </w:numPr>
        <w:tabs>
          <w:tab w:val="left" w:pos="832"/>
          <w:tab w:val="left" w:pos="835"/>
        </w:tabs>
        <w:spacing w:before="116"/>
        <w:ind w:right="1019" w:hanging="524"/>
        <w:jc w:val="both"/>
        <w:rPr>
          <w:sz w:val="20"/>
        </w:rPr>
      </w:pPr>
      <w:r>
        <w:rPr>
          <w:sz w:val="20"/>
        </w:rPr>
        <w:t xml:space="preserve">La documentación se deberá de presentar en </w:t>
      </w:r>
      <w:r>
        <w:rPr>
          <w:color w:val="6FAC46"/>
          <w:sz w:val="20"/>
        </w:rPr>
        <w:t>original</w:t>
      </w:r>
      <w:r>
        <w:rPr>
          <w:color w:val="6FAC46"/>
          <w:spacing w:val="-3"/>
          <w:sz w:val="20"/>
        </w:rPr>
        <w:t xml:space="preserve"> </w:t>
      </w:r>
      <w:r>
        <w:rPr>
          <w:color w:val="6FAC46"/>
          <w:sz w:val="20"/>
        </w:rPr>
        <w:t xml:space="preserve">o copia certificada ante notario público </w:t>
      </w:r>
      <w:r>
        <w:rPr>
          <w:sz w:val="20"/>
        </w:rPr>
        <w:t>para el cotejo</w:t>
      </w:r>
      <w:r>
        <w:rPr>
          <w:spacing w:val="-14"/>
          <w:sz w:val="20"/>
        </w:rPr>
        <w:t xml:space="preserve"> </w:t>
      </w:r>
      <w:r>
        <w:rPr>
          <w:sz w:val="20"/>
        </w:rPr>
        <w:t>y</w:t>
      </w:r>
      <w:r>
        <w:rPr>
          <w:spacing w:val="-14"/>
          <w:sz w:val="20"/>
        </w:rPr>
        <w:t xml:space="preserve"> </w:t>
      </w:r>
      <w:r>
        <w:rPr>
          <w:sz w:val="20"/>
        </w:rPr>
        <w:t>de</w:t>
      </w:r>
      <w:r>
        <w:rPr>
          <w:spacing w:val="-14"/>
          <w:sz w:val="20"/>
        </w:rPr>
        <w:t xml:space="preserve"> </w:t>
      </w:r>
      <w:r>
        <w:rPr>
          <w:sz w:val="20"/>
        </w:rPr>
        <w:t>manera</w:t>
      </w:r>
      <w:r>
        <w:rPr>
          <w:spacing w:val="-14"/>
          <w:sz w:val="20"/>
        </w:rPr>
        <w:t xml:space="preserve"> </w:t>
      </w:r>
      <w:r>
        <w:rPr>
          <w:color w:val="6FAC46"/>
          <w:sz w:val="20"/>
        </w:rPr>
        <w:t>digitalizada</w:t>
      </w:r>
      <w:r>
        <w:rPr>
          <w:color w:val="6FAC46"/>
          <w:spacing w:val="-14"/>
          <w:sz w:val="20"/>
        </w:rPr>
        <w:t xml:space="preserve"> </w:t>
      </w:r>
      <w:r>
        <w:rPr>
          <w:sz w:val="20"/>
        </w:rPr>
        <w:t>de</w:t>
      </w:r>
      <w:r>
        <w:rPr>
          <w:spacing w:val="-14"/>
          <w:sz w:val="20"/>
        </w:rPr>
        <w:t xml:space="preserve"> </w:t>
      </w:r>
      <w:r>
        <w:rPr>
          <w:sz w:val="20"/>
        </w:rPr>
        <w:t>todos</w:t>
      </w:r>
      <w:r>
        <w:rPr>
          <w:spacing w:val="-14"/>
          <w:sz w:val="20"/>
        </w:rPr>
        <w:t xml:space="preserve"> </w:t>
      </w:r>
      <w:r>
        <w:rPr>
          <w:sz w:val="20"/>
        </w:rPr>
        <w:t>y</w:t>
      </w:r>
      <w:r>
        <w:rPr>
          <w:spacing w:val="-14"/>
          <w:sz w:val="20"/>
        </w:rPr>
        <w:t xml:space="preserve"> </w:t>
      </w:r>
      <w:r>
        <w:rPr>
          <w:sz w:val="20"/>
        </w:rPr>
        <w:t>cada</w:t>
      </w:r>
      <w:r>
        <w:rPr>
          <w:spacing w:val="-14"/>
          <w:sz w:val="20"/>
        </w:rPr>
        <w:t xml:space="preserve"> </w:t>
      </w:r>
      <w:r>
        <w:rPr>
          <w:sz w:val="20"/>
        </w:rPr>
        <w:t>uno</w:t>
      </w:r>
      <w:r>
        <w:rPr>
          <w:spacing w:val="-13"/>
          <w:sz w:val="20"/>
        </w:rPr>
        <w:t xml:space="preserve"> </w:t>
      </w:r>
      <w:r>
        <w:rPr>
          <w:sz w:val="20"/>
        </w:rPr>
        <w:t>de</w:t>
      </w:r>
      <w:r>
        <w:rPr>
          <w:spacing w:val="-14"/>
          <w:sz w:val="20"/>
        </w:rPr>
        <w:t xml:space="preserve"> </w:t>
      </w:r>
      <w:r>
        <w:rPr>
          <w:sz w:val="20"/>
        </w:rPr>
        <w:t>las</w:t>
      </w:r>
      <w:r>
        <w:rPr>
          <w:spacing w:val="-14"/>
          <w:sz w:val="20"/>
        </w:rPr>
        <w:t xml:space="preserve"> </w:t>
      </w:r>
      <w:r>
        <w:rPr>
          <w:sz w:val="20"/>
        </w:rPr>
        <w:t>documentales</w:t>
      </w:r>
      <w:r>
        <w:rPr>
          <w:spacing w:val="-14"/>
          <w:sz w:val="20"/>
        </w:rPr>
        <w:t xml:space="preserve"> </w:t>
      </w:r>
      <w:r>
        <w:rPr>
          <w:sz w:val="20"/>
        </w:rPr>
        <w:t>que</w:t>
      </w:r>
      <w:r>
        <w:rPr>
          <w:spacing w:val="-14"/>
          <w:sz w:val="20"/>
        </w:rPr>
        <w:t xml:space="preserve"> </w:t>
      </w:r>
      <w:r>
        <w:rPr>
          <w:sz w:val="20"/>
        </w:rPr>
        <w:t>se</w:t>
      </w:r>
      <w:r>
        <w:rPr>
          <w:spacing w:val="-14"/>
          <w:sz w:val="20"/>
        </w:rPr>
        <w:t xml:space="preserve"> </w:t>
      </w:r>
      <w:r>
        <w:rPr>
          <w:sz w:val="20"/>
        </w:rPr>
        <w:t>solicitan</w:t>
      </w:r>
      <w:r>
        <w:rPr>
          <w:spacing w:val="-14"/>
          <w:sz w:val="20"/>
        </w:rPr>
        <w:t xml:space="preserve"> </w:t>
      </w:r>
      <w:r>
        <w:rPr>
          <w:sz w:val="20"/>
        </w:rPr>
        <w:t>en</w:t>
      </w:r>
      <w:r>
        <w:rPr>
          <w:spacing w:val="-14"/>
          <w:sz w:val="20"/>
        </w:rPr>
        <w:t xml:space="preserve"> </w:t>
      </w:r>
      <w:r>
        <w:rPr>
          <w:sz w:val="20"/>
        </w:rPr>
        <w:t>la</w:t>
      </w:r>
      <w:r>
        <w:rPr>
          <w:spacing w:val="-14"/>
          <w:sz w:val="20"/>
        </w:rPr>
        <w:t xml:space="preserve"> </w:t>
      </w:r>
      <w:r>
        <w:rPr>
          <w:sz w:val="20"/>
        </w:rPr>
        <w:t>sección de los requisitos.</w:t>
      </w:r>
    </w:p>
    <w:p w:rsidR="000331C9" w:rsidRDefault="00EA30C0">
      <w:pPr>
        <w:pStyle w:val="Prrafodelista"/>
        <w:numPr>
          <w:ilvl w:val="0"/>
          <w:numId w:val="6"/>
        </w:numPr>
        <w:tabs>
          <w:tab w:val="left" w:pos="832"/>
          <w:tab w:val="left" w:pos="835"/>
        </w:tabs>
        <w:spacing w:before="122"/>
        <w:ind w:right="1022" w:hanging="581"/>
        <w:jc w:val="both"/>
        <w:rPr>
          <w:sz w:val="20"/>
        </w:rPr>
      </w:pPr>
      <w:r>
        <w:rPr>
          <w:sz w:val="20"/>
        </w:rPr>
        <w:t>Los</w:t>
      </w:r>
      <w:r>
        <w:rPr>
          <w:spacing w:val="-14"/>
          <w:sz w:val="20"/>
        </w:rPr>
        <w:t xml:space="preserve"> </w:t>
      </w:r>
      <w:r>
        <w:rPr>
          <w:sz w:val="20"/>
        </w:rPr>
        <w:t>documentos</w:t>
      </w:r>
      <w:r>
        <w:rPr>
          <w:spacing w:val="-14"/>
          <w:sz w:val="20"/>
        </w:rPr>
        <w:t xml:space="preserve"> </w:t>
      </w:r>
      <w:r>
        <w:rPr>
          <w:sz w:val="20"/>
        </w:rPr>
        <w:t>que</w:t>
      </w:r>
      <w:r>
        <w:rPr>
          <w:spacing w:val="-14"/>
          <w:sz w:val="20"/>
        </w:rPr>
        <w:t xml:space="preserve"> </w:t>
      </w:r>
      <w:r>
        <w:rPr>
          <w:sz w:val="20"/>
        </w:rPr>
        <w:t>se</w:t>
      </w:r>
      <w:r>
        <w:rPr>
          <w:spacing w:val="-14"/>
          <w:sz w:val="20"/>
        </w:rPr>
        <w:t xml:space="preserve"> </w:t>
      </w:r>
      <w:r>
        <w:rPr>
          <w:sz w:val="20"/>
        </w:rPr>
        <w:t>presente</w:t>
      </w:r>
      <w:r>
        <w:rPr>
          <w:spacing w:val="-14"/>
          <w:sz w:val="20"/>
        </w:rPr>
        <w:t xml:space="preserve"> </w:t>
      </w:r>
      <w:r>
        <w:rPr>
          <w:sz w:val="20"/>
        </w:rPr>
        <w:t>físicamente</w:t>
      </w:r>
      <w:r>
        <w:rPr>
          <w:spacing w:val="-14"/>
          <w:sz w:val="20"/>
        </w:rPr>
        <w:t xml:space="preserve"> </w:t>
      </w:r>
      <w:r>
        <w:rPr>
          <w:sz w:val="20"/>
        </w:rPr>
        <w:t>por</w:t>
      </w:r>
      <w:r>
        <w:rPr>
          <w:spacing w:val="-14"/>
          <w:sz w:val="20"/>
        </w:rPr>
        <w:t xml:space="preserve"> </w:t>
      </w:r>
      <w:r>
        <w:rPr>
          <w:sz w:val="20"/>
        </w:rPr>
        <w:t>parte</w:t>
      </w:r>
      <w:r>
        <w:rPr>
          <w:spacing w:val="-14"/>
          <w:sz w:val="20"/>
        </w:rPr>
        <w:t xml:space="preserve"> </w:t>
      </w:r>
      <w:r>
        <w:rPr>
          <w:sz w:val="20"/>
        </w:rPr>
        <w:t>del</w:t>
      </w:r>
      <w:r>
        <w:rPr>
          <w:spacing w:val="-14"/>
          <w:sz w:val="20"/>
        </w:rPr>
        <w:t xml:space="preserve"> </w:t>
      </w:r>
      <w:r>
        <w:rPr>
          <w:sz w:val="20"/>
        </w:rPr>
        <w:t>proveedor</w:t>
      </w:r>
      <w:r>
        <w:rPr>
          <w:spacing w:val="-13"/>
          <w:sz w:val="20"/>
        </w:rPr>
        <w:t xml:space="preserve"> </w:t>
      </w:r>
      <w:r>
        <w:rPr>
          <w:sz w:val="20"/>
        </w:rPr>
        <w:t>para</w:t>
      </w:r>
      <w:r>
        <w:rPr>
          <w:spacing w:val="-13"/>
          <w:sz w:val="20"/>
        </w:rPr>
        <w:t xml:space="preserve"> </w:t>
      </w:r>
      <w:r>
        <w:rPr>
          <w:sz w:val="20"/>
        </w:rPr>
        <w:t>el</w:t>
      </w:r>
      <w:r>
        <w:rPr>
          <w:spacing w:val="-12"/>
          <w:sz w:val="20"/>
        </w:rPr>
        <w:t xml:space="preserve"> </w:t>
      </w:r>
      <w:r>
        <w:rPr>
          <w:sz w:val="20"/>
        </w:rPr>
        <w:t>cotejo</w:t>
      </w:r>
      <w:r>
        <w:rPr>
          <w:spacing w:val="-14"/>
          <w:sz w:val="20"/>
        </w:rPr>
        <w:t xml:space="preserve"> </w:t>
      </w:r>
      <w:r>
        <w:rPr>
          <w:sz w:val="20"/>
        </w:rPr>
        <w:t>de</w:t>
      </w:r>
      <w:r>
        <w:rPr>
          <w:spacing w:val="-12"/>
          <w:sz w:val="20"/>
        </w:rPr>
        <w:t xml:space="preserve"> </w:t>
      </w:r>
      <w:r>
        <w:rPr>
          <w:sz w:val="20"/>
        </w:rPr>
        <w:t>las</w:t>
      </w:r>
      <w:r>
        <w:rPr>
          <w:spacing w:val="-11"/>
          <w:sz w:val="20"/>
        </w:rPr>
        <w:t xml:space="preserve"> </w:t>
      </w:r>
      <w:r>
        <w:rPr>
          <w:sz w:val="20"/>
        </w:rPr>
        <w:t>información escaneada, deberá ser exactamente la misma.</w:t>
      </w:r>
    </w:p>
    <w:p w:rsidR="000331C9" w:rsidRDefault="00EA30C0">
      <w:pPr>
        <w:pStyle w:val="Prrafodelista"/>
        <w:numPr>
          <w:ilvl w:val="1"/>
          <w:numId w:val="6"/>
        </w:numPr>
        <w:tabs>
          <w:tab w:val="left" w:pos="833"/>
          <w:tab w:val="left" w:pos="835"/>
        </w:tabs>
        <w:spacing w:before="121"/>
        <w:ind w:right="1019"/>
        <w:rPr>
          <w:rFonts w:ascii="Arial" w:hAnsi="Arial"/>
          <w:i/>
          <w:sz w:val="20"/>
        </w:rPr>
      </w:pPr>
      <w:r>
        <w:rPr>
          <w:rFonts w:ascii="Arial" w:hAnsi="Arial"/>
          <w:i/>
          <w:sz w:val="20"/>
        </w:rPr>
        <w:t>Nota: no</w:t>
      </w:r>
      <w:r>
        <w:rPr>
          <w:rFonts w:ascii="Arial" w:hAnsi="Arial"/>
          <w:i/>
          <w:spacing w:val="-8"/>
          <w:sz w:val="20"/>
        </w:rPr>
        <w:t xml:space="preserve"> </w:t>
      </w:r>
      <w:r>
        <w:rPr>
          <w:rFonts w:ascii="Arial" w:hAnsi="Arial"/>
          <w:i/>
          <w:sz w:val="20"/>
        </w:rPr>
        <w:t>se</w:t>
      </w:r>
      <w:r>
        <w:rPr>
          <w:rFonts w:ascii="Arial" w:hAnsi="Arial"/>
          <w:i/>
          <w:spacing w:val="-8"/>
          <w:sz w:val="20"/>
        </w:rPr>
        <w:t xml:space="preserve"> </w:t>
      </w:r>
      <w:r>
        <w:rPr>
          <w:rFonts w:ascii="Arial" w:hAnsi="Arial"/>
          <w:i/>
          <w:sz w:val="20"/>
        </w:rPr>
        <w:t>tomará</w:t>
      </w:r>
      <w:r>
        <w:rPr>
          <w:rFonts w:ascii="Arial" w:hAnsi="Arial"/>
          <w:i/>
          <w:spacing w:val="-7"/>
          <w:sz w:val="20"/>
        </w:rPr>
        <w:t xml:space="preserve"> </w:t>
      </w:r>
      <w:r>
        <w:rPr>
          <w:rFonts w:ascii="Arial" w:hAnsi="Arial"/>
          <w:i/>
          <w:sz w:val="20"/>
        </w:rPr>
        <w:t>como</w:t>
      </w:r>
      <w:r>
        <w:rPr>
          <w:rFonts w:ascii="Arial" w:hAnsi="Arial"/>
          <w:i/>
          <w:spacing w:val="-8"/>
          <w:sz w:val="20"/>
        </w:rPr>
        <w:t xml:space="preserve"> </w:t>
      </w:r>
      <w:r>
        <w:rPr>
          <w:rFonts w:ascii="Arial" w:hAnsi="Arial"/>
          <w:i/>
          <w:sz w:val="20"/>
        </w:rPr>
        <w:t>válidos</w:t>
      </w:r>
      <w:r>
        <w:rPr>
          <w:rFonts w:ascii="Arial" w:hAnsi="Arial"/>
          <w:i/>
          <w:spacing w:val="-2"/>
          <w:sz w:val="20"/>
        </w:rPr>
        <w:t xml:space="preserve"> </w:t>
      </w:r>
      <w:r>
        <w:rPr>
          <w:rFonts w:ascii="Arial" w:hAnsi="Arial"/>
          <w:i/>
          <w:sz w:val="20"/>
        </w:rPr>
        <w:t>los</w:t>
      </w:r>
      <w:r>
        <w:rPr>
          <w:rFonts w:ascii="Arial" w:hAnsi="Arial"/>
          <w:i/>
          <w:spacing w:val="-2"/>
          <w:sz w:val="20"/>
        </w:rPr>
        <w:t xml:space="preserve"> </w:t>
      </w:r>
      <w:r>
        <w:rPr>
          <w:rFonts w:ascii="Arial" w:hAnsi="Arial"/>
          <w:i/>
          <w:sz w:val="20"/>
        </w:rPr>
        <w:t>documentos</w:t>
      </w:r>
      <w:r>
        <w:rPr>
          <w:rFonts w:ascii="Arial" w:hAnsi="Arial"/>
          <w:i/>
          <w:spacing w:val="-6"/>
          <w:sz w:val="20"/>
        </w:rPr>
        <w:t xml:space="preserve"> </w:t>
      </w:r>
      <w:r>
        <w:rPr>
          <w:rFonts w:ascii="Arial" w:hAnsi="Arial"/>
          <w:i/>
          <w:sz w:val="20"/>
        </w:rPr>
        <w:t>escaneados cuando</w:t>
      </w:r>
      <w:r>
        <w:rPr>
          <w:rFonts w:ascii="Arial" w:hAnsi="Arial"/>
          <w:i/>
          <w:spacing w:val="-3"/>
          <w:sz w:val="20"/>
        </w:rPr>
        <w:t xml:space="preserve"> </w:t>
      </w:r>
      <w:r>
        <w:rPr>
          <w:rFonts w:ascii="Arial" w:hAnsi="Arial"/>
          <w:i/>
          <w:sz w:val="20"/>
        </w:rPr>
        <w:t>los</w:t>
      </w:r>
      <w:r>
        <w:rPr>
          <w:rFonts w:ascii="Arial" w:hAnsi="Arial"/>
          <w:i/>
          <w:spacing w:val="-1"/>
          <w:sz w:val="20"/>
        </w:rPr>
        <w:t xml:space="preserve"> </w:t>
      </w:r>
      <w:r>
        <w:rPr>
          <w:rFonts w:ascii="Arial" w:hAnsi="Arial"/>
          <w:i/>
          <w:sz w:val="20"/>
        </w:rPr>
        <w:t>documentos</w:t>
      </w:r>
      <w:r>
        <w:rPr>
          <w:rFonts w:ascii="Arial" w:hAnsi="Arial"/>
          <w:i/>
          <w:spacing w:val="-2"/>
          <w:sz w:val="20"/>
        </w:rPr>
        <w:t xml:space="preserve"> </w:t>
      </w:r>
      <w:r>
        <w:rPr>
          <w:rFonts w:ascii="Arial" w:hAnsi="Arial"/>
          <w:i/>
          <w:sz w:val="20"/>
        </w:rPr>
        <w:t>en</w:t>
      </w:r>
      <w:r>
        <w:rPr>
          <w:rFonts w:ascii="Arial" w:hAnsi="Arial"/>
          <w:i/>
          <w:spacing w:val="-8"/>
          <w:sz w:val="20"/>
        </w:rPr>
        <w:t xml:space="preserve"> </w:t>
      </w:r>
      <w:r>
        <w:rPr>
          <w:rFonts w:ascii="Arial" w:hAnsi="Arial"/>
          <w:i/>
          <w:sz w:val="20"/>
        </w:rPr>
        <w:t>físico</w:t>
      </w:r>
      <w:r>
        <w:rPr>
          <w:rFonts w:ascii="Arial" w:hAnsi="Arial"/>
          <w:i/>
          <w:spacing w:val="-2"/>
          <w:sz w:val="20"/>
        </w:rPr>
        <w:t xml:space="preserve"> </w:t>
      </w:r>
      <w:r>
        <w:rPr>
          <w:rFonts w:ascii="Arial" w:hAnsi="Arial"/>
          <w:i/>
          <w:sz w:val="20"/>
        </w:rPr>
        <w:t>diste del uno al otro.</w:t>
      </w:r>
    </w:p>
    <w:p w:rsidR="000331C9" w:rsidRDefault="00EA30C0">
      <w:pPr>
        <w:pStyle w:val="Prrafodelista"/>
        <w:numPr>
          <w:ilvl w:val="0"/>
          <w:numId w:val="6"/>
        </w:numPr>
        <w:tabs>
          <w:tab w:val="left" w:pos="833"/>
          <w:tab w:val="left" w:pos="835"/>
        </w:tabs>
        <w:spacing w:before="121"/>
        <w:ind w:right="1019" w:hanging="605"/>
        <w:jc w:val="both"/>
        <w:rPr>
          <w:sz w:val="20"/>
        </w:rPr>
      </w:pPr>
      <w:r>
        <w:rPr>
          <w:sz w:val="20"/>
        </w:rPr>
        <w:t xml:space="preserve">Deberán los escaneados en formato PDF obligatoriamente en </w:t>
      </w:r>
      <w:r>
        <w:rPr>
          <w:rFonts w:ascii="Arial" w:hAnsi="Arial"/>
          <w:b/>
          <w:sz w:val="20"/>
        </w:rPr>
        <w:t xml:space="preserve">baja resolución </w:t>
      </w:r>
      <w:r>
        <w:rPr>
          <w:sz w:val="20"/>
        </w:rPr>
        <w:t>y menos de 40 MB, debiendo cuidar que toda la información sea</w:t>
      </w:r>
      <w:r>
        <w:rPr>
          <w:spacing w:val="40"/>
          <w:sz w:val="20"/>
        </w:rPr>
        <w:t xml:space="preserve"> </w:t>
      </w:r>
      <w:r>
        <w:rPr>
          <w:sz w:val="20"/>
        </w:rPr>
        <w:t>totalmente legible;</w:t>
      </w:r>
    </w:p>
    <w:p w:rsidR="000331C9" w:rsidRDefault="00EA30C0">
      <w:pPr>
        <w:pStyle w:val="Prrafodelista"/>
        <w:numPr>
          <w:ilvl w:val="0"/>
          <w:numId w:val="6"/>
        </w:numPr>
        <w:tabs>
          <w:tab w:val="left" w:pos="835"/>
          <w:tab w:val="left" w:pos="890"/>
        </w:tabs>
        <w:spacing w:before="121"/>
        <w:ind w:right="1018" w:hanging="548"/>
        <w:jc w:val="both"/>
        <w:rPr>
          <w:rFonts w:ascii="Arial" w:hAnsi="Arial"/>
          <w:b/>
          <w:sz w:val="20"/>
        </w:rPr>
      </w:pPr>
      <w:r>
        <w:rPr>
          <w:sz w:val="20"/>
        </w:rPr>
        <w:t>Cada</w:t>
      </w:r>
      <w:r>
        <w:rPr>
          <w:spacing w:val="40"/>
          <w:sz w:val="20"/>
        </w:rPr>
        <w:t xml:space="preserve"> </w:t>
      </w:r>
      <w:r>
        <w:rPr>
          <w:sz w:val="20"/>
        </w:rPr>
        <w:t>uno de l</w:t>
      </w:r>
      <w:r w:rsidR="00FE6130">
        <w:rPr>
          <w:sz w:val="20"/>
        </w:rPr>
        <w:t>os puntos establecidos en los 20</w:t>
      </w:r>
      <w:r>
        <w:rPr>
          <w:sz w:val="20"/>
        </w:rPr>
        <w:t xml:space="preserve"> requisitos deberán de estar solamente </w:t>
      </w:r>
      <w:r>
        <w:rPr>
          <w:rFonts w:ascii="Arial" w:hAnsi="Arial"/>
          <w:b/>
          <w:sz w:val="20"/>
        </w:rPr>
        <w:t>un archivo por cada</w:t>
      </w:r>
      <w:r>
        <w:rPr>
          <w:rFonts w:ascii="Arial" w:hAnsi="Arial"/>
          <w:b/>
          <w:spacing w:val="40"/>
          <w:sz w:val="20"/>
        </w:rPr>
        <w:t xml:space="preserve"> </w:t>
      </w:r>
      <w:r>
        <w:rPr>
          <w:rFonts w:ascii="Arial" w:hAnsi="Arial"/>
          <w:b/>
          <w:sz w:val="20"/>
        </w:rPr>
        <w:t>requisito en formato PDF.</w:t>
      </w:r>
    </w:p>
    <w:p w:rsidR="000331C9" w:rsidRDefault="00EA30C0">
      <w:pPr>
        <w:pStyle w:val="Prrafodelista"/>
        <w:numPr>
          <w:ilvl w:val="1"/>
          <w:numId w:val="6"/>
        </w:numPr>
        <w:tabs>
          <w:tab w:val="left" w:pos="833"/>
          <w:tab w:val="left" w:pos="835"/>
        </w:tabs>
        <w:spacing w:before="116"/>
        <w:ind w:right="1014"/>
        <w:rPr>
          <w:rFonts w:ascii="Arial" w:hAnsi="Arial"/>
          <w:i/>
          <w:sz w:val="20"/>
        </w:rPr>
      </w:pPr>
      <w:r>
        <w:rPr>
          <w:rFonts w:ascii="Arial" w:hAnsi="Arial"/>
          <w:i/>
          <w:sz w:val="20"/>
        </w:rPr>
        <w:t>Nota:</w:t>
      </w:r>
      <w:r>
        <w:rPr>
          <w:rFonts w:ascii="Arial" w:hAnsi="Arial"/>
          <w:i/>
          <w:spacing w:val="-14"/>
          <w:sz w:val="20"/>
        </w:rPr>
        <w:t xml:space="preserve"> </w:t>
      </w:r>
      <w:r>
        <w:rPr>
          <w:rFonts w:ascii="Arial" w:hAnsi="Arial"/>
          <w:i/>
          <w:sz w:val="20"/>
        </w:rPr>
        <w:t>en</w:t>
      </w:r>
      <w:r>
        <w:rPr>
          <w:rFonts w:ascii="Arial" w:hAnsi="Arial"/>
          <w:i/>
          <w:spacing w:val="-15"/>
          <w:sz w:val="20"/>
        </w:rPr>
        <w:t xml:space="preserve"> </w:t>
      </w:r>
      <w:r>
        <w:rPr>
          <w:rFonts w:ascii="Arial" w:hAnsi="Arial"/>
          <w:i/>
          <w:sz w:val="20"/>
        </w:rPr>
        <w:t>caso</w:t>
      </w:r>
      <w:r>
        <w:rPr>
          <w:rFonts w:ascii="Arial" w:hAnsi="Arial"/>
          <w:i/>
          <w:spacing w:val="-15"/>
          <w:sz w:val="20"/>
        </w:rPr>
        <w:t xml:space="preserve"> </w:t>
      </w:r>
      <w:r>
        <w:rPr>
          <w:rFonts w:ascii="Arial" w:hAnsi="Arial"/>
          <w:i/>
          <w:sz w:val="20"/>
        </w:rPr>
        <w:t>que</w:t>
      </w:r>
      <w:r>
        <w:rPr>
          <w:rFonts w:ascii="Arial" w:hAnsi="Arial"/>
          <w:i/>
          <w:spacing w:val="-14"/>
          <w:sz w:val="20"/>
        </w:rPr>
        <w:t xml:space="preserve"> </w:t>
      </w:r>
      <w:r>
        <w:rPr>
          <w:rFonts w:ascii="Arial" w:hAnsi="Arial"/>
          <w:i/>
          <w:sz w:val="20"/>
        </w:rPr>
        <w:t>el</w:t>
      </w:r>
      <w:r>
        <w:rPr>
          <w:rFonts w:ascii="Arial" w:hAnsi="Arial"/>
          <w:i/>
          <w:spacing w:val="-15"/>
          <w:sz w:val="20"/>
        </w:rPr>
        <w:t xml:space="preserve"> </w:t>
      </w:r>
      <w:r>
        <w:rPr>
          <w:rFonts w:ascii="Arial" w:hAnsi="Arial"/>
          <w:i/>
          <w:sz w:val="20"/>
        </w:rPr>
        <w:t>requisito</w:t>
      </w:r>
      <w:r>
        <w:rPr>
          <w:rFonts w:ascii="Arial" w:hAnsi="Arial"/>
          <w:i/>
          <w:spacing w:val="-11"/>
          <w:sz w:val="20"/>
        </w:rPr>
        <w:t xml:space="preserve"> </w:t>
      </w:r>
      <w:r>
        <w:rPr>
          <w:rFonts w:ascii="Arial" w:hAnsi="Arial"/>
          <w:i/>
          <w:sz w:val="20"/>
        </w:rPr>
        <w:t>incluya</w:t>
      </w:r>
      <w:r>
        <w:rPr>
          <w:rFonts w:ascii="Arial" w:hAnsi="Arial"/>
          <w:i/>
          <w:spacing w:val="-12"/>
          <w:sz w:val="20"/>
        </w:rPr>
        <w:t xml:space="preserve"> </w:t>
      </w:r>
      <w:r>
        <w:rPr>
          <w:rFonts w:ascii="Arial" w:hAnsi="Arial"/>
          <w:i/>
          <w:sz w:val="20"/>
        </w:rPr>
        <w:t>más</w:t>
      </w:r>
      <w:r>
        <w:rPr>
          <w:rFonts w:ascii="Arial" w:hAnsi="Arial"/>
          <w:i/>
          <w:spacing w:val="-14"/>
          <w:sz w:val="20"/>
        </w:rPr>
        <w:t xml:space="preserve"> </w:t>
      </w:r>
      <w:r>
        <w:rPr>
          <w:rFonts w:ascii="Arial" w:hAnsi="Arial"/>
          <w:i/>
          <w:sz w:val="20"/>
        </w:rPr>
        <w:t>de</w:t>
      </w:r>
      <w:r>
        <w:rPr>
          <w:rFonts w:ascii="Arial" w:hAnsi="Arial"/>
          <w:i/>
          <w:spacing w:val="-15"/>
          <w:sz w:val="20"/>
        </w:rPr>
        <w:t xml:space="preserve"> </w:t>
      </w:r>
      <w:r>
        <w:rPr>
          <w:rFonts w:ascii="Arial" w:hAnsi="Arial"/>
          <w:i/>
          <w:sz w:val="20"/>
        </w:rPr>
        <w:t>una</w:t>
      </w:r>
      <w:r>
        <w:rPr>
          <w:rFonts w:ascii="Arial" w:hAnsi="Arial"/>
          <w:i/>
          <w:spacing w:val="-12"/>
          <w:sz w:val="20"/>
        </w:rPr>
        <w:t xml:space="preserve"> </w:t>
      </w:r>
      <w:r>
        <w:rPr>
          <w:rFonts w:ascii="Arial" w:hAnsi="Arial"/>
          <w:i/>
          <w:sz w:val="20"/>
        </w:rPr>
        <w:t>hoja,</w:t>
      </w:r>
      <w:r>
        <w:rPr>
          <w:rFonts w:ascii="Arial" w:hAnsi="Arial"/>
          <w:i/>
          <w:spacing w:val="-13"/>
          <w:sz w:val="20"/>
        </w:rPr>
        <w:t xml:space="preserve"> </w:t>
      </w:r>
      <w:r>
        <w:rPr>
          <w:rFonts w:ascii="Arial" w:hAnsi="Arial"/>
          <w:i/>
          <w:sz w:val="20"/>
        </w:rPr>
        <w:t>la</w:t>
      </w:r>
      <w:r>
        <w:rPr>
          <w:rFonts w:ascii="Arial" w:hAnsi="Arial"/>
          <w:i/>
          <w:spacing w:val="-12"/>
          <w:sz w:val="20"/>
        </w:rPr>
        <w:t xml:space="preserve"> </w:t>
      </w:r>
      <w:r>
        <w:rPr>
          <w:rFonts w:ascii="Arial" w:hAnsi="Arial"/>
          <w:i/>
          <w:sz w:val="20"/>
        </w:rPr>
        <w:t>totalidad</w:t>
      </w:r>
      <w:r>
        <w:rPr>
          <w:rFonts w:ascii="Arial" w:hAnsi="Arial"/>
          <w:i/>
          <w:spacing w:val="-12"/>
          <w:sz w:val="20"/>
        </w:rPr>
        <w:t xml:space="preserve"> </w:t>
      </w:r>
      <w:r>
        <w:rPr>
          <w:rFonts w:ascii="Arial" w:hAnsi="Arial"/>
          <w:i/>
          <w:sz w:val="20"/>
        </w:rPr>
        <w:t>de</w:t>
      </w:r>
      <w:r>
        <w:rPr>
          <w:rFonts w:ascii="Arial" w:hAnsi="Arial"/>
          <w:i/>
          <w:spacing w:val="-15"/>
          <w:sz w:val="20"/>
        </w:rPr>
        <w:t xml:space="preserve"> </w:t>
      </w:r>
      <w:r>
        <w:rPr>
          <w:rFonts w:ascii="Arial" w:hAnsi="Arial"/>
          <w:i/>
          <w:sz w:val="20"/>
        </w:rPr>
        <w:t>las</w:t>
      </w:r>
      <w:r>
        <w:rPr>
          <w:rFonts w:ascii="Arial" w:hAnsi="Arial"/>
          <w:i/>
          <w:spacing w:val="-14"/>
          <w:sz w:val="20"/>
        </w:rPr>
        <w:t xml:space="preserve"> </w:t>
      </w:r>
      <w:r>
        <w:rPr>
          <w:rFonts w:ascii="Arial" w:hAnsi="Arial"/>
          <w:i/>
          <w:sz w:val="20"/>
        </w:rPr>
        <w:t>fojas</w:t>
      </w:r>
      <w:r>
        <w:rPr>
          <w:rFonts w:ascii="Arial" w:hAnsi="Arial"/>
          <w:i/>
          <w:spacing w:val="-10"/>
          <w:sz w:val="20"/>
        </w:rPr>
        <w:t xml:space="preserve"> </w:t>
      </w:r>
      <w:r>
        <w:rPr>
          <w:rFonts w:ascii="Arial" w:hAnsi="Arial"/>
          <w:i/>
          <w:sz w:val="20"/>
        </w:rPr>
        <w:t>deben</w:t>
      </w:r>
      <w:r>
        <w:rPr>
          <w:rFonts w:ascii="Arial" w:hAnsi="Arial"/>
          <w:i/>
          <w:spacing w:val="-12"/>
          <w:sz w:val="20"/>
        </w:rPr>
        <w:t xml:space="preserve"> </w:t>
      </w:r>
      <w:r>
        <w:rPr>
          <w:rFonts w:ascii="Arial" w:hAnsi="Arial"/>
          <w:i/>
          <w:sz w:val="20"/>
        </w:rPr>
        <w:t>de</w:t>
      </w:r>
      <w:r>
        <w:rPr>
          <w:rFonts w:ascii="Arial" w:hAnsi="Arial"/>
          <w:i/>
          <w:spacing w:val="-15"/>
          <w:sz w:val="20"/>
        </w:rPr>
        <w:t xml:space="preserve"> </w:t>
      </w:r>
      <w:r>
        <w:rPr>
          <w:rFonts w:ascii="Arial" w:hAnsi="Arial"/>
          <w:i/>
          <w:sz w:val="20"/>
        </w:rPr>
        <w:t>estar</w:t>
      </w:r>
      <w:r>
        <w:rPr>
          <w:rFonts w:ascii="Arial" w:hAnsi="Arial"/>
          <w:i/>
          <w:spacing w:val="-14"/>
          <w:sz w:val="20"/>
        </w:rPr>
        <w:t xml:space="preserve"> </w:t>
      </w:r>
      <w:r>
        <w:rPr>
          <w:rFonts w:ascii="Arial" w:hAnsi="Arial"/>
          <w:i/>
          <w:sz w:val="20"/>
        </w:rPr>
        <w:t xml:space="preserve">también en un solo archivo digital y no cada hoja del mismo requisito en </w:t>
      </w:r>
      <w:proofErr w:type="spellStart"/>
      <w:r>
        <w:rPr>
          <w:rFonts w:ascii="Arial" w:hAnsi="Arial"/>
          <w:i/>
          <w:sz w:val="20"/>
        </w:rPr>
        <w:t>PDF´s</w:t>
      </w:r>
      <w:proofErr w:type="spellEnd"/>
      <w:r>
        <w:rPr>
          <w:rFonts w:ascii="Arial" w:hAnsi="Arial"/>
          <w:i/>
          <w:sz w:val="20"/>
        </w:rPr>
        <w:t xml:space="preserve"> distinto.</w:t>
      </w:r>
    </w:p>
    <w:p w:rsidR="000331C9" w:rsidRDefault="000331C9">
      <w:pPr>
        <w:pStyle w:val="Textoindependiente"/>
        <w:spacing w:before="99"/>
        <w:rPr>
          <w:rFonts w:ascii="Arial"/>
          <w:i/>
          <w:sz w:val="22"/>
        </w:rPr>
      </w:pPr>
    </w:p>
    <w:p w:rsidR="000331C9" w:rsidRDefault="00EA30C0">
      <w:pPr>
        <w:pStyle w:val="Ttulo3"/>
        <w:spacing w:before="1"/>
      </w:pPr>
      <w:r>
        <w:rPr>
          <w:spacing w:val="-2"/>
        </w:rPr>
        <w:t>Página</w:t>
      </w:r>
      <w:r>
        <w:rPr>
          <w:spacing w:val="-16"/>
        </w:rPr>
        <w:t xml:space="preserve"> </w:t>
      </w:r>
      <w:r>
        <w:rPr>
          <w:spacing w:val="-2"/>
        </w:rPr>
        <w:t>1</w:t>
      </w:r>
      <w:r>
        <w:rPr>
          <w:spacing w:val="-15"/>
        </w:rPr>
        <w:t xml:space="preserve"> </w:t>
      </w:r>
      <w:r>
        <w:rPr>
          <w:spacing w:val="-2"/>
        </w:rPr>
        <w:t>de</w:t>
      </w:r>
      <w:r>
        <w:rPr>
          <w:spacing w:val="-15"/>
        </w:rPr>
        <w:t xml:space="preserve"> </w:t>
      </w:r>
      <w:r>
        <w:rPr>
          <w:spacing w:val="-7"/>
        </w:rPr>
        <w:t>21</w:t>
      </w:r>
    </w:p>
    <w:p w:rsidR="000331C9" w:rsidRDefault="000331C9">
      <w:pPr>
        <w:pStyle w:val="Ttulo3"/>
        <w:sectPr w:rsidR="000331C9">
          <w:headerReference w:type="default" r:id="rId7"/>
          <w:footerReference w:type="default" r:id="rId8"/>
          <w:type w:val="continuous"/>
          <w:pgSz w:w="12240" w:h="15840"/>
          <w:pgMar w:top="2540" w:right="720" w:bottom="1080" w:left="720" w:header="391" w:footer="884" w:gutter="0"/>
          <w:pgNumType w:start="1"/>
          <w:cols w:space="720"/>
        </w:sectPr>
      </w:pPr>
    </w:p>
    <w:p w:rsidR="000331C9" w:rsidRDefault="000331C9">
      <w:pPr>
        <w:pStyle w:val="Textoindependiente"/>
        <w:spacing w:before="238"/>
        <w:rPr>
          <w:rFonts w:ascii="Tahoma"/>
        </w:rPr>
      </w:pPr>
    </w:p>
    <w:p w:rsidR="000331C9" w:rsidRDefault="00EA30C0">
      <w:pPr>
        <w:pStyle w:val="Prrafodelista"/>
        <w:numPr>
          <w:ilvl w:val="0"/>
          <w:numId w:val="6"/>
        </w:numPr>
        <w:tabs>
          <w:tab w:val="left" w:pos="835"/>
          <w:tab w:val="left" w:pos="891"/>
        </w:tabs>
        <w:ind w:right="1019" w:hanging="605"/>
        <w:jc w:val="both"/>
        <w:rPr>
          <w:sz w:val="20"/>
        </w:rPr>
      </w:pPr>
      <w:r>
        <w:rPr>
          <w:sz w:val="20"/>
        </w:rPr>
        <w:t>En</w:t>
      </w:r>
      <w:r>
        <w:rPr>
          <w:spacing w:val="40"/>
          <w:sz w:val="20"/>
        </w:rPr>
        <w:t xml:space="preserve"> </w:t>
      </w:r>
      <w:r>
        <w:rPr>
          <w:sz w:val="20"/>
        </w:rPr>
        <w:t xml:space="preserve">la memoria USB, se guardarán y pondrán en el orden numérico, tal y como a continuación se </w:t>
      </w:r>
      <w:r>
        <w:rPr>
          <w:spacing w:val="-2"/>
          <w:sz w:val="20"/>
        </w:rPr>
        <w:t>detallará.</w:t>
      </w:r>
    </w:p>
    <w:p w:rsidR="000331C9" w:rsidRDefault="00EA30C0">
      <w:pPr>
        <w:pStyle w:val="Prrafodelista"/>
        <w:numPr>
          <w:ilvl w:val="0"/>
          <w:numId w:val="6"/>
        </w:numPr>
        <w:tabs>
          <w:tab w:val="left" w:pos="835"/>
          <w:tab w:val="left" w:pos="891"/>
        </w:tabs>
        <w:spacing w:before="121"/>
        <w:ind w:right="1016" w:hanging="658"/>
        <w:jc w:val="both"/>
        <w:rPr>
          <w:sz w:val="20"/>
        </w:rPr>
      </w:pPr>
      <w:r>
        <w:rPr>
          <w:sz w:val="20"/>
        </w:rPr>
        <w:t>Los</w:t>
      </w:r>
      <w:r>
        <w:rPr>
          <w:spacing w:val="32"/>
          <w:sz w:val="20"/>
        </w:rPr>
        <w:t xml:space="preserve"> </w:t>
      </w:r>
      <w:r>
        <w:rPr>
          <w:sz w:val="20"/>
        </w:rPr>
        <w:t>archivos</w:t>
      </w:r>
      <w:r>
        <w:rPr>
          <w:spacing w:val="-14"/>
          <w:sz w:val="20"/>
        </w:rPr>
        <w:t xml:space="preserve"> </w:t>
      </w:r>
      <w:r>
        <w:rPr>
          <w:sz w:val="20"/>
        </w:rPr>
        <w:t>en</w:t>
      </w:r>
      <w:r>
        <w:rPr>
          <w:spacing w:val="-12"/>
          <w:sz w:val="20"/>
        </w:rPr>
        <w:t xml:space="preserve"> </w:t>
      </w:r>
      <w:r>
        <w:rPr>
          <w:sz w:val="20"/>
        </w:rPr>
        <w:t>PDF</w:t>
      </w:r>
      <w:r>
        <w:rPr>
          <w:spacing w:val="-9"/>
          <w:sz w:val="20"/>
        </w:rPr>
        <w:t xml:space="preserve"> </w:t>
      </w:r>
      <w:r>
        <w:rPr>
          <w:sz w:val="20"/>
        </w:rPr>
        <w:t>deberán</w:t>
      </w:r>
      <w:r>
        <w:rPr>
          <w:spacing w:val="-12"/>
          <w:sz w:val="20"/>
        </w:rPr>
        <w:t xml:space="preserve"> </w:t>
      </w:r>
      <w:r>
        <w:rPr>
          <w:sz w:val="20"/>
        </w:rPr>
        <w:t>de</w:t>
      </w:r>
      <w:r>
        <w:rPr>
          <w:spacing w:val="-14"/>
          <w:sz w:val="20"/>
        </w:rPr>
        <w:t xml:space="preserve"> </w:t>
      </w:r>
      <w:r>
        <w:rPr>
          <w:sz w:val="20"/>
        </w:rPr>
        <w:t>ser</w:t>
      </w:r>
      <w:r>
        <w:rPr>
          <w:spacing w:val="-14"/>
          <w:sz w:val="20"/>
        </w:rPr>
        <w:t xml:space="preserve"> </w:t>
      </w:r>
      <w:r>
        <w:rPr>
          <w:sz w:val="20"/>
        </w:rPr>
        <w:t>entregada</w:t>
      </w:r>
      <w:r>
        <w:rPr>
          <w:spacing w:val="-12"/>
          <w:sz w:val="20"/>
        </w:rPr>
        <w:t xml:space="preserve"> </w:t>
      </w:r>
      <w:r>
        <w:rPr>
          <w:sz w:val="20"/>
        </w:rPr>
        <w:t>con</w:t>
      </w:r>
      <w:r>
        <w:rPr>
          <w:spacing w:val="-12"/>
          <w:sz w:val="20"/>
        </w:rPr>
        <w:t xml:space="preserve"> </w:t>
      </w:r>
      <w:r>
        <w:rPr>
          <w:sz w:val="20"/>
        </w:rPr>
        <w:t>su</w:t>
      </w:r>
      <w:r>
        <w:rPr>
          <w:spacing w:val="-14"/>
          <w:sz w:val="20"/>
        </w:rPr>
        <w:t xml:space="preserve"> </w:t>
      </w:r>
      <w:r>
        <w:rPr>
          <w:sz w:val="20"/>
        </w:rPr>
        <w:t>contenido</w:t>
      </w:r>
      <w:r>
        <w:rPr>
          <w:spacing w:val="-12"/>
          <w:sz w:val="20"/>
        </w:rPr>
        <w:t xml:space="preserve"> </w:t>
      </w:r>
      <w:r>
        <w:rPr>
          <w:sz w:val="20"/>
        </w:rPr>
        <w:t>en</w:t>
      </w:r>
      <w:r>
        <w:rPr>
          <w:spacing w:val="-12"/>
          <w:sz w:val="20"/>
        </w:rPr>
        <w:t xml:space="preserve"> </w:t>
      </w:r>
      <w:r>
        <w:rPr>
          <w:sz w:val="20"/>
        </w:rPr>
        <w:t>una</w:t>
      </w:r>
      <w:r>
        <w:rPr>
          <w:spacing w:val="-12"/>
          <w:sz w:val="20"/>
        </w:rPr>
        <w:t xml:space="preserve"> </w:t>
      </w:r>
      <w:r>
        <w:rPr>
          <w:sz w:val="20"/>
        </w:rPr>
        <w:t>memoria</w:t>
      </w:r>
      <w:r>
        <w:rPr>
          <w:spacing w:val="-12"/>
          <w:sz w:val="20"/>
        </w:rPr>
        <w:t xml:space="preserve"> </w:t>
      </w:r>
      <w:r>
        <w:rPr>
          <w:sz w:val="20"/>
        </w:rPr>
        <w:t>USB</w:t>
      </w:r>
      <w:r>
        <w:rPr>
          <w:spacing w:val="-14"/>
          <w:sz w:val="20"/>
        </w:rPr>
        <w:t xml:space="preserve"> </w:t>
      </w:r>
      <w:r>
        <w:rPr>
          <w:sz w:val="20"/>
        </w:rPr>
        <w:t>con</w:t>
      </w:r>
      <w:r>
        <w:rPr>
          <w:spacing w:val="-12"/>
          <w:sz w:val="20"/>
        </w:rPr>
        <w:t xml:space="preserve"> </w:t>
      </w:r>
      <w:r>
        <w:rPr>
          <w:sz w:val="20"/>
        </w:rPr>
        <w:t>el</w:t>
      </w:r>
      <w:r>
        <w:rPr>
          <w:spacing w:val="-12"/>
          <w:sz w:val="20"/>
        </w:rPr>
        <w:t xml:space="preserve"> </w:t>
      </w:r>
      <w:r>
        <w:rPr>
          <w:sz w:val="20"/>
        </w:rPr>
        <w:t xml:space="preserve">nombre de la empresa, adjuntando los documentos originales o copias certificadas en físico para su debido </w:t>
      </w:r>
      <w:r>
        <w:rPr>
          <w:spacing w:val="-2"/>
          <w:sz w:val="20"/>
        </w:rPr>
        <w:t>cotejo.</w:t>
      </w:r>
    </w:p>
    <w:p w:rsidR="000331C9" w:rsidRDefault="00EA30C0">
      <w:pPr>
        <w:pStyle w:val="Prrafodelista"/>
        <w:numPr>
          <w:ilvl w:val="0"/>
          <w:numId w:val="6"/>
        </w:numPr>
        <w:tabs>
          <w:tab w:val="left" w:pos="835"/>
        </w:tabs>
        <w:spacing w:before="121"/>
        <w:ind w:hanging="715"/>
        <w:jc w:val="left"/>
        <w:rPr>
          <w:sz w:val="20"/>
        </w:rPr>
      </w:pPr>
      <w:r>
        <w:rPr>
          <w:sz w:val="20"/>
        </w:rPr>
        <w:t>La</w:t>
      </w:r>
      <w:r>
        <w:rPr>
          <w:spacing w:val="-6"/>
          <w:sz w:val="20"/>
        </w:rPr>
        <w:t xml:space="preserve"> </w:t>
      </w:r>
      <w:r>
        <w:rPr>
          <w:sz w:val="20"/>
        </w:rPr>
        <w:t>falta</w:t>
      </w:r>
      <w:r>
        <w:rPr>
          <w:spacing w:val="-6"/>
          <w:sz w:val="20"/>
        </w:rPr>
        <w:t xml:space="preserve"> </w:t>
      </w:r>
      <w:r>
        <w:rPr>
          <w:sz w:val="20"/>
        </w:rPr>
        <w:t>de</w:t>
      </w:r>
      <w:r>
        <w:rPr>
          <w:spacing w:val="-6"/>
          <w:sz w:val="20"/>
        </w:rPr>
        <w:t xml:space="preserve"> </w:t>
      </w:r>
      <w:r>
        <w:rPr>
          <w:sz w:val="20"/>
        </w:rPr>
        <w:t>algún</w:t>
      </w:r>
      <w:r>
        <w:rPr>
          <w:spacing w:val="-5"/>
          <w:sz w:val="20"/>
        </w:rPr>
        <w:t xml:space="preserve"> </w:t>
      </w:r>
      <w:r>
        <w:rPr>
          <w:sz w:val="20"/>
        </w:rPr>
        <w:t>requisito</w:t>
      </w:r>
      <w:r>
        <w:rPr>
          <w:spacing w:val="-6"/>
          <w:sz w:val="20"/>
        </w:rPr>
        <w:t xml:space="preserve"> </w:t>
      </w:r>
      <w:r>
        <w:rPr>
          <w:sz w:val="20"/>
        </w:rPr>
        <w:t>la</w:t>
      </w:r>
      <w:r>
        <w:rPr>
          <w:spacing w:val="-6"/>
          <w:sz w:val="20"/>
        </w:rPr>
        <w:t xml:space="preserve"> </w:t>
      </w:r>
      <w:r>
        <w:rPr>
          <w:sz w:val="20"/>
        </w:rPr>
        <w:t>Dirección</w:t>
      </w:r>
      <w:r>
        <w:rPr>
          <w:spacing w:val="-5"/>
          <w:sz w:val="20"/>
        </w:rPr>
        <w:t xml:space="preserve"> </w:t>
      </w:r>
      <w:r>
        <w:rPr>
          <w:sz w:val="20"/>
        </w:rPr>
        <w:t>General</w:t>
      </w:r>
      <w:r>
        <w:rPr>
          <w:spacing w:val="-6"/>
          <w:sz w:val="20"/>
        </w:rPr>
        <w:t xml:space="preserve"> </w:t>
      </w:r>
      <w:r>
        <w:rPr>
          <w:sz w:val="20"/>
        </w:rPr>
        <w:t>se</w:t>
      </w:r>
      <w:r>
        <w:rPr>
          <w:spacing w:val="-6"/>
          <w:sz w:val="20"/>
        </w:rPr>
        <w:t xml:space="preserve"> </w:t>
      </w:r>
      <w:r>
        <w:rPr>
          <w:sz w:val="20"/>
        </w:rPr>
        <w:t>abstendrá</w:t>
      </w:r>
      <w:r>
        <w:rPr>
          <w:spacing w:val="-5"/>
          <w:sz w:val="20"/>
        </w:rPr>
        <w:t xml:space="preserve"> </w:t>
      </w:r>
      <w:r>
        <w:rPr>
          <w:sz w:val="20"/>
        </w:rPr>
        <w:t>de</w:t>
      </w:r>
      <w:r>
        <w:rPr>
          <w:spacing w:val="-6"/>
          <w:sz w:val="20"/>
        </w:rPr>
        <w:t xml:space="preserve"> </w:t>
      </w:r>
      <w:r>
        <w:rPr>
          <w:sz w:val="20"/>
        </w:rPr>
        <w:t>dar</w:t>
      </w:r>
      <w:r>
        <w:rPr>
          <w:spacing w:val="-5"/>
          <w:sz w:val="20"/>
        </w:rPr>
        <w:t xml:space="preserve"> </w:t>
      </w:r>
      <w:r>
        <w:rPr>
          <w:sz w:val="20"/>
        </w:rPr>
        <w:t>trámite</w:t>
      </w:r>
      <w:r>
        <w:rPr>
          <w:spacing w:val="-5"/>
          <w:sz w:val="20"/>
        </w:rPr>
        <w:t xml:space="preserve"> </w:t>
      </w:r>
      <w:r>
        <w:rPr>
          <w:spacing w:val="-2"/>
          <w:sz w:val="20"/>
        </w:rPr>
        <w:t>alguno.</w:t>
      </w:r>
    </w:p>
    <w:p w:rsidR="000331C9" w:rsidRDefault="00EA30C0">
      <w:pPr>
        <w:pStyle w:val="Prrafodelista"/>
        <w:numPr>
          <w:ilvl w:val="0"/>
          <w:numId w:val="6"/>
        </w:numPr>
        <w:tabs>
          <w:tab w:val="left" w:pos="833"/>
          <w:tab w:val="left" w:pos="835"/>
        </w:tabs>
        <w:spacing w:before="116"/>
        <w:ind w:right="1018" w:hanging="605"/>
        <w:jc w:val="both"/>
        <w:rPr>
          <w:sz w:val="20"/>
        </w:rPr>
      </w:pPr>
      <w:r>
        <w:rPr>
          <w:sz w:val="20"/>
        </w:rPr>
        <w:t>Aquellas personas físicas cuya actividad económica sea de honorarios (</w:t>
      </w:r>
      <w:r>
        <w:rPr>
          <w:rFonts w:ascii="Arial" w:hAnsi="Arial"/>
          <w:i/>
          <w:sz w:val="20"/>
        </w:rPr>
        <w:t>en cualquiera de sus modalidades</w:t>
      </w:r>
      <w:r>
        <w:rPr>
          <w:sz w:val="20"/>
        </w:rPr>
        <w:t>) arrendamientos, remuneraciones, arrendamiento financiero, entre otros</w:t>
      </w:r>
      <w:r>
        <w:rPr>
          <w:spacing w:val="-3"/>
          <w:sz w:val="20"/>
        </w:rPr>
        <w:t xml:space="preserve"> </w:t>
      </w:r>
      <w:r>
        <w:rPr>
          <w:sz w:val="20"/>
        </w:rPr>
        <w:t>y que además no genere facturas si</w:t>
      </w:r>
      <w:r>
        <w:rPr>
          <w:spacing w:val="-3"/>
          <w:sz w:val="20"/>
        </w:rPr>
        <w:t xml:space="preserve"> </w:t>
      </w:r>
      <w:r>
        <w:rPr>
          <w:sz w:val="20"/>
        </w:rPr>
        <w:t>no emiten recibos</w:t>
      </w:r>
      <w:r>
        <w:rPr>
          <w:spacing w:val="-2"/>
          <w:sz w:val="20"/>
        </w:rPr>
        <w:t xml:space="preserve"> </w:t>
      </w:r>
      <w:r>
        <w:rPr>
          <w:sz w:val="20"/>
        </w:rPr>
        <w:t>de honorarios de servicios profesionales, no están</w:t>
      </w:r>
      <w:r>
        <w:rPr>
          <w:spacing w:val="-3"/>
          <w:sz w:val="20"/>
        </w:rPr>
        <w:t xml:space="preserve"> </w:t>
      </w:r>
      <w:r>
        <w:rPr>
          <w:sz w:val="20"/>
        </w:rPr>
        <w:t>sujetas a las disposiciones de la ley de Adquisiciones del Estado de San Luis Potosí, en consecuencia no deberá inscribirse en el Padrón Único de Proveedores de la Administración Pública Estatal.</w:t>
      </w:r>
    </w:p>
    <w:p w:rsidR="000331C9" w:rsidRPr="005276C5" w:rsidRDefault="00EA30C0" w:rsidP="005276C5">
      <w:pPr>
        <w:spacing w:before="123"/>
        <w:ind w:left="835" w:right="1024"/>
        <w:jc w:val="both"/>
        <w:rPr>
          <w:sz w:val="20"/>
        </w:rPr>
      </w:pPr>
      <w:r>
        <w:rPr>
          <w:sz w:val="20"/>
        </w:rPr>
        <w:t>En</w:t>
      </w:r>
      <w:r>
        <w:rPr>
          <w:spacing w:val="-12"/>
          <w:sz w:val="20"/>
        </w:rPr>
        <w:t xml:space="preserve"> </w:t>
      </w:r>
      <w:r>
        <w:rPr>
          <w:sz w:val="20"/>
        </w:rPr>
        <w:t>ese</w:t>
      </w:r>
      <w:r>
        <w:rPr>
          <w:spacing w:val="-12"/>
          <w:sz w:val="20"/>
        </w:rPr>
        <w:t xml:space="preserve"> </w:t>
      </w:r>
      <w:r>
        <w:rPr>
          <w:sz w:val="20"/>
        </w:rPr>
        <w:t>orden</w:t>
      </w:r>
      <w:r>
        <w:rPr>
          <w:spacing w:val="-12"/>
          <w:sz w:val="20"/>
        </w:rPr>
        <w:t xml:space="preserve"> </w:t>
      </w:r>
      <w:r>
        <w:rPr>
          <w:sz w:val="20"/>
        </w:rPr>
        <w:t>de</w:t>
      </w:r>
      <w:r>
        <w:rPr>
          <w:spacing w:val="-12"/>
          <w:sz w:val="20"/>
        </w:rPr>
        <w:t xml:space="preserve"> </w:t>
      </w:r>
      <w:r>
        <w:rPr>
          <w:sz w:val="20"/>
        </w:rPr>
        <w:t>ideas,</w:t>
      </w:r>
      <w:r>
        <w:rPr>
          <w:spacing w:val="-9"/>
          <w:sz w:val="20"/>
        </w:rPr>
        <w:t xml:space="preserve"> </w:t>
      </w:r>
      <w:r>
        <w:rPr>
          <w:sz w:val="20"/>
        </w:rPr>
        <w:t>las</w:t>
      </w:r>
      <w:r>
        <w:rPr>
          <w:spacing w:val="-10"/>
          <w:sz w:val="20"/>
        </w:rPr>
        <w:t xml:space="preserve"> </w:t>
      </w:r>
      <w:r>
        <w:rPr>
          <w:sz w:val="20"/>
        </w:rPr>
        <w:t>personas</w:t>
      </w:r>
      <w:r>
        <w:rPr>
          <w:spacing w:val="-9"/>
          <w:sz w:val="20"/>
        </w:rPr>
        <w:t xml:space="preserve"> </w:t>
      </w:r>
      <w:r>
        <w:rPr>
          <w:sz w:val="20"/>
        </w:rPr>
        <w:t>físicas</w:t>
      </w:r>
      <w:r>
        <w:rPr>
          <w:spacing w:val="-9"/>
          <w:sz w:val="20"/>
        </w:rPr>
        <w:t xml:space="preserve"> </w:t>
      </w:r>
      <w:r>
        <w:rPr>
          <w:sz w:val="20"/>
        </w:rPr>
        <w:t>que</w:t>
      </w:r>
      <w:r>
        <w:rPr>
          <w:spacing w:val="-12"/>
          <w:sz w:val="20"/>
        </w:rPr>
        <w:t xml:space="preserve"> </w:t>
      </w:r>
      <w:r>
        <w:rPr>
          <w:sz w:val="20"/>
        </w:rPr>
        <w:t>pretendan</w:t>
      </w:r>
      <w:r>
        <w:rPr>
          <w:spacing w:val="-12"/>
          <w:sz w:val="20"/>
        </w:rPr>
        <w:t xml:space="preserve"> </w:t>
      </w:r>
      <w:r>
        <w:rPr>
          <w:sz w:val="20"/>
        </w:rPr>
        <w:t>ser</w:t>
      </w:r>
      <w:r>
        <w:rPr>
          <w:spacing w:val="-10"/>
          <w:sz w:val="20"/>
        </w:rPr>
        <w:t xml:space="preserve"> </w:t>
      </w:r>
      <w:r>
        <w:rPr>
          <w:sz w:val="20"/>
        </w:rPr>
        <w:t>susceptibles</w:t>
      </w:r>
      <w:r>
        <w:rPr>
          <w:spacing w:val="-10"/>
          <w:sz w:val="20"/>
        </w:rPr>
        <w:t xml:space="preserve"> </w:t>
      </w:r>
      <w:r>
        <w:rPr>
          <w:sz w:val="20"/>
        </w:rPr>
        <w:t>a</w:t>
      </w:r>
      <w:r>
        <w:rPr>
          <w:spacing w:val="-12"/>
          <w:sz w:val="20"/>
        </w:rPr>
        <w:t xml:space="preserve"> </w:t>
      </w:r>
      <w:r>
        <w:rPr>
          <w:sz w:val="20"/>
        </w:rPr>
        <w:t>formar</w:t>
      </w:r>
      <w:r>
        <w:rPr>
          <w:spacing w:val="-10"/>
          <w:sz w:val="20"/>
        </w:rPr>
        <w:t xml:space="preserve"> </w:t>
      </w:r>
      <w:r>
        <w:rPr>
          <w:sz w:val="20"/>
        </w:rPr>
        <w:t>parte</w:t>
      </w:r>
      <w:r>
        <w:rPr>
          <w:spacing w:val="-12"/>
          <w:sz w:val="20"/>
        </w:rPr>
        <w:t xml:space="preserve"> </w:t>
      </w:r>
      <w:r>
        <w:rPr>
          <w:sz w:val="20"/>
        </w:rPr>
        <w:t>del</w:t>
      </w:r>
      <w:r>
        <w:rPr>
          <w:spacing w:val="-11"/>
          <w:sz w:val="20"/>
        </w:rPr>
        <w:t xml:space="preserve"> </w:t>
      </w:r>
      <w:r>
        <w:rPr>
          <w:rFonts w:ascii="Arial" w:hAnsi="Arial"/>
          <w:i/>
          <w:sz w:val="20"/>
        </w:rPr>
        <w:t>Ingreso al Padrón Único de Proveedores de la Administración Pública Estatal</w:t>
      </w:r>
      <w:r>
        <w:rPr>
          <w:sz w:val="20"/>
        </w:rPr>
        <w:t xml:space="preserve">, deberán reunir los siguientes </w:t>
      </w:r>
      <w:r>
        <w:rPr>
          <w:spacing w:val="-2"/>
          <w:sz w:val="20"/>
        </w:rPr>
        <w:t>requisitos:</w:t>
      </w:r>
      <w:r>
        <w:rPr>
          <w:noProof/>
          <w:lang w:val="es-MX" w:eastAsia="es-MX"/>
        </w:rPr>
        <mc:AlternateContent>
          <mc:Choice Requires="wps">
            <w:drawing>
              <wp:anchor distT="0" distB="0" distL="0" distR="0" simplePos="0" relativeHeight="487588864" behindDoc="1" locked="0" layoutInCell="1" allowOverlap="1" wp14:anchorId="7898449E" wp14:editId="048D4A3A">
                <wp:simplePos x="0" y="0"/>
                <wp:positionH relativeFrom="page">
                  <wp:posOffset>969568</wp:posOffset>
                </wp:positionH>
                <wp:positionV relativeFrom="paragraph">
                  <wp:posOffset>232833</wp:posOffset>
                </wp:positionV>
                <wp:extent cx="5714365"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4365" cy="6350"/>
                        </a:xfrm>
                        <a:custGeom>
                          <a:avLst/>
                          <a:gdLst/>
                          <a:ahLst/>
                          <a:cxnLst/>
                          <a:rect l="l" t="t" r="r" b="b"/>
                          <a:pathLst>
                            <a:path w="5714365" h="6350">
                              <a:moveTo>
                                <a:pt x="5714365" y="0"/>
                              </a:moveTo>
                              <a:lnTo>
                                <a:pt x="0" y="0"/>
                              </a:lnTo>
                              <a:lnTo>
                                <a:pt x="0" y="6096"/>
                              </a:lnTo>
                              <a:lnTo>
                                <a:pt x="5714365" y="6096"/>
                              </a:lnTo>
                              <a:lnTo>
                                <a:pt x="5714365"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2756A20C" id="Graphic 17" o:spid="_x0000_s1026" style="position:absolute;margin-left:76.35pt;margin-top:18.35pt;width:449.9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7143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lCgNgIAAOMEAAAOAAAAZHJzL2Uyb0RvYy54bWysVMFu2zAMvQ/YPwi6L07aJl2NOMXaoMWA&#10;oivQDDsrshwbk0VNVOLk70fJVuptpw27yJT4RD3ykV7eHlvNDsphA6bgs8mUM2UklI3ZFfzr5uHD&#10;R87QC1MKDUYV/KSQ367ev1t2NlcXUIMulWMUxGDe2YLX3ts8y1DWqhU4AasMOStwrfC0dbusdKKj&#10;6K3OLqbTRdaBK60DqRDpdN07+SrGryol/ZeqQuWZLjhx83F1cd2GNVstRb5zwtaNHGiIf2DRisbQ&#10;o+dQa+EF27vmj1BtIx0gVH4ioc2gqhqpYg6UzWz6WzavtbAq5kLFQXsuE/6/sPL58OJYU5J215wZ&#10;0ZJGj0M56ITK01nMCfVqX1xIEO0TyO9IjuwXT9jggDlWrg1YSo8dY61P51qro2eSDufXs6vLxZwz&#10;Sb7F5TxKkYk83ZV79I8KYhxxeELfK1UmS9TJkkeTTEd6B6V1VNpzRko7zkjpba+0FT7cC+SCyboR&#10;kXrgEZwtHNQGIsyHFM5sUyLE9A2jzRhLbTZCJV/62hivxyymN4vAi4Ild/r2sPGzfwVO1UzhpAZU&#10;/Ush7/jkuRb0/LjaCLopHxqtQ/rodtt77dhBUFnndzd366uB8QgWO6EXP7TBFsoTNVVHbVRw/LEX&#10;TnGmPxtq2zCCyXDJ2CbDeX0PcVBj5R36zfGbcJZZMgvuqXeeIQ2FyFNbEP8A6LHhpoFPew9VE3om&#10;cusZDRuapJj/MPVhVMf7iHr7N61+AgAA//8DAFBLAwQUAAYACAAAACEAA1PSl+EAAAAKAQAADwAA&#10;AGRycy9kb3ducmV2LnhtbEyPzU7DMBCE70i8g7VIXCpqE9QkhDhVxY8Qhx4oHDi68ZJExOsodtr0&#10;7dme4LSa3dHsN+V6dr044Bg6TxpulwoEUu1tR42Gz4+XmxxEiIas6T2hhhMGWFeXF6UprD/SOx52&#10;sREcQqEwGtoYh0LKULfoTFj6AYlv3350JrIcG2lHc+Rw18tEqVQ60xF/aM2Ajy3WP7vJadhuvk7J&#10;az7dbxdd8/zm5+lJ5Qutr6/mzQOIiHP8M8MZn9GhYqa9n8gG0bNeJRlbNdylPM8GtUpSEHveZBnI&#10;qpT/K1S/AAAA//8DAFBLAQItABQABgAIAAAAIQC2gziS/gAAAOEBAAATAAAAAAAAAAAAAAAAAAAA&#10;AABbQ29udGVudF9UeXBlc10ueG1sUEsBAi0AFAAGAAgAAAAhADj9If/WAAAAlAEAAAsAAAAAAAAA&#10;AAAAAAAALwEAAF9yZWxzLy5yZWxzUEsBAi0AFAAGAAgAAAAhAE9KUKA2AgAA4wQAAA4AAAAAAAAA&#10;AAAAAAAALgIAAGRycy9lMm9Eb2MueG1sUEsBAi0AFAAGAAgAAAAhAANT0pfhAAAACgEAAA8AAAAA&#10;AAAAAAAAAAAAkAQAAGRycy9kb3ducmV2LnhtbFBLBQYAAAAABAAEAPMAAACeBQAAAAA=&#10;" path="m5714365,l,,,6096r5714365,l5714365,xe" fillcolor="#5b9bd4" stroked="f">
                <v:path arrowok="t"/>
                <w10:wrap type="topAndBottom" anchorx="page"/>
              </v:shape>
            </w:pict>
          </mc:Fallback>
        </mc:AlternateContent>
      </w:r>
    </w:p>
    <w:p w:rsidR="000331C9" w:rsidRDefault="00EA30C0">
      <w:pPr>
        <w:pStyle w:val="Ttulo1"/>
        <w:jc w:val="center"/>
      </w:pPr>
      <w:r>
        <w:rPr>
          <w:spacing w:val="-7"/>
        </w:rPr>
        <w:t>PERSONA</w:t>
      </w:r>
      <w:r>
        <w:rPr>
          <w:spacing w:val="44"/>
        </w:rPr>
        <w:t xml:space="preserve"> </w:t>
      </w:r>
      <w:r>
        <w:rPr>
          <w:spacing w:val="-2"/>
        </w:rPr>
        <w:t>FISICA</w:t>
      </w:r>
    </w:p>
    <w:p w:rsidR="000331C9" w:rsidRDefault="00EA30C0">
      <w:pPr>
        <w:pStyle w:val="Textoindependiente"/>
        <w:spacing w:before="4"/>
        <w:rPr>
          <w:rFonts w:ascii="Times New Roman"/>
          <w:sz w:val="14"/>
        </w:rPr>
      </w:pPr>
      <w:r>
        <w:rPr>
          <w:rFonts w:ascii="Times New Roman"/>
          <w:noProof/>
          <w:sz w:val="14"/>
          <w:lang w:val="es-MX" w:eastAsia="es-MX"/>
        </w:rPr>
        <mc:AlternateContent>
          <mc:Choice Requires="wps">
            <w:drawing>
              <wp:anchor distT="0" distB="0" distL="0" distR="0" simplePos="0" relativeHeight="487589376" behindDoc="1" locked="0" layoutInCell="1" allowOverlap="1">
                <wp:simplePos x="0" y="0"/>
                <wp:positionH relativeFrom="page">
                  <wp:posOffset>969568</wp:posOffset>
                </wp:positionH>
                <wp:positionV relativeFrom="paragraph">
                  <wp:posOffset>120543</wp:posOffset>
                </wp:positionV>
                <wp:extent cx="5714365"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4365" cy="6350"/>
                        </a:xfrm>
                        <a:custGeom>
                          <a:avLst/>
                          <a:gdLst/>
                          <a:ahLst/>
                          <a:cxnLst/>
                          <a:rect l="l" t="t" r="r" b="b"/>
                          <a:pathLst>
                            <a:path w="5714365" h="6350">
                              <a:moveTo>
                                <a:pt x="5714365" y="0"/>
                              </a:moveTo>
                              <a:lnTo>
                                <a:pt x="0" y="0"/>
                              </a:lnTo>
                              <a:lnTo>
                                <a:pt x="0" y="6095"/>
                              </a:lnTo>
                              <a:lnTo>
                                <a:pt x="5714365" y="6095"/>
                              </a:lnTo>
                              <a:lnTo>
                                <a:pt x="5714365"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5A9A82E2" id="Graphic 18" o:spid="_x0000_s1026" style="position:absolute;margin-left:76.35pt;margin-top:9.5pt;width:449.9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7143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vISNgIAAOMEAAAOAAAAZHJzL2Uyb0RvYy54bWysVMFu2zAMvQ/YPwi6L07aJluNOMXaoMWA&#10;oi3QDDsrshwbk0WNUuLk70fJVuptpw27yJT4RD3ykV7eHFvNDgpdA6bgs8mUM2UklI3ZFfzr5v7D&#10;J86cF6YUGowq+Ek5frN6/27Z2VxdQA26VMgoiHF5Zwtee2/zLHOyVq1wE7DKkLMCbIWnLe6yEkVH&#10;0VudXUyni6wDLC2CVM7R6bp38lWMX1VK+ueqcsozXXDi5uOKcd2GNVstRb5DYetGDjTEP7BoRWPo&#10;0XOotfCC7bH5I1TbSAQHlZ9IaDOoqkaqmANlM5v+ls1rLayKuVBxnD2Xyf2/sPLp8IKsKUk7UsqI&#10;ljR6GMpBJ1SezrqcUK/2BUOCzj6C/O7Ikf3iCRs3YI4VtgFL6bFjrPXpXGt19EzS4fzj7OpyMedM&#10;km9xOY9SZCJPd+Xe+QcFMY44PDrfK1UmS9TJkkeTTCS9g9I6Ku05I6WRM1J62ytthQ/3Arlgsm5E&#10;pB54BGcLB7WBCPMhhTPblAgxfcNoM8ZSm41QyZe+NsbrMYvp9TzwomDJnb49bPzsX4FTNVM4qcGp&#10;/qWQd3zyXAt6flxtB7op7xutQ/oOd9s7jewgqKzz2+vb9dXAeASLndCLH9pgC+WJmqqjNiq4+7EX&#10;qDjTXwy1bRjBZGAytslAr+8gDmqsPDq/OX4TaJkls+CeeucJ0lCIPLUF8Q+AHhtuGvi891A1oWci&#10;t57RsKFJivkPUx9GdbyPqLd/0+onAAAA//8DAFBLAwQUAAYACAAAACEAcoRrq98AAAAKAQAADwAA&#10;AGRycy9kb3ducmV2LnhtbEyPPW/CMBCG90r8B+sqdUHFJhI0pHEQ6odQB4bSDh1NfE2ixucodiD8&#10;+x4TbPfqHr0f+Xp0rThiHxpPGuYzBQKp9LahSsP31/tjCiJEQ9a0nlDDGQOsi8ldbjLrT/SJx32s&#10;BJtQyIyGOsYukzKUNToTZr5D4t+v752JLPtK2t6c2Ny1MlFqKZ1piBNq0+FLjeXffnAadpufc7JN&#10;h9Vu2lRvH34cXlU61frhftw8g4g4xisMl/pcHQrudPAD2SBa1ovkiVE+VrzpAqhFsgRx0MDBIItc&#10;3k4o/gEAAP//AwBQSwECLQAUAAYACAAAACEAtoM4kv4AAADhAQAAEwAAAAAAAAAAAAAAAAAAAAAA&#10;W0NvbnRlbnRfVHlwZXNdLnhtbFBLAQItABQABgAIAAAAIQA4/SH/1gAAAJQBAAALAAAAAAAAAAAA&#10;AAAAAC8BAABfcmVscy8ucmVsc1BLAQItABQABgAIAAAAIQDOSvISNgIAAOMEAAAOAAAAAAAAAAAA&#10;AAAAAC4CAABkcnMvZTJvRG9jLnhtbFBLAQItABQABgAIAAAAIQByhGur3wAAAAoBAAAPAAAAAAAA&#10;AAAAAAAAAJAEAABkcnMvZG93bnJldi54bWxQSwUGAAAAAAQABADzAAAAnAUAAAAA&#10;" path="m5714365,l,,,6095r5714365,l5714365,xe" fillcolor="#5b9bd4" stroked="f">
                <v:path arrowok="t"/>
                <w10:wrap type="topAndBottom" anchorx="page"/>
              </v:shape>
            </w:pict>
          </mc:Fallback>
        </mc:AlternateContent>
      </w:r>
    </w:p>
    <w:p w:rsidR="000331C9" w:rsidRDefault="000331C9">
      <w:pPr>
        <w:pStyle w:val="Textoindependiente"/>
        <w:spacing w:before="134"/>
        <w:rPr>
          <w:rFonts w:ascii="Times New Roman"/>
        </w:rPr>
      </w:pPr>
    </w:p>
    <w:p w:rsidR="000331C9" w:rsidRPr="00E03C0E" w:rsidRDefault="00E03C0E">
      <w:pPr>
        <w:ind w:left="835" w:right="796"/>
        <w:rPr>
          <w:rFonts w:ascii="Arial" w:hAnsi="Arial"/>
          <w:i/>
          <w:sz w:val="18"/>
          <w:szCs w:val="18"/>
        </w:rPr>
      </w:pPr>
      <w:r>
        <w:rPr>
          <w:rFonts w:ascii="Arial" w:hAnsi="Arial"/>
          <w:i/>
          <w:sz w:val="18"/>
          <w:szCs w:val="18"/>
        </w:rPr>
        <w:t xml:space="preserve">         </w:t>
      </w:r>
      <w:r w:rsidR="00EA30C0" w:rsidRPr="00E03C0E">
        <w:rPr>
          <w:rFonts w:ascii="Arial" w:hAnsi="Arial"/>
          <w:i/>
          <w:sz w:val="18"/>
          <w:szCs w:val="18"/>
        </w:rPr>
        <w:t>LOS PRESENTES REQUISITOS</w:t>
      </w:r>
      <w:r w:rsidR="00EA30C0" w:rsidRPr="00E03C0E">
        <w:rPr>
          <w:rFonts w:ascii="Arial" w:hAnsi="Arial"/>
          <w:i/>
          <w:spacing w:val="-4"/>
          <w:sz w:val="18"/>
          <w:szCs w:val="18"/>
        </w:rPr>
        <w:t xml:space="preserve"> </w:t>
      </w:r>
      <w:r w:rsidR="00EA30C0" w:rsidRPr="00E03C0E">
        <w:rPr>
          <w:rFonts w:ascii="Arial" w:hAnsi="Arial"/>
          <w:i/>
          <w:sz w:val="18"/>
          <w:szCs w:val="18"/>
        </w:rPr>
        <w:t>TIENEN</w:t>
      </w:r>
      <w:r w:rsidR="00EA30C0" w:rsidRPr="00E03C0E">
        <w:rPr>
          <w:rFonts w:ascii="Arial" w:hAnsi="Arial"/>
          <w:i/>
          <w:spacing w:val="-5"/>
          <w:sz w:val="18"/>
          <w:szCs w:val="18"/>
        </w:rPr>
        <w:t xml:space="preserve"> </w:t>
      </w:r>
      <w:r w:rsidR="00EA30C0" w:rsidRPr="00E03C0E">
        <w:rPr>
          <w:rFonts w:ascii="Arial" w:hAnsi="Arial"/>
          <w:i/>
          <w:sz w:val="18"/>
          <w:szCs w:val="18"/>
        </w:rPr>
        <w:t>VIGENCIA</w:t>
      </w:r>
      <w:r w:rsidR="00EA30C0" w:rsidRPr="00E03C0E">
        <w:rPr>
          <w:rFonts w:ascii="Arial" w:hAnsi="Arial"/>
          <w:i/>
          <w:spacing w:val="-9"/>
          <w:sz w:val="18"/>
          <w:szCs w:val="18"/>
        </w:rPr>
        <w:t xml:space="preserve"> </w:t>
      </w:r>
      <w:r w:rsidR="00EA30C0" w:rsidRPr="00E03C0E">
        <w:rPr>
          <w:rFonts w:ascii="Arial" w:hAnsi="Arial"/>
          <w:i/>
          <w:sz w:val="18"/>
          <w:szCs w:val="18"/>
        </w:rPr>
        <w:t>A PARTIR</w:t>
      </w:r>
      <w:r w:rsidR="00EA30C0" w:rsidRPr="00E03C0E">
        <w:rPr>
          <w:rFonts w:ascii="Arial" w:hAnsi="Arial"/>
          <w:i/>
          <w:spacing w:val="-1"/>
          <w:sz w:val="18"/>
          <w:szCs w:val="18"/>
        </w:rPr>
        <w:t xml:space="preserve"> </w:t>
      </w:r>
      <w:r w:rsidR="00EA30C0" w:rsidRPr="00E03C0E">
        <w:rPr>
          <w:rFonts w:ascii="Arial" w:hAnsi="Arial"/>
          <w:i/>
          <w:sz w:val="18"/>
          <w:szCs w:val="18"/>
        </w:rPr>
        <w:t>DEL</w:t>
      </w:r>
      <w:r w:rsidR="00EA30C0" w:rsidRPr="00E03C0E">
        <w:rPr>
          <w:rFonts w:ascii="Arial" w:hAnsi="Arial"/>
          <w:i/>
          <w:spacing w:val="-6"/>
          <w:sz w:val="18"/>
          <w:szCs w:val="18"/>
        </w:rPr>
        <w:t xml:space="preserve"> </w:t>
      </w:r>
      <w:r w:rsidR="00EA30C0" w:rsidRPr="00E03C0E">
        <w:rPr>
          <w:rFonts w:ascii="Arial" w:hAnsi="Arial"/>
          <w:i/>
          <w:sz w:val="18"/>
          <w:szCs w:val="18"/>
        </w:rPr>
        <w:t>DÍA</w:t>
      </w:r>
      <w:r w:rsidR="00EA30C0" w:rsidRPr="00E03C0E">
        <w:rPr>
          <w:rFonts w:ascii="Arial" w:hAnsi="Arial"/>
          <w:i/>
          <w:spacing w:val="-2"/>
          <w:sz w:val="18"/>
          <w:szCs w:val="18"/>
        </w:rPr>
        <w:t xml:space="preserve"> </w:t>
      </w:r>
      <w:r w:rsidR="00EA30C0" w:rsidRPr="00E03C0E">
        <w:rPr>
          <w:rFonts w:ascii="Arial" w:hAnsi="Arial"/>
          <w:i/>
          <w:color w:val="0000FF"/>
          <w:sz w:val="18"/>
          <w:szCs w:val="18"/>
        </w:rPr>
        <w:t>01</w:t>
      </w:r>
      <w:r w:rsidR="00EA30C0" w:rsidRPr="00E03C0E">
        <w:rPr>
          <w:rFonts w:ascii="Arial" w:hAnsi="Arial"/>
          <w:i/>
          <w:color w:val="0000FF"/>
          <w:spacing w:val="-1"/>
          <w:sz w:val="18"/>
          <w:szCs w:val="18"/>
        </w:rPr>
        <w:t xml:space="preserve"> </w:t>
      </w:r>
      <w:r w:rsidR="00EA30C0" w:rsidRPr="00E03C0E">
        <w:rPr>
          <w:rFonts w:ascii="Arial" w:hAnsi="Arial"/>
          <w:i/>
          <w:color w:val="0000FF"/>
          <w:sz w:val="18"/>
          <w:szCs w:val="18"/>
        </w:rPr>
        <w:t>DE</w:t>
      </w:r>
      <w:r w:rsidR="00EA30C0" w:rsidRPr="00E03C0E">
        <w:rPr>
          <w:rFonts w:ascii="Arial" w:hAnsi="Arial"/>
          <w:i/>
          <w:color w:val="0000FF"/>
          <w:spacing w:val="-4"/>
          <w:sz w:val="18"/>
          <w:szCs w:val="18"/>
        </w:rPr>
        <w:t xml:space="preserve"> </w:t>
      </w:r>
      <w:r w:rsidR="006510F8" w:rsidRPr="00E03C0E">
        <w:rPr>
          <w:rFonts w:ascii="Arial" w:hAnsi="Arial"/>
          <w:i/>
          <w:color w:val="0000FF"/>
          <w:sz w:val="18"/>
          <w:szCs w:val="18"/>
        </w:rPr>
        <w:t xml:space="preserve">ABRIL </w:t>
      </w:r>
      <w:r w:rsidR="00EA30C0" w:rsidRPr="00E03C0E">
        <w:rPr>
          <w:rFonts w:ascii="Arial" w:hAnsi="Arial"/>
          <w:i/>
          <w:color w:val="0000FF"/>
          <w:sz w:val="18"/>
          <w:szCs w:val="18"/>
        </w:rPr>
        <w:t>DEL</w:t>
      </w:r>
      <w:r w:rsidR="00EA30C0" w:rsidRPr="00E03C0E">
        <w:rPr>
          <w:rFonts w:ascii="Arial" w:hAnsi="Arial"/>
          <w:i/>
          <w:color w:val="0000FF"/>
          <w:spacing w:val="-6"/>
          <w:sz w:val="18"/>
          <w:szCs w:val="18"/>
        </w:rPr>
        <w:t xml:space="preserve"> </w:t>
      </w:r>
      <w:r w:rsidR="00EA30C0" w:rsidRPr="00E03C0E">
        <w:rPr>
          <w:rFonts w:ascii="Arial" w:hAnsi="Arial"/>
          <w:i/>
          <w:color w:val="0000FF"/>
          <w:sz w:val="18"/>
          <w:szCs w:val="18"/>
        </w:rPr>
        <w:t xml:space="preserve">AÑO </w:t>
      </w:r>
      <w:r w:rsidR="006B33F9" w:rsidRPr="00E03C0E">
        <w:rPr>
          <w:rFonts w:ascii="Arial" w:hAnsi="Arial"/>
          <w:i/>
          <w:color w:val="0000FF"/>
          <w:spacing w:val="-4"/>
          <w:sz w:val="18"/>
          <w:szCs w:val="18"/>
        </w:rPr>
        <w:t>2026.</w:t>
      </w:r>
    </w:p>
    <w:p w:rsidR="000331C9" w:rsidRPr="00E03C0E" w:rsidRDefault="000331C9">
      <w:pPr>
        <w:pStyle w:val="Textoindependiente"/>
        <w:rPr>
          <w:rFonts w:ascii="Arial"/>
          <w:i/>
          <w:sz w:val="18"/>
          <w:szCs w:val="18"/>
        </w:rPr>
      </w:pPr>
    </w:p>
    <w:p w:rsidR="000331C9" w:rsidRDefault="000331C9">
      <w:pPr>
        <w:pStyle w:val="Textoindependiente"/>
        <w:spacing w:before="2"/>
        <w:rPr>
          <w:rFonts w:ascii="Arial"/>
          <w:i/>
        </w:rPr>
      </w:pPr>
    </w:p>
    <w:p w:rsidR="000331C9" w:rsidRDefault="00EA30C0" w:rsidP="00C6296D">
      <w:pPr>
        <w:pStyle w:val="Prrafodelista"/>
        <w:numPr>
          <w:ilvl w:val="0"/>
          <w:numId w:val="5"/>
        </w:numPr>
        <w:tabs>
          <w:tab w:val="left" w:pos="1343"/>
          <w:tab w:val="left" w:pos="1345"/>
        </w:tabs>
        <w:ind w:right="1011"/>
        <w:jc w:val="both"/>
        <w:rPr>
          <w:sz w:val="20"/>
        </w:rPr>
      </w:pPr>
      <w:r>
        <w:rPr>
          <w:sz w:val="20"/>
        </w:rPr>
        <w:t xml:space="preserve">Solicitud de inscripción en el Padrón de Proveedores, en original, llenado a computadora, completo de la página </w:t>
      </w:r>
      <w:r w:rsidR="00C03FD0">
        <w:rPr>
          <w:sz w:val="20"/>
          <w:u w:val="single"/>
        </w:rPr>
        <w:t>1 a la 21</w:t>
      </w:r>
      <w:r>
        <w:rPr>
          <w:sz w:val="20"/>
        </w:rPr>
        <w:t xml:space="preserve">, con nombre y firma de la persona física, (Formato OM-DGA- DL-027 </w:t>
      </w:r>
      <w:r w:rsidR="0078272E">
        <w:rPr>
          <w:color w:val="0000FF"/>
          <w:sz w:val="20"/>
        </w:rPr>
        <w:t>Versión 11</w:t>
      </w:r>
      <w:r>
        <w:rPr>
          <w:sz w:val="20"/>
        </w:rPr>
        <w:t>).</w:t>
      </w:r>
    </w:p>
    <w:p w:rsidR="000331C9" w:rsidRDefault="000331C9" w:rsidP="00C6296D">
      <w:pPr>
        <w:pStyle w:val="Textoindependiente"/>
        <w:spacing w:before="6"/>
        <w:jc w:val="both"/>
      </w:pPr>
    </w:p>
    <w:p w:rsidR="000331C9" w:rsidRDefault="00EA30C0" w:rsidP="00C6296D">
      <w:pPr>
        <w:pStyle w:val="Prrafodelista"/>
        <w:numPr>
          <w:ilvl w:val="0"/>
          <w:numId w:val="5"/>
        </w:numPr>
        <w:tabs>
          <w:tab w:val="left" w:pos="1345"/>
          <w:tab w:val="left" w:pos="1400"/>
        </w:tabs>
        <w:spacing w:line="235" w:lineRule="auto"/>
        <w:ind w:right="1015"/>
        <w:jc w:val="both"/>
        <w:rPr>
          <w:sz w:val="20"/>
        </w:rPr>
      </w:pPr>
      <w:r>
        <w:rPr>
          <w:sz w:val="20"/>
        </w:rPr>
        <w:t>Original</w:t>
      </w:r>
      <w:r>
        <w:rPr>
          <w:spacing w:val="40"/>
          <w:sz w:val="20"/>
        </w:rPr>
        <w:t xml:space="preserve"> </w:t>
      </w:r>
      <w:r>
        <w:rPr>
          <w:sz w:val="20"/>
        </w:rPr>
        <w:t>o</w:t>
      </w:r>
      <w:r>
        <w:rPr>
          <w:spacing w:val="-8"/>
          <w:sz w:val="20"/>
        </w:rPr>
        <w:t xml:space="preserve"> </w:t>
      </w:r>
      <w:r>
        <w:rPr>
          <w:sz w:val="20"/>
        </w:rPr>
        <w:t>Copia</w:t>
      </w:r>
      <w:r>
        <w:rPr>
          <w:spacing w:val="-8"/>
          <w:sz w:val="20"/>
        </w:rPr>
        <w:t xml:space="preserve"> </w:t>
      </w:r>
      <w:r>
        <w:rPr>
          <w:sz w:val="20"/>
        </w:rPr>
        <w:t>certificada</w:t>
      </w:r>
      <w:r>
        <w:rPr>
          <w:spacing w:val="-8"/>
          <w:sz w:val="20"/>
        </w:rPr>
        <w:t xml:space="preserve"> </w:t>
      </w:r>
      <w:r>
        <w:rPr>
          <w:sz w:val="20"/>
        </w:rPr>
        <w:t>del</w:t>
      </w:r>
      <w:r>
        <w:rPr>
          <w:spacing w:val="-8"/>
          <w:sz w:val="20"/>
        </w:rPr>
        <w:t xml:space="preserve"> </w:t>
      </w:r>
      <w:r>
        <w:rPr>
          <w:sz w:val="20"/>
        </w:rPr>
        <w:t>Acta</w:t>
      </w:r>
      <w:r>
        <w:rPr>
          <w:spacing w:val="-8"/>
          <w:sz w:val="20"/>
        </w:rPr>
        <w:t xml:space="preserve"> </w:t>
      </w:r>
      <w:r>
        <w:rPr>
          <w:sz w:val="20"/>
        </w:rPr>
        <w:t>de</w:t>
      </w:r>
      <w:r>
        <w:rPr>
          <w:spacing w:val="-12"/>
          <w:sz w:val="20"/>
        </w:rPr>
        <w:t xml:space="preserve"> </w:t>
      </w:r>
      <w:r>
        <w:rPr>
          <w:sz w:val="20"/>
        </w:rPr>
        <w:t>nacimiento</w:t>
      </w:r>
      <w:r>
        <w:rPr>
          <w:spacing w:val="-8"/>
          <w:sz w:val="20"/>
        </w:rPr>
        <w:t xml:space="preserve"> </w:t>
      </w:r>
      <w:r>
        <w:rPr>
          <w:sz w:val="20"/>
        </w:rPr>
        <w:t>de</w:t>
      </w:r>
      <w:r>
        <w:rPr>
          <w:spacing w:val="-8"/>
          <w:sz w:val="20"/>
        </w:rPr>
        <w:t xml:space="preserve"> </w:t>
      </w:r>
      <w:r>
        <w:rPr>
          <w:sz w:val="20"/>
        </w:rPr>
        <w:t>la</w:t>
      </w:r>
      <w:r>
        <w:rPr>
          <w:spacing w:val="-8"/>
          <w:sz w:val="20"/>
        </w:rPr>
        <w:t xml:space="preserve"> </w:t>
      </w:r>
      <w:r>
        <w:rPr>
          <w:sz w:val="20"/>
        </w:rPr>
        <w:t>persona</w:t>
      </w:r>
      <w:r>
        <w:rPr>
          <w:spacing w:val="-8"/>
          <w:sz w:val="20"/>
        </w:rPr>
        <w:t xml:space="preserve"> </w:t>
      </w:r>
      <w:r>
        <w:rPr>
          <w:sz w:val="20"/>
        </w:rPr>
        <w:t>física</w:t>
      </w:r>
      <w:r>
        <w:rPr>
          <w:spacing w:val="-8"/>
          <w:sz w:val="20"/>
        </w:rPr>
        <w:t xml:space="preserve"> </w:t>
      </w:r>
      <w:r>
        <w:rPr>
          <w:sz w:val="20"/>
        </w:rPr>
        <w:t>y</w:t>
      </w:r>
      <w:r>
        <w:rPr>
          <w:spacing w:val="-11"/>
          <w:sz w:val="20"/>
        </w:rPr>
        <w:t xml:space="preserve"> </w:t>
      </w:r>
      <w:r>
        <w:rPr>
          <w:sz w:val="20"/>
        </w:rPr>
        <w:t>representante</w:t>
      </w:r>
      <w:r>
        <w:rPr>
          <w:spacing w:val="-13"/>
          <w:sz w:val="20"/>
        </w:rPr>
        <w:t xml:space="preserve"> </w:t>
      </w:r>
      <w:r>
        <w:rPr>
          <w:sz w:val="20"/>
        </w:rPr>
        <w:t>legal</w:t>
      </w:r>
      <w:r>
        <w:rPr>
          <w:spacing w:val="-8"/>
          <w:sz w:val="20"/>
        </w:rPr>
        <w:t xml:space="preserve"> </w:t>
      </w:r>
      <w:r>
        <w:rPr>
          <w:sz w:val="20"/>
        </w:rPr>
        <w:t>en su caso.</w:t>
      </w:r>
    </w:p>
    <w:p w:rsidR="000331C9" w:rsidRDefault="000331C9" w:rsidP="00C6296D">
      <w:pPr>
        <w:pStyle w:val="Textoindependiente"/>
        <w:spacing w:before="2"/>
        <w:jc w:val="both"/>
      </w:pPr>
    </w:p>
    <w:p w:rsidR="000331C9" w:rsidRDefault="00EA30C0" w:rsidP="00C6296D">
      <w:pPr>
        <w:pStyle w:val="Prrafodelista"/>
        <w:numPr>
          <w:ilvl w:val="0"/>
          <w:numId w:val="5"/>
        </w:numPr>
        <w:tabs>
          <w:tab w:val="left" w:pos="1343"/>
          <w:tab w:val="left" w:pos="1345"/>
        </w:tabs>
        <w:ind w:right="1015"/>
        <w:jc w:val="both"/>
        <w:rPr>
          <w:sz w:val="20"/>
        </w:rPr>
      </w:pPr>
      <w:r>
        <w:rPr>
          <w:sz w:val="20"/>
        </w:rPr>
        <w:t>Original</w:t>
      </w:r>
      <w:r>
        <w:rPr>
          <w:spacing w:val="-10"/>
          <w:sz w:val="20"/>
        </w:rPr>
        <w:t xml:space="preserve"> </w:t>
      </w:r>
      <w:r>
        <w:rPr>
          <w:sz w:val="20"/>
        </w:rPr>
        <w:t>o</w:t>
      </w:r>
      <w:r>
        <w:rPr>
          <w:spacing w:val="-10"/>
          <w:sz w:val="20"/>
        </w:rPr>
        <w:t xml:space="preserve"> </w:t>
      </w:r>
      <w:r>
        <w:rPr>
          <w:sz w:val="20"/>
        </w:rPr>
        <w:t>Copia</w:t>
      </w:r>
      <w:r>
        <w:rPr>
          <w:spacing w:val="-10"/>
          <w:sz w:val="20"/>
        </w:rPr>
        <w:t xml:space="preserve"> </w:t>
      </w:r>
      <w:r>
        <w:rPr>
          <w:sz w:val="20"/>
        </w:rPr>
        <w:t>Certificada</w:t>
      </w:r>
      <w:r>
        <w:rPr>
          <w:spacing w:val="-10"/>
          <w:sz w:val="20"/>
        </w:rPr>
        <w:t xml:space="preserve"> </w:t>
      </w:r>
      <w:r>
        <w:rPr>
          <w:sz w:val="20"/>
        </w:rPr>
        <w:t>de</w:t>
      </w:r>
      <w:r>
        <w:rPr>
          <w:spacing w:val="-10"/>
          <w:sz w:val="20"/>
        </w:rPr>
        <w:t xml:space="preserve"> </w:t>
      </w:r>
      <w:r>
        <w:rPr>
          <w:sz w:val="20"/>
        </w:rPr>
        <w:t>la</w:t>
      </w:r>
      <w:r>
        <w:rPr>
          <w:spacing w:val="-10"/>
          <w:sz w:val="20"/>
        </w:rPr>
        <w:t xml:space="preserve"> </w:t>
      </w:r>
      <w:r>
        <w:rPr>
          <w:sz w:val="20"/>
        </w:rPr>
        <w:t>Identificación</w:t>
      </w:r>
      <w:r>
        <w:rPr>
          <w:spacing w:val="-10"/>
          <w:sz w:val="20"/>
        </w:rPr>
        <w:t xml:space="preserve"> </w:t>
      </w:r>
      <w:r>
        <w:rPr>
          <w:sz w:val="20"/>
        </w:rPr>
        <w:t>Oficial</w:t>
      </w:r>
      <w:r>
        <w:rPr>
          <w:spacing w:val="-10"/>
          <w:sz w:val="20"/>
        </w:rPr>
        <w:t xml:space="preserve"> </w:t>
      </w:r>
      <w:r>
        <w:rPr>
          <w:sz w:val="20"/>
        </w:rPr>
        <w:t>vigente</w:t>
      </w:r>
      <w:r>
        <w:rPr>
          <w:spacing w:val="-10"/>
          <w:sz w:val="20"/>
        </w:rPr>
        <w:t xml:space="preserve"> </w:t>
      </w:r>
      <w:r>
        <w:rPr>
          <w:sz w:val="20"/>
        </w:rPr>
        <w:t>con</w:t>
      </w:r>
      <w:r>
        <w:rPr>
          <w:spacing w:val="-10"/>
          <w:sz w:val="20"/>
        </w:rPr>
        <w:t xml:space="preserve"> </w:t>
      </w:r>
      <w:r>
        <w:rPr>
          <w:sz w:val="20"/>
        </w:rPr>
        <w:t>fotografía</w:t>
      </w:r>
      <w:r>
        <w:rPr>
          <w:spacing w:val="-10"/>
          <w:sz w:val="20"/>
        </w:rPr>
        <w:t xml:space="preserve"> </w:t>
      </w:r>
      <w:r>
        <w:rPr>
          <w:sz w:val="20"/>
        </w:rPr>
        <w:t>de</w:t>
      </w:r>
      <w:r>
        <w:rPr>
          <w:spacing w:val="-10"/>
          <w:sz w:val="20"/>
        </w:rPr>
        <w:t xml:space="preserve"> </w:t>
      </w:r>
      <w:r>
        <w:rPr>
          <w:sz w:val="20"/>
        </w:rPr>
        <w:t>la</w:t>
      </w:r>
      <w:r>
        <w:rPr>
          <w:spacing w:val="-10"/>
          <w:sz w:val="20"/>
        </w:rPr>
        <w:t xml:space="preserve"> </w:t>
      </w:r>
      <w:r>
        <w:rPr>
          <w:sz w:val="20"/>
        </w:rPr>
        <w:t>persona</w:t>
      </w:r>
      <w:r>
        <w:rPr>
          <w:spacing w:val="-10"/>
          <w:sz w:val="20"/>
        </w:rPr>
        <w:t xml:space="preserve"> </w:t>
      </w:r>
      <w:r>
        <w:rPr>
          <w:sz w:val="20"/>
        </w:rPr>
        <w:t>física y representante legal en su caso, solamente /INE y PASAPORTE.</w:t>
      </w:r>
    </w:p>
    <w:p w:rsidR="000331C9" w:rsidRDefault="000331C9" w:rsidP="00C6296D">
      <w:pPr>
        <w:pStyle w:val="Textoindependiente"/>
        <w:spacing w:before="2"/>
        <w:jc w:val="both"/>
      </w:pPr>
    </w:p>
    <w:p w:rsidR="00E91C5C" w:rsidRPr="00C24688" w:rsidRDefault="00EA30C0" w:rsidP="005276C5">
      <w:pPr>
        <w:pStyle w:val="Prrafodelista"/>
        <w:numPr>
          <w:ilvl w:val="0"/>
          <w:numId w:val="5"/>
        </w:numPr>
        <w:tabs>
          <w:tab w:val="left" w:pos="1343"/>
          <w:tab w:val="left" w:pos="1345"/>
        </w:tabs>
        <w:ind w:right="1021"/>
        <w:jc w:val="both"/>
        <w:rPr>
          <w:sz w:val="20"/>
        </w:rPr>
      </w:pPr>
      <w:r>
        <w:rPr>
          <w:sz w:val="20"/>
        </w:rPr>
        <w:t xml:space="preserve">Original o copia certificada del registro como contribuyente ante la Secretaría de Hacienda y Crédito Público y su Constancia de Situación Fiscal con sello digital (C.B.B. Código de Barras </w:t>
      </w:r>
      <w:r w:rsidRPr="00C24688">
        <w:rPr>
          <w:sz w:val="20"/>
        </w:rPr>
        <w:t xml:space="preserve">Bidimensional </w:t>
      </w:r>
      <w:r w:rsidR="008D56C5" w:rsidRPr="00C24688">
        <w:rPr>
          <w:sz w:val="20"/>
        </w:rPr>
        <w:t xml:space="preserve">) </w:t>
      </w:r>
      <w:r w:rsidRPr="00C24688">
        <w:rPr>
          <w:sz w:val="20"/>
        </w:rPr>
        <w:t>de fecha reciente a su solicitud d</w:t>
      </w:r>
      <w:r w:rsidR="009350A7" w:rsidRPr="00C24688">
        <w:rPr>
          <w:sz w:val="20"/>
        </w:rPr>
        <w:t>e inscripción en el Padrón</w:t>
      </w:r>
      <w:r w:rsidR="005276C5" w:rsidRPr="00C24688">
        <w:rPr>
          <w:sz w:val="20"/>
        </w:rPr>
        <w:t xml:space="preserve"> Único de proveedores y </w:t>
      </w:r>
      <w:r w:rsidR="005276C5" w:rsidRPr="00C24688">
        <w:rPr>
          <w:rFonts w:ascii="Arial" w:hAnsi="Arial"/>
          <w:i/>
        </w:rPr>
        <w:t>c</w:t>
      </w:r>
      <w:r w:rsidRPr="00C24688">
        <w:rPr>
          <w:rFonts w:ascii="Arial" w:hAnsi="Arial"/>
          <w:i/>
        </w:rPr>
        <w:t>aptura del escaneo del QR con la leyenda</w:t>
      </w:r>
      <w:r w:rsidR="00E91C5C" w:rsidRPr="00C24688">
        <w:rPr>
          <w:rFonts w:ascii="Arial" w:hAnsi="Arial"/>
          <w:i/>
        </w:rPr>
        <w:t xml:space="preserve">: “Manifiesto bajo protesta de decir verdad que la información presentada con fecha_____ </w:t>
      </w:r>
      <w:r w:rsidR="00C2715F" w:rsidRPr="00C24688">
        <w:rPr>
          <w:rFonts w:ascii="Arial" w:hAnsi="Arial"/>
          <w:i/>
        </w:rPr>
        <w:t xml:space="preserve">con </w:t>
      </w:r>
      <w:proofErr w:type="spellStart"/>
      <w:r w:rsidR="00C2715F" w:rsidRPr="00C24688">
        <w:rPr>
          <w:rFonts w:ascii="Arial" w:hAnsi="Arial"/>
          <w:i/>
        </w:rPr>
        <w:t>idCIF</w:t>
      </w:r>
      <w:proofErr w:type="spellEnd"/>
      <w:r w:rsidR="00C2715F" w:rsidRPr="00C24688">
        <w:rPr>
          <w:rFonts w:ascii="Arial" w:hAnsi="Arial"/>
          <w:i/>
        </w:rPr>
        <w:t xml:space="preserve"> número </w:t>
      </w:r>
      <w:r w:rsidR="00E91C5C" w:rsidRPr="00C24688">
        <w:rPr>
          <w:rFonts w:ascii="Arial" w:hAnsi="Arial"/>
          <w:i/>
        </w:rPr>
        <w:t>___en la imagen del QR  es verídica  y refleja la situación actual del contribuyente al momento de presentar la solicitud del trámite, el cual deberá presentar  en hoja membretada  y firmado por el representante legal y/o persona física’’</w:t>
      </w:r>
    </w:p>
    <w:p w:rsidR="00E91C5C" w:rsidRDefault="00E91C5C" w:rsidP="00C6296D">
      <w:pPr>
        <w:pStyle w:val="Textoindependiente"/>
        <w:spacing w:before="227"/>
        <w:jc w:val="both"/>
      </w:pPr>
    </w:p>
    <w:p w:rsidR="000331C9" w:rsidRPr="00E0661C" w:rsidRDefault="00C03FD0" w:rsidP="00C6296D">
      <w:pPr>
        <w:pStyle w:val="Prrafodelista"/>
        <w:numPr>
          <w:ilvl w:val="0"/>
          <w:numId w:val="5"/>
        </w:numPr>
        <w:tabs>
          <w:tab w:val="left" w:pos="1402"/>
        </w:tabs>
        <w:spacing w:before="1"/>
        <w:ind w:left="1402" w:hanging="418"/>
        <w:jc w:val="both"/>
        <w:rPr>
          <w:color w:val="000000" w:themeColor="text1"/>
          <w:sz w:val="20"/>
        </w:rPr>
      </w:pPr>
      <w:r w:rsidRPr="00E0661C">
        <w:rPr>
          <w:color w:val="000000" w:themeColor="text1"/>
          <w:sz w:val="20"/>
        </w:rPr>
        <w:t xml:space="preserve">Original o copia certificada del </w:t>
      </w:r>
      <w:r w:rsidR="00EA30C0" w:rsidRPr="00E0661C">
        <w:rPr>
          <w:color w:val="000000" w:themeColor="text1"/>
          <w:sz w:val="20"/>
        </w:rPr>
        <w:t>Poder</w:t>
      </w:r>
      <w:r w:rsidR="00EA30C0" w:rsidRPr="00E0661C">
        <w:rPr>
          <w:color w:val="000000" w:themeColor="text1"/>
          <w:spacing w:val="-8"/>
          <w:sz w:val="20"/>
        </w:rPr>
        <w:t xml:space="preserve"> </w:t>
      </w:r>
      <w:proofErr w:type="gramStart"/>
      <w:r w:rsidR="00EA30C0" w:rsidRPr="00E0661C">
        <w:rPr>
          <w:color w:val="000000" w:themeColor="text1"/>
          <w:sz w:val="20"/>
        </w:rPr>
        <w:t>notarial</w:t>
      </w:r>
      <w:r w:rsidR="00EA30C0" w:rsidRPr="00E0661C">
        <w:rPr>
          <w:color w:val="000000" w:themeColor="text1"/>
          <w:spacing w:val="-6"/>
          <w:sz w:val="20"/>
        </w:rPr>
        <w:t xml:space="preserve"> </w:t>
      </w:r>
      <w:r w:rsidR="00EA30C0" w:rsidRPr="00E0661C">
        <w:rPr>
          <w:color w:val="000000" w:themeColor="text1"/>
          <w:spacing w:val="-7"/>
          <w:sz w:val="20"/>
        </w:rPr>
        <w:t xml:space="preserve"> </w:t>
      </w:r>
      <w:r w:rsidR="00EA30C0" w:rsidRPr="00E0661C">
        <w:rPr>
          <w:color w:val="000000" w:themeColor="text1"/>
          <w:sz w:val="20"/>
        </w:rPr>
        <w:t>del</w:t>
      </w:r>
      <w:proofErr w:type="gramEnd"/>
      <w:r w:rsidR="00EA30C0" w:rsidRPr="00E0661C">
        <w:rPr>
          <w:color w:val="000000" w:themeColor="text1"/>
          <w:spacing w:val="-6"/>
          <w:sz w:val="20"/>
        </w:rPr>
        <w:t xml:space="preserve"> </w:t>
      </w:r>
      <w:r w:rsidR="00EA30C0" w:rsidRPr="00E0661C">
        <w:rPr>
          <w:color w:val="000000" w:themeColor="text1"/>
          <w:sz w:val="20"/>
        </w:rPr>
        <w:t>representante</w:t>
      </w:r>
      <w:r w:rsidR="00EA30C0" w:rsidRPr="00E0661C">
        <w:rPr>
          <w:color w:val="000000" w:themeColor="text1"/>
          <w:spacing w:val="-6"/>
          <w:sz w:val="20"/>
        </w:rPr>
        <w:t xml:space="preserve"> </w:t>
      </w:r>
      <w:r w:rsidR="00EA30C0" w:rsidRPr="00E0661C">
        <w:rPr>
          <w:color w:val="000000" w:themeColor="text1"/>
          <w:sz w:val="20"/>
        </w:rPr>
        <w:t>legal</w:t>
      </w:r>
      <w:r w:rsidR="00EA30C0" w:rsidRPr="00E0661C">
        <w:rPr>
          <w:color w:val="000000" w:themeColor="text1"/>
          <w:spacing w:val="-6"/>
          <w:sz w:val="20"/>
        </w:rPr>
        <w:t xml:space="preserve"> </w:t>
      </w:r>
      <w:r w:rsidR="00EA30C0" w:rsidRPr="00E0661C">
        <w:rPr>
          <w:color w:val="000000" w:themeColor="text1"/>
          <w:sz w:val="20"/>
        </w:rPr>
        <w:t>de</w:t>
      </w:r>
      <w:r w:rsidR="00EA30C0" w:rsidRPr="00E0661C">
        <w:rPr>
          <w:color w:val="000000" w:themeColor="text1"/>
          <w:spacing w:val="-7"/>
          <w:sz w:val="20"/>
        </w:rPr>
        <w:t xml:space="preserve"> </w:t>
      </w:r>
      <w:r w:rsidR="00EA30C0" w:rsidRPr="00E0661C">
        <w:rPr>
          <w:color w:val="000000" w:themeColor="text1"/>
          <w:sz w:val="20"/>
        </w:rPr>
        <w:t>la</w:t>
      </w:r>
      <w:r w:rsidR="00EA30C0" w:rsidRPr="00E0661C">
        <w:rPr>
          <w:color w:val="000000" w:themeColor="text1"/>
          <w:spacing w:val="-10"/>
          <w:sz w:val="20"/>
        </w:rPr>
        <w:t xml:space="preserve"> </w:t>
      </w:r>
      <w:r w:rsidR="00EA30C0" w:rsidRPr="00E0661C">
        <w:rPr>
          <w:color w:val="000000" w:themeColor="text1"/>
          <w:sz w:val="20"/>
        </w:rPr>
        <w:t>persona</w:t>
      </w:r>
      <w:r w:rsidR="00EA30C0" w:rsidRPr="00E0661C">
        <w:rPr>
          <w:color w:val="000000" w:themeColor="text1"/>
          <w:spacing w:val="-7"/>
          <w:sz w:val="20"/>
        </w:rPr>
        <w:t xml:space="preserve"> </w:t>
      </w:r>
      <w:r w:rsidR="00EA30C0" w:rsidRPr="00E0661C">
        <w:rPr>
          <w:color w:val="000000" w:themeColor="text1"/>
          <w:sz w:val="20"/>
        </w:rPr>
        <w:t>física,</w:t>
      </w:r>
      <w:r w:rsidR="00EA30C0" w:rsidRPr="00E0661C">
        <w:rPr>
          <w:color w:val="000000" w:themeColor="text1"/>
          <w:spacing w:val="-3"/>
          <w:sz w:val="20"/>
        </w:rPr>
        <w:t xml:space="preserve"> </w:t>
      </w:r>
      <w:r w:rsidR="00EA30C0" w:rsidRPr="00E0661C">
        <w:rPr>
          <w:color w:val="000000" w:themeColor="text1"/>
          <w:sz w:val="20"/>
        </w:rPr>
        <w:t>en</w:t>
      </w:r>
      <w:r w:rsidR="00EA30C0" w:rsidRPr="00E0661C">
        <w:rPr>
          <w:color w:val="000000" w:themeColor="text1"/>
          <w:spacing w:val="-11"/>
          <w:sz w:val="20"/>
        </w:rPr>
        <w:t xml:space="preserve"> </w:t>
      </w:r>
      <w:r w:rsidR="00EA30C0" w:rsidRPr="00E0661C">
        <w:rPr>
          <w:color w:val="000000" w:themeColor="text1"/>
          <w:sz w:val="20"/>
        </w:rPr>
        <w:t>su</w:t>
      </w:r>
      <w:r w:rsidR="00EA30C0" w:rsidRPr="00E0661C">
        <w:rPr>
          <w:color w:val="000000" w:themeColor="text1"/>
          <w:spacing w:val="-6"/>
          <w:sz w:val="20"/>
        </w:rPr>
        <w:t xml:space="preserve"> </w:t>
      </w:r>
      <w:r w:rsidR="00EA30C0" w:rsidRPr="00E0661C">
        <w:rPr>
          <w:color w:val="000000" w:themeColor="text1"/>
          <w:spacing w:val="-2"/>
          <w:sz w:val="20"/>
        </w:rPr>
        <w:t>caso.</w:t>
      </w:r>
    </w:p>
    <w:p w:rsidR="000331C9" w:rsidRDefault="000331C9" w:rsidP="00C6296D">
      <w:pPr>
        <w:pStyle w:val="Textoindependiente"/>
        <w:jc w:val="both"/>
        <w:rPr>
          <w:sz w:val="22"/>
        </w:rPr>
      </w:pPr>
    </w:p>
    <w:p w:rsidR="000331C9" w:rsidRDefault="00EA30C0">
      <w:pPr>
        <w:pStyle w:val="Ttulo3"/>
        <w:ind w:right="976"/>
      </w:pPr>
      <w:r>
        <w:t>Página</w:t>
      </w:r>
      <w:r>
        <w:rPr>
          <w:spacing w:val="-12"/>
        </w:rPr>
        <w:t xml:space="preserve"> </w:t>
      </w:r>
      <w:r>
        <w:t>2</w:t>
      </w:r>
      <w:r>
        <w:rPr>
          <w:spacing w:val="-9"/>
        </w:rPr>
        <w:t xml:space="preserve"> </w:t>
      </w:r>
      <w:r>
        <w:t>de</w:t>
      </w:r>
      <w:r>
        <w:rPr>
          <w:spacing w:val="-10"/>
        </w:rPr>
        <w:t xml:space="preserve"> </w:t>
      </w:r>
      <w:r>
        <w:rPr>
          <w:spacing w:val="-5"/>
        </w:rPr>
        <w:t>21</w:t>
      </w:r>
    </w:p>
    <w:p w:rsidR="000331C9" w:rsidRDefault="000331C9">
      <w:pPr>
        <w:pStyle w:val="Ttulo3"/>
        <w:sectPr w:rsidR="000331C9">
          <w:pgSz w:w="12240" w:h="15840"/>
          <w:pgMar w:top="2540" w:right="720" w:bottom="1080" w:left="720" w:header="391" w:footer="884" w:gutter="0"/>
          <w:cols w:space="720"/>
        </w:sectPr>
      </w:pPr>
    </w:p>
    <w:p w:rsidR="000331C9" w:rsidRDefault="000331C9">
      <w:pPr>
        <w:pStyle w:val="Textoindependiente"/>
        <w:spacing w:before="238"/>
        <w:rPr>
          <w:rFonts w:ascii="Tahoma"/>
        </w:rPr>
      </w:pPr>
    </w:p>
    <w:p w:rsidR="000331C9" w:rsidRDefault="00EA30C0">
      <w:pPr>
        <w:ind w:left="1345" w:right="1017"/>
        <w:jc w:val="both"/>
        <w:rPr>
          <w:rFonts w:ascii="Arial" w:hAnsi="Arial"/>
          <w:i/>
          <w:sz w:val="20"/>
        </w:rPr>
      </w:pPr>
      <w:r>
        <w:rPr>
          <w:rFonts w:ascii="Arial" w:hAnsi="Arial"/>
          <w:i/>
          <w:sz w:val="20"/>
        </w:rPr>
        <w:t>Nota</w:t>
      </w:r>
      <w:r>
        <w:rPr>
          <w:rFonts w:ascii="Arial" w:hAnsi="Arial"/>
          <w:i/>
          <w:spacing w:val="-2"/>
          <w:sz w:val="20"/>
        </w:rPr>
        <w:t xml:space="preserve"> </w:t>
      </w:r>
      <w:r>
        <w:rPr>
          <w:rFonts w:ascii="Arial" w:hAnsi="Arial"/>
          <w:i/>
          <w:sz w:val="20"/>
        </w:rPr>
        <w:t>1:</w:t>
      </w:r>
      <w:r>
        <w:rPr>
          <w:rFonts w:ascii="Arial" w:hAnsi="Arial"/>
          <w:i/>
          <w:spacing w:val="-4"/>
          <w:sz w:val="20"/>
        </w:rPr>
        <w:t xml:space="preserve"> </w:t>
      </w:r>
      <w:r>
        <w:rPr>
          <w:rFonts w:ascii="Arial" w:hAnsi="Arial"/>
          <w:i/>
          <w:sz w:val="20"/>
        </w:rPr>
        <w:t>En</w:t>
      </w:r>
      <w:r>
        <w:rPr>
          <w:rFonts w:ascii="Arial" w:hAnsi="Arial"/>
          <w:i/>
          <w:spacing w:val="-7"/>
          <w:sz w:val="20"/>
        </w:rPr>
        <w:t xml:space="preserve"> </w:t>
      </w:r>
      <w:r>
        <w:rPr>
          <w:rFonts w:ascii="Arial" w:hAnsi="Arial"/>
          <w:i/>
          <w:sz w:val="20"/>
        </w:rPr>
        <w:t>caso</w:t>
      </w:r>
      <w:r>
        <w:rPr>
          <w:rFonts w:ascii="Arial" w:hAnsi="Arial"/>
          <w:i/>
          <w:spacing w:val="-7"/>
          <w:sz w:val="20"/>
        </w:rPr>
        <w:t xml:space="preserve"> </w:t>
      </w:r>
      <w:r>
        <w:rPr>
          <w:rFonts w:ascii="Arial" w:hAnsi="Arial"/>
          <w:i/>
          <w:sz w:val="20"/>
        </w:rPr>
        <w:t>de</w:t>
      </w:r>
      <w:r>
        <w:rPr>
          <w:rFonts w:ascii="Arial" w:hAnsi="Arial"/>
          <w:i/>
          <w:spacing w:val="-7"/>
          <w:sz w:val="20"/>
        </w:rPr>
        <w:t xml:space="preserve"> </w:t>
      </w:r>
      <w:r>
        <w:rPr>
          <w:rFonts w:ascii="Arial" w:hAnsi="Arial"/>
          <w:i/>
          <w:sz w:val="20"/>
        </w:rPr>
        <w:t>no</w:t>
      </w:r>
      <w:r>
        <w:rPr>
          <w:rFonts w:ascii="Arial" w:hAnsi="Arial"/>
          <w:i/>
          <w:spacing w:val="-7"/>
          <w:sz w:val="20"/>
        </w:rPr>
        <w:t xml:space="preserve"> </w:t>
      </w:r>
      <w:r>
        <w:rPr>
          <w:rFonts w:ascii="Arial" w:hAnsi="Arial"/>
          <w:i/>
          <w:sz w:val="20"/>
        </w:rPr>
        <w:t>tener</w:t>
      </w:r>
      <w:r>
        <w:rPr>
          <w:rFonts w:ascii="Arial" w:hAnsi="Arial"/>
          <w:i/>
          <w:spacing w:val="-1"/>
          <w:sz w:val="20"/>
        </w:rPr>
        <w:t xml:space="preserve"> </w:t>
      </w:r>
      <w:r>
        <w:rPr>
          <w:rFonts w:ascii="Arial" w:hAnsi="Arial"/>
          <w:i/>
          <w:sz w:val="20"/>
        </w:rPr>
        <w:t>representantes</w:t>
      </w:r>
      <w:r>
        <w:rPr>
          <w:rFonts w:ascii="Arial" w:hAnsi="Arial"/>
          <w:i/>
          <w:spacing w:val="-5"/>
          <w:sz w:val="20"/>
        </w:rPr>
        <w:t xml:space="preserve"> </w:t>
      </w:r>
      <w:r>
        <w:rPr>
          <w:rFonts w:ascii="Arial" w:hAnsi="Arial"/>
          <w:i/>
          <w:sz w:val="20"/>
        </w:rPr>
        <w:t>legales</w:t>
      </w:r>
      <w:r>
        <w:rPr>
          <w:rFonts w:ascii="Arial" w:hAnsi="Arial"/>
          <w:i/>
          <w:spacing w:val="-1"/>
          <w:sz w:val="20"/>
        </w:rPr>
        <w:t xml:space="preserve"> </w:t>
      </w:r>
      <w:r>
        <w:rPr>
          <w:rFonts w:ascii="Arial" w:hAnsi="Arial"/>
          <w:i/>
          <w:sz w:val="20"/>
        </w:rPr>
        <w:t>se,</w:t>
      </w:r>
      <w:r>
        <w:rPr>
          <w:rFonts w:ascii="Arial" w:hAnsi="Arial"/>
          <w:i/>
          <w:spacing w:val="-4"/>
          <w:sz w:val="20"/>
        </w:rPr>
        <w:t xml:space="preserve"> </w:t>
      </w:r>
      <w:r>
        <w:rPr>
          <w:rFonts w:ascii="Arial" w:hAnsi="Arial"/>
          <w:i/>
          <w:sz w:val="20"/>
        </w:rPr>
        <w:t>deberá</w:t>
      </w:r>
      <w:r>
        <w:rPr>
          <w:rFonts w:ascii="Arial" w:hAnsi="Arial"/>
          <w:i/>
          <w:spacing w:val="-7"/>
          <w:sz w:val="20"/>
        </w:rPr>
        <w:t xml:space="preserve"> </w:t>
      </w:r>
      <w:r>
        <w:rPr>
          <w:rFonts w:ascii="Arial" w:hAnsi="Arial"/>
          <w:i/>
          <w:sz w:val="20"/>
        </w:rPr>
        <w:t>realizar</w:t>
      </w:r>
      <w:r>
        <w:rPr>
          <w:rFonts w:ascii="Arial" w:hAnsi="Arial"/>
          <w:i/>
          <w:spacing w:val="-1"/>
          <w:sz w:val="20"/>
        </w:rPr>
        <w:t xml:space="preserve"> </w:t>
      </w:r>
      <w:r>
        <w:rPr>
          <w:rFonts w:ascii="Arial" w:hAnsi="Arial"/>
          <w:i/>
          <w:sz w:val="20"/>
        </w:rPr>
        <w:t>escrito</w:t>
      </w:r>
      <w:r>
        <w:rPr>
          <w:rFonts w:ascii="Arial" w:hAnsi="Arial"/>
          <w:i/>
          <w:spacing w:val="-7"/>
          <w:sz w:val="20"/>
        </w:rPr>
        <w:t xml:space="preserve"> </w:t>
      </w:r>
      <w:r>
        <w:rPr>
          <w:rFonts w:ascii="Arial" w:hAnsi="Arial"/>
          <w:i/>
          <w:sz w:val="20"/>
        </w:rPr>
        <w:t>firmado</w:t>
      </w:r>
      <w:r>
        <w:rPr>
          <w:rFonts w:ascii="Arial" w:hAnsi="Arial"/>
          <w:i/>
          <w:spacing w:val="-7"/>
          <w:sz w:val="20"/>
        </w:rPr>
        <w:t xml:space="preserve"> </w:t>
      </w:r>
      <w:r>
        <w:rPr>
          <w:rFonts w:ascii="Arial" w:hAnsi="Arial"/>
          <w:i/>
          <w:sz w:val="20"/>
        </w:rPr>
        <w:t>por</w:t>
      </w:r>
      <w:r>
        <w:rPr>
          <w:rFonts w:ascii="Arial" w:hAnsi="Arial"/>
          <w:i/>
          <w:spacing w:val="-5"/>
          <w:sz w:val="20"/>
        </w:rPr>
        <w:t xml:space="preserve"> </w:t>
      </w:r>
      <w:r>
        <w:rPr>
          <w:rFonts w:ascii="Arial" w:hAnsi="Arial"/>
          <w:i/>
          <w:sz w:val="20"/>
        </w:rPr>
        <w:t>su</w:t>
      </w:r>
      <w:r>
        <w:rPr>
          <w:rFonts w:ascii="Arial" w:hAnsi="Arial"/>
          <w:i/>
          <w:spacing w:val="-7"/>
          <w:sz w:val="20"/>
        </w:rPr>
        <w:t xml:space="preserve"> </w:t>
      </w:r>
      <w:r>
        <w:rPr>
          <w:rFonts w:ascii="Arial" w:hAnsi="Arial"/>
          <w:i/>
          <w:sz w:val="20"/>
        </w:rPr>
        <w:t>la persona física, en hoja membretada, dirigido a la Dirección General de Adquisiciones, dependiente de la Oficialía Mayor del Poder Ejecutivo, en el que haga mención del por qué no presenta dicho requisito por no tener representantes legales.</w:t>
      </w:r>
    </w:p>
    <w:p w:rsidR="000331C9" w:rsidRDefault="00EA30C0">
      <w:pPr>
        <w:pStyle w:val="Prrafodelista"/>
        <w:numPr>
          <w:ilvl w:val="0"/>
          <w:numId w:val="5"/>
        </w:numPr>
        <w:tabs>
          <w:tab w:val="left" w:pos="1343"/>
          <w:tab w:val="left" w:pos="1345"/>
        </w:tabs>
        <w:spacing w:before="227"/>
        <w:ind w:right="1011"/>
        <w:jc w:val="both"/>
        <w:rPr>
          <w:sz w:val="20"/>
        </w:rPr>
      </w:pPr>
      <w:r>
        <w:rPr>
          <w:sz w:val="20"/>
        </w:rPr>
        <w:t>Última</w:t>
      </w:r>
      <w:r>
        <w:rPr>
          <w:spacing w:val="-3"/>
          <w:sz w:val="20"/>
        </w:rPr>
        <w:t xml:space="preserve"> </w:t>
      </w:r>
      <w:r>
        <w:rPr>
          <w:sz w:val="20"/>
        </w:rPr>
        <w:t>Declaración</w:t>
      </w:r>
      <w:r>
        <w:rPr>
          <w:spacing w:val="-3"/>
          <w:sz w:val="20"/>
        </w:rPr>
        <w:t xml:space="preserve"> </w:t>
      </w:r>
      <w:r>
        <w:rPr>
          <w:sz w:val="20"/>
        </w:rPr>
        <w:t>Anual</w:t>
      </w:r>
      <w:r>
        <w:rPr>
          <w:spacing w:val="-2"/>
          <w:sz w:val="20"/>
        </w:rPr>
        <w:t xml:space="preserve"> </w:t>
      </w:r>
      <w:r>
        <w:rPr>
          <w:sz w:val="20"/>
        </w:rPr>
        <w:t>con</w:t>
      </w:r>
      <w:r>
        <w:rPr>
          <w:spacing w:val="-3"/>
          <w:sz w:val="20"/>
        </w:rPr>
        <w:t xml:space="preserve"> </w:t>
      </w:r>
      <w:r>
        <w:rPr>
          <w:sz w:val="20"/>
        </w:rPr>
        <w:t>Acuse</w:t>
      </w:r>
      <w:r>
        <w:rPr>
          <w:spacing w:val="-3"/>
          <w:sz w:val="20"/>
        </w:rPr>
        <w:t xml:space="preserve"> </w:t>
      </w:r>
      <w:r>
        <w:rPr>
          <w:sz w:val="20"/>
        </w:rPr>
        <w:t>de</w:t>
      </w:r>
      <w:r>
        <w:rPr>
          <w:spacing w:val="-3"/>
          <w:sz w:val="20"/>
        </w:rPr>
        <w:t xml:space="preserve"> </w:t>
      </w:r>
      <w:r>
        <w:rPr>
          <w:sz w:val="20"/>
        </w:rPr>
        <w:t>recibido</w:t>
      </w:r>
      <w:r>
        <w:rPr>
          <w:spacing w:val="-3"/>
          <w:sz w:val="20"/>
        </w:rPr>
        <w:t xml:space="preserve"> </w:t>
      </w:r>
      <w:r>
        <w:rPr>
          <w:sz w:val="20"/>
        </w:rPr>
        <w:t>anexos</w:t>
      </w:r>
      <w:r>
        <w:rPr>
          <w:spacing w:val="-2"/>
          <w:sz w:val="20"/>
        </w:rPr>
        <w:t xml:space="preserve"> </w:t>
      </w:r>
      <w:r>
        <w:rPr>
          <w:sz w:val="20"/>
        </w:rPr>
        <w:t>y</w:t>
      </w:r>
      <w:r>
        <w:rPr>
          <w:spacing w:val="40"/>
          <w:sz w:val="20"/>
        </w:rPr>
        <w:t xml:space="preserve"> </w:t>
      </w:r>
      <w:r>
        <w:rPr>
          <w:sz w:val="20"/>
        </w:rPr>
        <w:t>comprobante</w:t>
      </w:r>
      <w:r>
        <w:rPr>
          <w:spacing w:val="-3"/>
          <w:sz w:val="20"/>
        </w:rPr>
        <w:t xml:space="preserve"> </w:t>
      </w:r>
      <w:r>
        <w:rPr>
          <w:sz w:val="20"/>
        </w:rPr>
        <w:t>de</w:t>
      </w:r>
      <w:r>
        <w:rPr>
          <w:spacing w:val="-3"/>
          <w:sz w:val="20"/>
        </w:rPr>
        <w:t xml:space="preserve"> </w:t>
      </w:r>
      <w:r>
        <w:rPr>
          <w:sz w:val="20"/>
        </w:rPr>
        <w:t>pago</w:t>
      </w:r>
      <w:r>
        <w:rPr>
          <w:spacing w:val="-3"/>
          <w:sz w:val="20"/>
        </w:rPr>
        <w:t xml:space="preserve"> </w:t>
      </w:r>
      <w:r>
        <w:rPr>
          <w:sz w:val="20"/>
        </w:rPr>
        <w:t>del</w:t>
      </w:r>
      <w:r>
        <w:rPr>
          <w:spacing w:val="-3"/>
          <w:sz w:val="20"/>
        </w:rPr>
        <w:t xml:space="preserve"> </w:t>
      </w:r>
      <w:r>
        <w:rPr>
          <w:sz w:val="20"/>
        </w:rPr>
        <w:t>banco, en su caso, presentada ante</w:t>
      </w:r>
      <w:r>
        <w:rPr>
          <w:spacing w:val="-1"/>
          <w:sz w:val="20"/>
        </w:rPr>
        <w:t xml:space="preserve"> </w:t>
      </w:r>
      <w:r>
        <w:rPr>
          <w:sz w:val="20"/>
        </w:rPr>
        <w:t>el Servicio de</w:t>
      </w:r>
      <w:r>
        <w:rPr>
          <w:spacing w:val="-2"/>
          <w:sz w:val="20"/>
        </w:rPr>
        <w:t xml:space="preserve"> </w:t>
      </w:r>
      <w:r>
        <w:rPr>
          <w:sz w:val="20"/>
        </w:rPr>
        <w:t>Administración Tributaria y</w:t>
      </w:r>
      <w:r>
        <w:rPr>
          <w:spacing w:val="40"/>
          <w:sz w:val="20"/>
        </w:rPr>
        <w:t xml:space="preserve"> </w:t>
      </w:r>
      <w:r>
        <w:rPr>
          <w:sz w:val="20"/>
        </w:rPr>
        <w:t>Opinión del</w:t>
      </w:r>
      <w:r>
        <w:rPr>
          <w:spacing w:val="40"/>
          <w:sz w:val="20"/>
        </w:rPr>
        <w:t xml:space="preserve"> </w:t>
      </w:r>
      <w:r>
        <w:rPr>
          <w:sz w:val="20"/>
        </w:rPr>
        <w:t xml:space="preserve">Cumplimiento de Obligaciones Fiscales en sentido </w:t>
      </w:r>
      <w:r w:rsidR="00A84D9B">
        <w:rPr>
          <w:sz w:val="20"/>
        </w:rPr>
        <w:t>POSITIVA</w:t>
      </w:r>
      <w:r>
        <w:rPr>
          <w:sz w:val="20"/>
        </w:rPr>
        <w:t xml:space="preserve"> en un periodo no mayor a 30 días naturales, contado a partir</w:t>
      </w:r>
      <w:r>
        <w:rPr>
          <w:spacing w:val="40"/>
          <w:sz w:val="20"/>
        </w:rPr>
        <w:t xml:space="preserve"> </w:t>
      </w:r>
      <w:r>
        <w:rPr>
          <w:sz w:val="20"/>
        </w:rPr>
        <w:t>que se presenta la solicitud.</w:t>
      </w:r>
    </w:p>
    <w:p w:rsidR="000331C9" w:rsidRPr="00C24688" w:rsidRDefault="00EA30C0">
      <w:pPr>
        <w:pStyle w:val="Textoindependiente"/>
        <w:spacing w:before="2"/>
        <w:ind w:left="1407" w:right="980"/>
        <w:jc w:val="both"/>
        <w:rPr>
          <w:rFonts w:ascii="Arial" w:hAnsi="Arial"/>
          <w:i/>
          <w:szCs w:val="22"/>
        </w:rPr>
      </w:pPr>
      <w:r w:rsidRPr="00C24688">
        <w:rPr>
          <w:rFonts w:ascii="Arial" w:hAnsi="Arial"/>
          <w:i/>
          <w:szCs w:val="22"/>
        </w:rPr>
        <w:t>Captura del escaneo del QR con la leyenda: “Manifiesto bajo protesta de decir verdad que la información presentada</w:t>
      </w:r>
      <w:r w:rsidR="00A06E58" w:rsidRPr="00C24688">
        <w:rPr>
          <w:rFonts w:ascii="Arial" w:hAnsi="Arial"/>
          <w:i/>
          <w:szCs w:val="22"/>
        </w:rPr>
        <w:t xml:space="preserve"> con fecha_____</w:t>
      </w:r>
      <w:r w:rsidR="006B33F9" w:rsidRPr="00C24688">
        <w:rPr>
          <w:rFonts w:ascii="Arial" w:hAnsi="Arial"/>
          <w:i/>
          <w:szCs w:val="22"/>
        </w:rPr>
        <w:t xml:space="preserve"> y Folio </w:t>
      </w:r>
      <w:proofErr w:type="spellStart"/>
      <w:r w:rsidR="006B33F9" w:rsidRPr="00C24688">
        <w:rPr>
          <w:rFonts w:ascii="Arial" w:hAnsi="Arial"/>
          <w:i/>
          <w:szCs w:val="22"/>
        </w:rPr>
        <w:t>número</w:t>
      </w:r>
      <w:r w:rsidR="00A06E58" w:rsidRPr="00C24688">
        <w:rPr>
          <w:rFonts w:ascii="Arial" w:hAnsi="Arial"/>
          <w:i/>
          <w:szCs w:val="22"/>
        </w:rPr>
        <w:t>___en</w:t>
      </w:r>
      <w:proofErr w:type="spellEnd"/>
      <w:r w:rsidR="00A06E58" w:rsidRPr="00C24688">
        <w:rPr>
          <w:rFonts w:ascii="Arial" w:hAnsi="Arial"/>
          <w:i/>
          <w:szCs w:val="22"/>
        </w:rPr>
        <w:t xml:space="preserve"> la imagen del </w:t>
      </w:r>
      <w:proofErr w:type="gramStart"/>
      <w:r w:rsidR="00A06E58" w:rsidRPr="00C24688">
        <w:rPr>
          <w:rFonts w:ascii="Arial" w:hAnsi="Arial"/>
          <w:i/>
          <w:szCs w:val="22"/>
        </w:rPr>
        <w:t xml:space="preserve">QR </w:t>
      </w:r>
      <w:r w:rsidRPr="00C24688">
        <w:rPr>
          <w:rFonts w:ascii="Arial" w:hAnsi="Arial"/>
          <w:i/>
          <w:szCs w:val="22"/>
        </w:rPr>
        <w:t xml:space="preserve"> </w:t>
      </w:r>
      <w:r w:rsidR="00A06E58" w:rsidRPr="00C24688">
        <w:rPr>
          <w:rFonts w:ascii="Arial" w:hAnsi="Arial"/>
          <w:i/>
          <w:szCs w:val="22"/>
        </w:rPr>
        <w:t>es</w:t>
      </w:r>
      <w:proofErr w:type="gramEnd"/>
      <w:r w:rsidR="00A06E58" w:rsidRPr="00C24688">
        <w:rPr>
          <w:rFonts w:ascii="Arial" w:hAnsi="Arial"/>
          <w:i/>
          <w:szCs w:val="22"/>
        </w:rPr>
        <w:t xml:space="preserve"> verídica  </w:t>
      </w:r>
    </w:p>
    <w:p w:rsidR="00A06E58" w:rsidRPr="00C24688" w:rsidRDefault="00A06E58">
      <w:pPr>
        <w:pStyle w:val="Textoindependiente"/>
        <w:spacing w:before="2"/>
        <w:ind w:left="1407" w:right="980"/>
        <w:jc w:val="both"/>
        <w:rPr>
          <w:rFonts w:ascii="Arial" w:hAnsi="Arial"/>
          <w:i/>
          <w:szCs w:val="22"/>
        </w:rPr>
      </w:pPr>
      <w:proofErr w:type="gramStart"/>
      <w:r w:rsidRPr="00C24688">
        <w:rPr>
          <w:rFonts w:ascii="Arial" w:hAnsi="Arial"/>
          <w:i/>
          <w:szCs w:val="22"/>
        </w:rPr>
        <w:t>y</w:t>
      </w:r>
      <w:proofErr w:type="gramEnd"/>
      <w:r w:rsidRPr="00C24688">
        <w:rPr>
          <w:rFonts w:ascii="Arial" w:hAnsi="Arial"/>
          <w:i/>
          <w:szCs w:val="22"/>
        </w:rPr>
        <w:t xml:space="preserve"> refleja la situación actual del contribuyente al momento de presentar la solicitud del trámite, el cual deberá presentar  en hoja membretada  y firmado por el representante legal y/o persona física’’</w:t>
      </w:r>
    </w:p>
    <w:p w:rsidR="000331C9" w:rsidRPr="00C24688" w:rsidRDefault="000331C9">
      <w:pPr>
        <w:pStyle w:val="Textoindependiente"/>
        <w:spacing w:before="2"/>
      </w:pPr>
    </w:p>
    <w:p w:rsidR="000331C9" w:rsidRPr="00C24688" w:rsidRDefault="00EA30C0">
      <w:pPr>
        <w:ind w:left="1345" w:right="1014"/>
        <w:jc w:val="both"/>
        <w:rPr>
          <w:rFonts w:ascii="Arial" w:hAnsi="Arial"/>
          <w:i/>
          <w:sz w:val="20"/>
        </w:rPr>
      </w:pPr>
      <w:r w:rsidRPr="00C24688">
        <w:rPr>
          <w:rFonts w:ascii="Arial" w:hAnsi="Arial"/>
          <w:i/>
          <w:sz w:val="20"/>
        </w:rPr>
        <w:t>Nota 2: Para Persona Física registrada en Régimen de Incorporación Fiscal, deberá presentar escrito donde menciona por qué no presenta declaración anual así como</w:t>
      </w:r>
      <w:r w:rsidRPr="00C24688">
        <w:rPr>
          <w:rFonts w:ascii="Arial" w:hAnsi="Arial"/>
          <w:i/>
          <w:spacing w:val="-8"/>
          <w:sz w:val="20"/>
        </w:rPr>
        <w:t xml:space="preserve"> </w:t>
      </w:r>
      <w:r w:rsidRPr="00C24688">
        <w:rPr>
          <w:rFonts w:ascii="Arial" w:hAnsi="Arial"/>
          <w:i/>
          <w:sz w:val="20"/>
        </w:rPr>
        <w:t>la</w:t>
      </w:r>
      <w:r w:rsidRPr="00C24688">
        <w:rPr>
          <w:rFonts w:ascii="Arial" w:hAnsi="Arial"/>
          <w:i/>
          <w:spacing w:val="-3"/>
          <w:sz w:val="20"/>
        </w:rPr>
        <w:t xml:space="preserve"> </w:t>
      </w:r>
      <w:r w:rsidRPr="00C24688">
        <w:rPr>
          <w:rFonts w:ascii="Arial" w:hAnsi="Arial"/>
          <w:i/>
          <w:sz w:val="20"/>
        </w:rPr>
        <w:t>Opinión</w:t>
      </w:r>
      <w:r w:rsidRPr="00C24688">
        <w:rPr>
          <w:rFonts w:ascii="Arial" w:hAnsi="Arial"/>
          <w:i/>
          <w:spacing w:val="-3"/>
          <w:sz w:val="20"/>
        </w:rPr>
        <w:t xml:space="preserve"> </w:t>
      </w:r>
      <w:r w:rsidRPr="00C24688">
        <w:rPr>
          <w:rFonts w:ascii="Arial" w:hAnsi="Arial"/>
          <w:i/>
          <w:sz w:val="20"/>
        </w:rPr>
        <w:t>del</w:t>
      </w:r>
      <w:r w:rsidRPr="00C24688">
        <w:rPr>
          <w:rFonts w:ascii="Arial" w:hAnsi="Arial"/>
          <w:i/>
          <w:spacing w:val="-3"/>
          <w:sz w:val="20"/>
        </w:rPr>
        <w:t xml:space="preserve"> </w:t>
      </w:r>
      <w:r w:rsidRPr="00C24688">
        <w:rPr>
          <w:rFonts w:ascii="Arial" w:hAnsi="Arial"/>
          <w:i/>
          <w:sz w:val="20"/>
        </w:rPr>
        <w:t>Cumplimiento</w:t>
      </w:r>
      <w:r w:rsidRPr="00C24688">
        <w:rPr>
          <w:rFonts w:ascii="Arial" w:hAnsi="Arial"/>
          <w:i/>
          <w:spacing w:val="-3"/>
          <w:sz w:val="20"/>
        </w:rPr>
        <w:t xml:space="preserve"> </w:t>
      </w:r>
      <w:r w:rsidRPr="00C24688">
        <w:rPr>
          <w:rFonts w:ascii="Arial" w:hAnsi="Arial"/>
          <w:i/>
          <w:sz w:val="20"/>
        </w:rPr>
        <w:t xml:space="preserve">de Obligaciones Fiscales en sentido Positivo a la fecha en que se </w:t>
      </w:r>
      <w:r w:rsidR="00632BBA" w:rsidRPr="00C24688">
        <w:rPr>
          <w:rFonts w:ascii="Arial" w:hAnsi="Arial"/>
          <w:i/>
          <w:sz w:val="20"/>
        </w:rPr>
        <w:t>solicita su registro</w:t>
      </w:r>
      <w:r w:rsidR="009350A7" w:rsidRPr="00C24688">
        <w:rPr>
          <w:rFonts w:ascii="Arial" w:hAnsi="Arial"/>
          <w:i/>
          <w:sz w:val="20"/>
        </w:rPr>
        <w:t xml:space="preserve"> y captura del QR de acuerdo al párrafo anterior.</w:t>
      </w:r>
      <w:r w:rsidR="00632BBA" w:rsidRPr="00C24688">
        <w:rPr>
          <w:rFonts w:ascii="Arial" w:hAnsi="Arial"/>
          <w:i/>
          <w:sz w:val="20"/>
        </w:rPr>
        <w:t xml:space="preserve"> </w:t>
      </w:r>
    </w:p>
    <w:p w:rsidR="000331C9" w:rsidRDefault="00EA30C0">
      <w:pPr>
        <w:pStyle w:val="Prrafodelista"/>
        <w:numPr>
          <w:ilvl w:val="0"/>
          <w:numId w:val="5"/>
        </w:numPr>
        <w:tabs>
          <w:tab w:val="left" w:pos="1343"/>
          <w:tab w:val="left" w:pos="1345"/>
        </w:tabs>
        <w:spacing w:before="228"/>
        <w:ind w:right="1014"/>
        <w:jc w:val="both"/>
        <w:rPr>
          <w:sz w:val="20"/>
        </w:rPr>
      </w:pPr>
      <w:r w:rsidRPr="00C24688">
        <w:rPr>
          <w:sz w:val="20"/>
        </w:rPr>
        <w:t>Original o copia certificada de los Estados Financieros, Balance</w:t>
      </w:r>
      <w:r>
        <w:rPr>
          <w:sz w:val="20"/>
        </w:rPr>
        <w:t xml:space="preserve"> y Estado de Resultados, no mayor a tres meses inmediato anterior a su alta; autorizado por Contador Público, con copia simple de la cédula profesional del mismo y que contenga la leyenda escrita en computadora antes de la firma</w:t>
      </w:r>
      <w:r>
        <w:rPr>
          <w:spacing w:val="-3"/>
          <w:sz w:val="20"/>
        </w:rPr>
        <w:t xml:space="preserve"> </w:t>
      </w:r>
      <w:r>
        <w:rPr>
          <w:sz w:val="20"/>
        </w:rPr>
        <w:t>del contador público</w:t>
      </w:r>
      <w:r>
        <w:rPr>
          <w:spacing w:val="40"/>
          <w:sz w:val="20"/>
        </w:rPr>
        <w:t xml:space="preserve"> </w:t>
      </w:r>
      <w:r>
        <w:rPr>
          <w:sz w:val="20"/>
        </w:rPr>
        <w:t>“Bajo protesta de decir verdad en donde manifiesta que dicha información está actualizada” o bien bajo libre redacción del contador público.</w:t>
      </w:r>
    </w:p>
    <w:p w:rsidR="000331C9" w:rsidRDefault="000331C9">
      <w:pPr>
        <w:pStyle w:val="Textoindependiente"/>
        <w:spacing w:before="3"/>
      </w:pPr>
    </w:p>
    <w:p w:rsidR="000331C9" w:rsidRDefault="00EA30C0">
      <w:pPr>
        <w:pStyle w:val="Prrafodelista"/>
        <w:numPr>
          <w:ilvl w:val="0"/>
          <w:numId w:val="5"/>
        </w:numPr>
        <w:tabs>
          <w:tab w:val="left" w:pos="1345"/>
          <w:tab w:val="left" w:pos="1400"/>
        </w:tabs>
        <w:ind w:right="1012"/>
        <w:jc w:val="both"/>
        <w:rPr>
          <w:sz w:val="20"/>
        </w:rPr>
      </w:pPr>
      <w:r>
        <w:rPr>
          <w:sz w:val="20"/>
        </w:rPr>
        <w:t>Escrito</w:t>
      </w:r>
      <w:r>
        <w:rPr>
          <w:spacing w:val="40"/>
          <w:sz w:val="20"/>
        </w:rPr>
        <w:t xml:space="preserve"> </w:t>
      </w:r>
      <w:r>
        <w:rPr>
          <w:sz w:val="20"/>
        </w:rPr>
        <w:t xml:space="preserve">en original firmado por la persona física </w:t>
      </w:r>
      <w:proofErr w:type="spellStart"/>
      <w:r>
        <w:rPr>
          <w:sz w:val="20"/>
        </w:rPr>
        <w:t>ó</w:t>
      </w:r>
      <w:proofErr w:type="spellEnd"/>
      <w:r>
        <w:rPr>
          <w:sz w:val="20"/>
        </w:rPr>
        <w:t xml:space="preserve"> a través de su representante legal, en hoja membretada de la persona física que incluya RFC</w:t>
      </w:r>
      <w:r>
        <w:rPr>
          <w:spacing w:val="-2"/>
          <w:sz w:val="20"/>
        </w:rPr>
        <w:t xml:space="preserve"> </w:t>
      </w:r>
      <w:r>
        <w:rPr>
          <w:sz w:val="20"/>
        </w:rPr>
        <w:t>y domicilio fiscal,</w:t>
      </w:r>
      <w:r>
        <w:rPr>
          <w:spacing w:val="40"/>
          <w:sz w:val="20"/>
        </w:rPr>
        <w:t xml:space="preserve"> </w:t>
      </w:r>
      <w:r>
        <w:rPr>
          <w:sz w:val="20"/>
        </w:rPr>
        <w:t>dicha información deberá coincidir</w:t>
      </w:r>
      <w:r>
        <w:rPr>
          <w:spacing w:val="-6"/>
          <w:sz w:val="20"/>
        </w:rPr>
        <w:t xml:space="preserve"> </w:t>
      </w:r>
      <w:r>
        <w:rPr>
          <w:sz w:val="20"/>
        </w:rPr>
        <w:t>con</w:t>
      </w:r>
      <w:r>
        <w:rPr>
          <w:spacing w:val="-8"/>
          <w:sz w:val="20"/>
        </w:rPr>
        <w:t xml:space="preserve"> </w:t>
      </w:r>
      <w:r>
        <w:rPr>
          <w:sz w:val="20"/>
        </w:rPr>
        <w:t>la</w:t>
      </w:r>
      <w:r>
        <w:rPr>
          <w:spacing w:val="-8"/>
          <w:sz w:val="20"/>
        </w:rPr>
        <w:t xml:space="preserve"> </w:t>
      </w:r>
      <w:r>
        <w:rPr>
          <w:sz w:val="20"/>
        </w:rPr>
        <w:t>registrada</w:t>
      </w:r>
      <w:r>
        <w:rPr>
          <w:spacing w:val="-8"/>
          <w:sz w:val="20"/>
        </w:rPr>
        <w:t xml:space="preserve"> </w:t>
      </w:r>
      <w:r>
        <w:rPr>
          <w:sz w:val="20"/>
        </w:rPr>
        <w:t>ante</w:t>
      </w:r>
      <w:r>
        <w:rPr>
          <w:spacing w:val="-8"/>
          <w:sz w:val="20"/>
        </w:rPr>
        <w:t xml:space="preserve"> </w:t>
      </w:r>
      <w:r>
        <w:rPr>
          <w:sz w:val="20"/>
        </w:rPr>
        <w:t>el</w:t>
      </w:r>
      <w:r>
        <w:rPr>
          <w:spacing w:val="-8"/>
          <w:sz w:val="20"/>
        </w:rPr>
        <w:t xml:space="preserve"> </w:t>
      </w:r>
      <w:r>
        <w:rPr>
          <w:sz w:val="20"/>
        </w:rPr>
        <w:t>Servicio</w:t>
      </w:r>
      <w:r>
        <w:rPr>
          <w:spacing w:val="-8"/>
          <w:sz w:val="20"/>
        </w:rPr>
        <w:t xml:space="preserve"> </w:t>
      </w:r>
      <w:r>
        <w:rPr>
          <w:sz w:val="20"/>
        </w:rPr>
        <w:t>de</w:t>
      </w:r>
      <w:r>
        <w:rPr>
          <w:spacing w:val="-8"/>
          <w:sz w:val="20"/>
        </w:rPr>
        <w:t xml:space="preserve"> </w:t>
      </w:r>
      <w:r>
        <w:rPr>
          <w:sz w:val="20"/>
        </w:rPr>
        <w:t>Administración</w:t>
      </w:r>
      <w:r>
        <w:rPr>
          <w:spacing w:val="-8"/>
          <w:sz w:val="20"/>
        </w:rPr>
        <w:t xml:space="preserve"> </w:t>
      </w:r>
      <w:r>
        <w:rPr>
          <w:sz w:val="20"/>
        </w:rPr>
        <w:t>Tributaria,</w:t>
      </w:r>
      <w:r>
        <w:rPr>
          <w:spacing w:val="40"/>
          <w:sz w:val="20"/>
        </w:rPr>
        <w:t xml:space="preserve"> </w:t>
      </w:r>
      <w:r>
        <w:rPr>
          <w:sz w:val="20"/>
        </w:rPr>
        <w:t>en</w:t>
      </w:r>
      <w:r>
        <w:rPr>
          <w:spacing w:val="-8"/>
          <w:sz w:val="20"/>
        </w:rPr>
        <w:t xml:space="preserve"> </w:t>
      </w:r>
      <w:r>
        <w:rPr>
          <w:sz w:val="20"/>
        </w:rPr>
        <w:t>formato</w:t>
      </w:r>
      <w:r>
        <w:rPr>
          <w:spacing w:val="-8"/>
          <w:sz w:val="20"/>
        </w:rPr>
        <w:t xml:space="preserve"> </w:t>
      </w:r>
      <w:r>
        <w:rPr>
          <w:sz w:val="20"/>
        </w:rPr>
        <w:t>libre</w:t>
      </w:r>
      <w:r>
        <w:rPr>
          <w:spacing w:val="-8"/>
          <w:sz w:val="20"/>
        </w:rPr>
        <w:t xml:space="preserve"> </w:t>
      </w:r>
      <w:r>
        <w:rPr>
          <w:sz w:val="20"/>
        </w:rPr>
        <w:t>dirigido a la Dirección General de Adquisiciones dependiente de la Oficialía Mayor del Poder Ejecutivo en</w:t>
      </w:r>
      <w:r>
        <w:rPr>
          <w:spacing w:val="-7"/>
          <w:sz w:val="20"/>
        </w:rPr>
        <w:t xml:space="preserve"> </w:t>
      </w:r>
      <w:r>
        <w:rPr>
          <w:sz w:val="20"/>
        </w:rPr>
        <w:t>que</w:t>
      </w:r>
      <w:r>
        <w:rPr>
          <w:spacing w:val="-7"/>
          <w:sz w:val="20"/>
        </w:rPr>
        <w:t xml:space="preserve"> </w:t>
      </w:r>
      <w:r>
        <w:rPr>
          <w:sz w:val="20"/>
        </w:rPr>
        <w:t>manifieste</w:t>
      </w:r>
      <w:r>
        <w:rPr>
          <w:spacing w:val="-12"/>
          <w:sz w:val="20"/>
        </w:rPr>
        <w:t xml:space="preserve"> </w:t>
      </w:r>
      <w:r>
        <w:rPr>
          <w:sz w:val="20"/>
        </w:rPr>
        <w:t>bajo</w:t>
      </w:r>
      <w:r>
        <w:rPr>
          <w:spacing w:val="-12"/>
          <w:sz w:val="20"/>
        </w:rPr>
        <w:t xml:space="preserve"> </w:t>
      </w:r>
      <w:r>
        <w:rPr>
          <w:sz w:val="20"/>
        </w:rPr>
        <w:t>protesta</w:t>
      </w:r>
      <w:r>
        <w:rPr>
          <w:spacing w:val="-12"/>
          <w:sz w:val="20"/>
        </w:rPr>
        <w:t xml:space="preserve"> </w:t>
      </w:r>
      <w:r>
        <w:rPr>
          <w:sz w:val="20"/>
        </w:rPr>
        <w:t>de</w:t>
      </w:r>
      <w:r>
        <w:rPr>
          <w:spacing w:val="-12"/>
          <w:sz w:val="20"/>
        </w:rPr>
        <w:t xml:space="preserve"> </w:t>
      </w:r>
      <w:r>
        <w:rPr>
          <w:sz w:val="20"/>
        </w:rPr>
        <w:t>decir</w:t>
      </w:r>
      <w:r>
        <w:rPr>
          <w:spacing w:val="-5"/>
          <w:sz w:val="20"/>
        </w:rPr>
        <w:t xml:space="preserve"> </w:t>
      </w:r>
      <w:r>
        <w:rPr>
          <w:sz w:val="20"/>
        </w:rPr>
        <w:t>verdad,</w:t>
      </w:r>
      <w:r>
        <w:rPr>
          <w:spacing w:val="-8"/>
          <w:sz w:val="20"/>
        </w:rPr>
        <w:t xml:space="preserve"> </w:t>
      </w:r>
      <w:r>
        <w:rPr>
          <w:sz w:val="20"/>
        </w:rPr>
        <w:t>no</w:t>
      </w:r>
      <w:r>
        <w:rPr>
          <w:spacing w:val="-12"/>
          <w:sz w:val="20"/>
        </w:rPr>
        <w:t xml:space="preserve"> </w:t>
      </w:r>
      <w:r>
        <w:rPr>
          <w:sz w:val="20"/>
        </w:rPr>
        <w:t>encontrarse</w:t>
      </w:r>
      <w:r>
        <w:rPr>
          <w:spacing w:val="-7"/>
          <w:sz w:val="20"/>
        </w:rPr>
        <w:t xml:space="preserve"> </w:t>
      </w:r>
      <w:r>
        <w:rPr>
          <w:sz w:val="20"/>
        </w:rPr>
        <w:t>en</w:t>
      </w:r>
      <w:r>
        <w:rPr>
          <w:spacing w:val="-12"/>
          <w:sz w:val="20"/>
        </w:rPr>
        <w:t xml:space="preserve"> </w:t>
      </w:r>
      <w:r>
        <w:rPr>
          <w:sz w:val="20"/>
        </w:rPr>
        <w:t>los</w:t>
      </w:r>
      <w:r>
        <w:rPr>
          <w:spacing w:val="-5"/>
          <w:sz w:val="20"/>
        </w:rPr>
        <w:t xml:space="preserve"> </w:t>
      </w:r>
      <w:r>
        <w:rPr>
          <w:sz w:val="20"/>
        </w:rPr>
        <w:t>supuestos</w:t>
      </w:r>
      <w:r>
        <w:rPr>
          <w:spacing w:val="-10"/>
          <w:sz w:val="20"/>
        </w:rPr>
        <w:t xml:space="preserve"> </w:t>
      </w:r>
      <w:r>
        <w:rPr>
          <w:sz w:val="20"/>
        </w:rPr>
        <w:t>que</w:t>
      </w:r>
      <w:r>
        <w:rPr>
          <w:spacing w:val="-7"/>
          <w:sz w:val="20"/>
        </w:rPr>
        <w:t xml:space="preserve"> </w:t>
      </w:r>
      <w:r>
        <w:rPr>
          <w:sz w:val="20"/>
        </w:rPr>
        <w:t>establece el artículo 20 de</w:t>
      </w:r>
      <w:r>
        <w:rPr>
          <w:spacing w:val="-3"/>
          <w:sz w:val="20"/>
        </w:rPr>
        <w:t xml:space="preserve"> </w:t>
      </w:r>
      <w:r>
        <w:rPr>
          <w:sz w:val="20"/>
        </w:rPr>
        <w:t>la Ley de</w:t>
      </w:r>
      <w:r>
        <w:rPr>
          <w:spacing w:val="-3"/>
          <w:sz w:val="20"/>
        </w:rPr>
        <w:t xml:space="preserve"> </w:t>
      </w:r>
      <w:r>
        <w:rPr>
          <w:sz w:val="20"/>
        </w:rPr>
        <w:t>Adquisiciones del Estado de San Luis Potosí haciendo transcripción del citado artículo.</w:t>
      </w:r>
    </w:p>
    <w:p w:rsidR="000331C9" w:rsidRDefault="00EA30C0">
      <w:pPr>
        <w:pStyle w:val="Prrafodelista"/>
        <w:numPr>
          <w:ilvl w:val="0"/>
          <w:numId w:val="5"/>
        </w:numPr>
        <w:tabs>
          <w:tab w:val="left" w:pos="1343"/>
          <w:tab w:val="left" w:pos="1345"/>
        </w:tabs>
        <w:spacing w:before="229"/>
        <w:ind w:right="1017"/>
        <w:jc w:val="both"/>
        <w:rPr>
          <w:sz w:val="20"/>
        </w:rPr>
      </w:pPr>
      <w:r>
        <w:rPr>
          <w:sz w:val="20"/>
        </w:rPr>
        <w:t>Currículum</w:t>
      </w:r>
      <w:r>
        <w:rPr>
          <w:spacing w:val="-2"/>
          <w:sz w:val="20"/>
        </w:rPr>
        <w:t xml:space="preserve"> </w:t>
      </w:r>
      <w:r>
        <w:rPr>
          <w:sz w:val="20"/>
        </w:rPr>
        <w:t>de</w:t>
      </w:r>
      <w:r>
        <w:rPr>
          <w:spacing w:val="-3"/>
          <w:sz w:val="20"/>
        </w:rPr>
        <w:t xml:space="preserve"> </w:t>
      </w:r>
      <w:r>
        <w:rPr>
          <w:sz w:val="20"/>
        </w:rPr>
        <w:t>la</w:t>
      </w:r>
      <w:r>
        <w:rPr>
          <w:spacing w:val="-3"/>
          <w:sz w:val="20"/>
        </w:rPr>
        <w:t xml:space="preserve"> </w:t>
      </w:r>
      <w:r>
        <w:rPr>
          <w:sz w:val="20"/>
        </w:rPr>
        <w:t>persona</w:t>
      </w:r>
      <w:r>
        <w:rPr>
          <w:spacing w:val="-8"/>
          <w:sz w:val="20"/>
        </w:rPr>
        <w:t xml:space="preserve"> </w:t>
      </w:r>
      <w:r>
        <w:rPr>
          <w:sz w:val="20"/>
        </w:rPr>
        <w:t>física</w:t>
      </w:r>
      <w:r>
        <w:rPr>
          <w:spacing w:val="-3"/>
          <w:sz w:val="20"/>
        </w:rPr>
        <w:t xml:space="preserve"> </w:t>
      </w:r>
      <w:r>
        <w:rPr>
          <w:sz w:val="20"/>
        </w:rPr>
        <w:t>en</w:t>
      </w:r>
      <w:r>
        <w:rPr>
          <w:spacing w:val="-3"/>
          <w:sz w:val="20"/>
        </w:rPr>
        <w:t xml:space="preserve"> </w:t>
      </w:r>
      <w:r>
        <w:rPr>
          <w:sz w:val="20"/>
        </w:rPr>
        <w:t>papel</w:t>
      </w:r>
      <w:r>
        <w:rPr>
          <w:spacing w:val="-3"/>
          <w:sz w:val="20"/>
        </w:rPr>
        <w:t xml:space="preserve"> </w:t>
      </w:r>
      <w:r>
        <w:rPr>
          <w:sz w:val="20"/>
        </w:rPr>
        <w:t>membretado</w:t>
      </w:r>
      <w:r>
        <w:rPr>
          <w:spacing w:val="-6"/>
          <w:sz w:val="20"/>
        </w:rPr>
        <w:t xml:space="preserve"> </w:t>
      </w:r>
      <w:r>
        <w:rPr>
          <w:sz w:val="20"/>
        </w:rPr>
        <w:t>que</w:t>
      </w:r>
      <w:r>
        <w:rPr>
          <w:spacing w:val="-3"/>
          <w:sz w:val="20"/>
        </w:rPr>
        <w:t xml:space="preserve"> </w:t>
      </w:r>
      <w:r>
        <w:rPr>
          <w:sz w:val="20"/>
        </w:rPr>
        <w:t>incluya</w:t>
      </w:r>
      <w:r>
        <w:rPr>
          <w:spacing w:val="-3"/>
          <w:sz w:val="20"/>
        </w:rPr>
        <w:t xml:space="preserve"> </w:t>
      </w:r>
      <w:r>
        <w:rPr>
          <w:sz w:val="20"/>
        </w:rPr>
        <w:t>RFC</w:t>
      </w:r>
      <w:r>
        <w:rPr>
          <w:spacing w:val="-3"/>
          <w:sz w:val="20"/>
        </w:rPr>
        <w:t xml:space="preserve"> </w:t>
      </w:r>
      <w:r>
        <w:rPr>
          <w:sz w:val="20"/>
        </w:rPr>
        <w:t>y</w:t>
      </w:r>
      <w:r>
        <w:rPr>
          <w:spacing w:val="-6"/>
          <w:sz w:val="20"/>
        </w:rPr>
        <w:t xml:space="preserve"> </w:t>
      </w:r>
      <w:r>
        <w:rPr>
          <w:sz w:val="20"/>
        </w:rPr>
        <w:t>domicilio</w:t>
      </w:r>
      <w:r>
        <w:rPr>
          <w:spacing w:val="-3"/>
          <w:sz w:val="20"/>
        </w:rPr>
        <w:t xml:space="preserve"> </w:t>
      </w:r>
      <w:r>
        <w:rPr>
          <w:sz w:val="20"/>
        </w:rPr>
        <w:t>fiscal,</w:t>
      </w:r>
      <w:r>
        <w:rPr>
          <w:spacing w:val="40"/>
          <w:sz w:val="20"/>
        </w:rPr>
        <w:t xml:space="preserve"> </w:t>
      </w:r>
      <w:r>
        <w:rPr>
          <w:sz w:val="20"/>
        </w:rPr>
        <w:t>dicha información deberá coincidir con la registrada ante el Servicio de Administración Tributaria, debidamente firmado por la persona física que solicita el alta o su representante legal, donde señale las actividades preponderantes y catálogo de bienes y/o servicios.</w:t>
      </w:r>
    </w:p>
    <w:p w:rsidR="000331C9" w:rsidRDefault="000331C9">
      <w:pPr>
        <w:pStyle w:val="Textoindependiente"/>
        <w:spacing w:before="2"/>
      </w:pPr>
    </w:p>
    <w:p w:rsidR="000331C9" w:rsidRDefault="00EA30C0">
      <w:pPr>
        <w:pStyle w:val="Prrafodelista"/>
        <w:numPr>
          <w:ilvl w:val="0"/>
          <w:numId w:val="5"/>
        </w:numPr>
        <w:tabs>
          <w:tab w:val="left" w:pos="1343"/>
          <w:tab w:val="left" w:pos="1345"/>
        </w:tabs>
        <w:spacing w:before="1"/>
        <w:ind w:right="1019"/>
        <w:jc w:val="both"/>
        <w:rPr>
          <w:sz w:val="20"/>
        </w:rPr>
      </w:pPr>
      <w:r>
        <w:rPr>
          <w:sz w:val="20"/>
        </w:rPr>
        <w:t>Escrito</w:t>
      </w:r>
      <w:r>
        <w:rPr>
          <w:spacing w:val="-2"/>
          <w:sz w:val="20"/>
        </w:rPr>
        <w:t xml:space="preserve"> </w:t>
      </w:r>
      <w:r>
        <w:rPr>
          <w:sz w:val="20"/>
        </w:rPr>
        <w:t>firmado</w:t>
      </w:r>
      <w:r>
        <w:rPr>
          <w:spacing w:val="-2"/>
          <w:sz w:val="20"/>
        </w:rPr>
        <w:t xml:space="preserve"> </w:t>
      </w:r>
      <w:r>
        <w:rPr>
          <w:sz w:val="20"/>
        </w:rPr>
        <w:t>por</w:t>
      </w:r>
      <w:r>
        <w:rPr>
          <w:spacing w:val="-1"/>
          <w:sz w:val="20"/>
        </w:rPr>
        <w:t xml:space="preserve"> </w:t>
      </w:r>
      <w:r>
        <w:rPr>
          <w:sz w:val="20"/>
        </w:rPr>
        <w:t>la</w:t>
      </w:r>
      <w:r>
        <w:rPr>
          <w:spacing w:val="-2"/>
          <w:sz w:val="20"/>
        </w:rPr>
        <w:t xml:space="preserve"> </w:t>
      </w:r>
      <w:r>
        <w:rPr>
          <w:sz w:val="20"/>
        </w:rPr>
        <w:t>persona</w:t>
      </w:r>
      <w:r>
        <w:rPr>
          <w:spacing w:val="-2"/>
          <w:sz w:val="20"/>
        </w:rPr>
        <w:t xml:space="preserve"> </w:t>
      </w:r>
      <w:r>
        <w:rPr>
          <w:sz w:val="20"/>
        </w:rPr>
        <w:t>física</w:t>
      </w:r>
      <w:r>
        <w:rPr>
          <w:spacing w:val="-2"/>
          <w:sz w:val="20"/>
        </w:rPr>
        <w:t xml:space="preserve"> </w:t>
      </w:r>
      <w:r>
        <w:rPr>
          <w:sz w:val="20"/>
        </w:rPr>
        <w:t>o</w:t>
      </w:r>
      <w:r>
        <w:rPr>
          <w:spacing w:val="-2"/>
          <w:sz w:val="20"/>
        </w:rPr>
        <w:t xml:space="preserve"> </w:t>
      </w:r>
      <w:r>
        <w:rPr>
          <w:sz w:val="20"/>
        </w:rPr>
        <w:t>su</w:t>
      </w:r>
      <w:r>
        <w:rPr>
          <w:spacing w:val="-2"/>
          <w:sz w:val="20"/>
        </w:rPr>
        <w:t xml:space="preserve"> </w:t>
      </w:r>
      <w:r>
        <w:rPr>
          <w:sz w:val="20"/>
        </w:rPr>
        <w:t>representante</w:t>
      </w:r>
      <w:r>
        <w:rPr>
          <w:spacing w:val="-2"/>
          <w:sz w:val="20"/>
        </w:rPr>
        <w:t xml:space="preserve"> </w:t>
      </w:r>
      <w:r>
        <w:rPr>
          <w:sz w:val="20"/>
        </w:rPr>
        <w:t>legal, en</w:t>
      </w:r>
      <w:r>
        <w:rPr>
          <w:spacing w:val="-2"/>
          <w:sz w:val="20"/>
        </w:rPr>
        <w:t xml:space="preserve"> </w:t>
      </w:r>
      <w:r>
        <w:rPr>
          <w:sz w:val="20"/>
        </w:rPr>
        <w:t>hoja</w:t>
      </w:r>
      <w:r>
        <w:rPr>
          <w:spacing w:val="-2"/>
          <w:sz w:val="20"/>
        </w:rPr>
        <w:t xml:space="preserve"> </w:t>
      </w:r>
      <w:r>
        <w:rPr>
          <w:sz w:val="20"/>
        </w:rPr>
        <w:t>membretada que</w:t>
      </w:r>
      <w:r>
        <w:rPr>
          <w:spacing w:val="-2"/>
          <w:sz w:val="20"/>
        </w:rPr>
        <w:t xml:space="preserve"> </w:t>
      </w:r>
      <w:r>
        <w:rPr>
          <w:sz w:val="20"/>
        </w:rPr>
        <w:t>incluya RFC y domicilio fiscal,</w:t>
      </w:r>
      <w:r>
        <w:rPr>
          <w:spacing w:val="40"/>
          <w:sz w:val="20"/>
        </w:rPr>
        <w:t xml:space="preserve"> </w:t>
      </w:r>
      <w:r>
        <w:rPr>
          <w:sz w:val="20"/>
        </w:rPr>
        <w:t>dicha información deberá coincidir con la registrada ante el Servicio de Administración Tributaria,</w:t>
      </w:r>
      <w:r>
        <w:rPr>
          <w:spacing w:val="40"/>
          <w:sz w:val="20"/>
        </w:rPr>
        <w:t xml:space="preserve"> </w:t>
      </w:r>
      <w:r>
        <w:rPr>
          <w:sz w:val="20"/>
        </w:rPr>
        <w:t>y en formato libre dirigido a la Dirección General de Adquisiciones, dependiente de la Oficialía</w:t>
      </w:r>
      <w:r>
        <w:rPr>
          <w:spacing w:val="-2"/>
          <w:sz w:val="20"/>
        </w:rPr>
        <w:t xml:space="preserve"> </w:t>
      </w:r>
      <w:r>
        <w:rPr>
          <w:sz w:val="20"/>
        </w:rPr>
        <w:t>Mayor del Poder</w:t>
      </w:r>
      <w:r>
        <w:rPr>
          <w:spacing w:val="-1"/>
          <w:sz w:val="20"/>
        </w:rPr>
        <w:t xml:space="preserve"> </w:t>
      </w:r>
      <w:r>
        <w:rPr>
          <w:sz w:val="20"/>
        </w:rPr>
        <w:t>Ejecutivo</w:t>
      </w:r>
      <w:r>
        <w:rPr>
          <w:spacing w:val="-2"/>
          <w:sz w:val="20"/>
        </w:rPr>
        <w:t xml:space="preserve"> </w:t>
      </w:r>
      <w:r>
        <w:rPr>
          <w:sz w:val="20"/>
        </w:rPr>
        <w:t>en que manifieste bajo</w:t>
      </w:r>
      <w:r>
        <w:rPr>
          <w:spacing w:val="-2"/>
          <w:sz w:val="20"/>
        </w:rPr>
        <w:t xml:space="preserve"> </w:t>
      </w:r>
      <w:r>
        <w:rPr>
          <w:sz w:val="20"/>
        </w:rPr>
        <w:t>protesta</w:t>
      </w:r>
      <w:r>
        <w:rPr>
          <w:spacing w:val="-2"/>
          <w:sz w:val="20"/>
        </w:rPr>
        <w:t xml:space="preserve"> </w:t>
      </w:r>
      <w:r>
        <w:rPr>
          <w:sz w:val="20"/>
        </w:rPr>
        <w:t>de decir verdad</w:t>
      </w:r>
      <w:r>
        <w:rPr>
          <w:spacing w:val="-3"/>
          <w:sz w:val="20"/>
        </w:rPr>
        <w:t xml:space="preserve"> </w:t>
      </w:r>
      <w:r>
        <w:rPr>
          <w:sz w:val="20"/>
        </w:rPr>
        <w:t>que</w:t>
      </w:r>
      <w:r>
        <w:rPr>
          <w:spacing w:val="-3"/>
          <w:sz w:val="20"/>
        </w:rPr>
        <w:t xml:space="preserve"> </w:t>
      </w:r>
      <w:r>
        <w:rPr>
          <w:sz w:val="20"/>
        </w:rPr>
        <w:t>reconoce</w:t>
      </w:r>
      <w:r>
        <w:rPr>
          <w:spacing w:val="-3"/>
          <w:sz w:val="20"/>
        </w:rPr>
        <w:t xml:space="preserve"> </w:t>
      </w:r>
      <w:r>
        <w:rPr>
          <w:sz w:val="20"/>
        </w:rPr>
        <w:t>como</w:t>
      </w:r>
      <w:r>
        <w:rPr>
          <w:spacing w:val="-3"/>
          <w:sz w:val="20"/>
        </w:rPr>
        <w:t xml:space="preserve"> </w:t>
      </w:r>
      <w:r>
        <w:rPr>
          <w:sz w:val="20"/>
        </w:rPr>
        <w:t>suyos</w:t>
      </w:r>
      <w:r>
        <w:rPr>
          <w:spacing w:val="-2"/>
          <w:sz w:val="20"/>
        </w:rPr>
        <w:t xml:space="preserve"> </w:t>
      </w:r>
      <w:r>
        <w:rPr>
          <w:sz w:val="20"/>
        </w:rPr>
        <w:t>los</w:t>
      </w:r>
      <w:r>
        <w:rPr>
          <w:spacing w:val="-2"/>
          <w:sz w:val="20"/>
        </w:rPr>
        <w:t xml:space="preserve"> </w:t>
      </w:r>
      <w:r>
        <w:rPr>
          <w:sz w:val="20"/>
        </w:rPr>
        <w:t>documentos</w:t>
      </w:r>
      <w:r>
        <w:rPr>
          <w:spacing w:val="-2"/>
          <w:sz w:val="20"/>
        </w:rPr>
        <w:t xml:space="preserve"> </w:t>
      </w:r>
      <w:r>
        <w:rPr>
          <w:sz w:val="20"/>
        </w:rPr>
        <w:t>presentados, que</w:t>
      </w:r>
      <w:r>
        <w:rPr>
          <w:spacing w:val="-3"/>
          <w:sz w:val="20"/>
        </w:rPr>
        <w:t xml:space="preserve"> </w:t>
      </w:r>
      <w:r>
        <w:rPr>
          <w:sz w:val="20"/>
        </w:rPr>
        <w:t>la</w:t>
      </w:r>
      <w:r>
        <w:rPr>
          <w:spacing w:val="-3"/>
          <w:sz w:val="20"/>
        </w:rPr>
        <w:t xml:space="preserve"> </w:t>
      </w:r>
      <w:r>
        <w:rPr>
          <w:sz w:val="20"/>
        </w:rPr>
        <w:t>información</w:t>
      </w:r>
      <w:r>
        <w:rPr>
          <w:spacing w:val="-3"/>
          <w:sz w:val="20"/>
        </w:rPr>
        <w:t xml:space="preserve"> </w:t>
      </w:r>
      <w:r>
        <w:rPr>
          <w:sz w:val="20"/>
        </w:rPr>
        <w:t>presentada es real y corresponde al solicitante de inscripción al Padrón de Proveedores.</w:t>
      </w:r>
    </w:p>
    <w:p w:rsidR="000331C9" w:rsidRDefault="00EA30C0">
      <w:pPr>
        <w:pStyle w:val="Prrafodelista"/>
        <w:numPr>
          <w:ilvl w:val="0"/>
          <w:numId w:val="5"/>
        </w:numPr>
        <w:tabs>
          <w:tab w:val="left" w:pos="1343"/>
          <w:tab w:val="left" w:pos="1345"/>
        </w:tabs>
        <w:spacing w:before="228"/>
        <w:ind w:right="1022"/>
        <w:jc w:val="both"/>
        <w:rPr>
          <w:sz w:val="20"/>
        </w:rPr>
      </w:pPr>
      <w:r>
        <w:rPr>
          <w:sz w:val="20"/>
        </w:rPr>
        <w:t>Escrito firmado por la persona física o</w:t>
      </w:r>
      <w:r>
        <w:rPr>
          <w:spacing w:val="-2"/>
          <w:sz w:val="20"/>
        </w:rPr>
        <w:t xml:space="preserve"> </w:t>
      </w:r>
      <w:r>
        <w:rPr>
          <w:sz w:val="20"/>
        </w:rPr>
        <w:t>su representante legal en hoja membretada que incluya RFC y domicilio fiscal,</w:t>
      </w:r>
      <w:r>
        <w:rPr>
          <w:spacing w:val="40"/>
          <w:sz w:val="20"/>
        </w:rPr>
        <w:t xml:space="preserve"> </w:t>
      </w:r>
      <w:r>
        <w:rPr>
          <w:sz w:val="20"/>
        </w:rPr>
        <w:t>dicha información deberá coincidir con la registrada ante el Servicio de Administración Tributaria, dirigido a la Dirección General de Adquisiciones, dependiente de la</w:t>
      </w:r>
    </w:p>
    <w:p w:rsidR="000331C9" w:rsidRPr="00FE5F3B" w:rsidRDefault="00EB2B44" w:rsidP="00EB2B44">
      <w:pPr>
        <w:pStyle w:val="Ttulo3"/>
        <w:ind w:right="976"/>
        <w:jc w:val="left"/>
        <w:sectPr w:rsidR="000331C9" w:rsidRPr="00FE5F3B">
          <w:pgSz w:w="12240" w:h="15840"/>
          <w:pgMar w:top="2540" w:right="720" w:bottom="1080" w:left="720" w:header="391" w:footer="884" w:gutter="0"/>
          <w:cols w:space="720"/>
        </w:sectPr>
      </w:pPr>
      <w:r>
        <w:rPr>
          <w:rFonts w:ascii="Arial MT" w:eastAsia="Arial MT" w:hAnsi="Arial MT" w:cs="Arial MT"/>
          <w:szCs w:val="20"/>
        </w:rPr>
        <w:t xml:space="preserve">                                                                                                                                         </w:t>
      </w:r>
      <w:r w:rsidR="00EA30C0">
        <w:t>Página</w:t>
      </w:r>
      <w:r w:rsidR="00EA30C0">
        <w:rPr>
          <w:spacing w:val="-12"/>
        </w:rPr>
        <w:t xml:space="preserve"> </w:t>
      </w:r>
      <w:r w:rsidR="00EA30C0">
        <w:t>3</w:t>
      </w:r>
      <w:r w:rsidR="00EA30C0">
        <w:rPr>
          <w:spacing w:val="-9"/>
        </w:rPr>
        <w:t xml:space="preserve"> </w:t>
      </w:r>
      <w:r w:rsidR="00EA30C0">
        <w:t>de</w:t>
      </w:r>
      <w:r w:rsidR="00EA30C0">
        <w:rPr>
          <w:spacing w:val="-10"/>
        </w:rPr>
        <w:t xml:space="preserve"> </w:t>
      </w:r>
      <w:r w:rsidR="005F1119">
        <w:rPr>
          <w:spacing w:val="-5"/>
        </w:rPr>
        <w:t>2</w:t>
      </w:r>
    </w:p>
    <w:p w:rsidR="000331C9" w:rsidRDefault="000331C9">
      <w:pPr>
        <w:pStyle w:val="Textoindependiente"/>
        <w:spacing w:before="238"/>
        <w:rPr>
          <w:rFonts w:ascii="Tahoma"/>
        </w:rPr>
      </w:pPr>
    </w:p>
    <w:p w:rsidR="000331C9" w:rsidRDefault="00EA30C0">
      <w:pPr>
        <w:pStyle w:val="Textoindependiente"/>
        <w:ind w:left="1345" w:right="1019"/>
        <w:jc w:val="both"/>
      </w:pPr>
      <w:r>
        <w:t>Oficialía Mayor del Poder Ejecutivo, en que manifieste los correos electrónicos de la persona física</w:t>
      </w:r>
      <w:r>
        <w:rPr>
          <w:spacing w:val="-8"/>
        </w:rPr>
        <w:t xml:space="preserve"> </w:t>
      </w:r>
      <w:r>
        <w:t>y/o</w:t>
      </w:r>
      <w:r>
        <w:rPr>
          <w:spacing w:val="-8"/>
        </w:rPr>
        <w:t xml:space="preserve"> </w:t>
      </w:r>
      <w:r>
        <w:t>su</w:t>
      </w:r>
      <w:r>
        <w:rPr>
          <w:spacing w:val="-8"/>
        </w:rPr>
        <w:t xml:space="preserve"> </w:t>
      </w:r>
      <w:r>
        <w:t>representante</w:t>
      </w:r>
      <w:r>
        <w:rPr>
          <w:spacing w:val="-8"/>
        </w:rPr>
        <w:t xml:space="preserve"> </w:t>
      </w:r>
      <w:r>
        <w:t>legal,</w:t>
      </w:r>
      <w:r>
        <w:rPr>
          <w:spacing w:val="-6"/>
        </w:rPr>
        <w:t xml:space="preserve"> </w:t>
      </w:r>
      <w:r>
        <w:t>estipulando</w:t>
      </w:r>
      <w:r>
        <w:rPr>
          <w:spacing w:val="-7"/>
        </w:rPr>
        <w:t xml:space="preserve"> </w:t>
      </w:r>
      <w:r>
        <w:t>su</w:t>
      </w:r>
      <w:r>
        <w:rPr>
          <w:spacing w:val="-8"/>
        </w:rPr>
        <w:t xml:space="preserve"> </w:t>
      </w:r>
      <w:r>
        <w:t>autorización</w:t>
      </w:r>
      <w:r>
        <w:rPr>
          <w:spacing w:val="-8"/>
        </w:rPr>
        <w:t xml:space="preserve"> </w:t>
      </w:r>
      <w:r>
        <w:t>para</w:t>
      </w:r>
      <w:r>
        <w:rPr>
          <w:spacing w:val="-8"/>
        </w:rPr>
        <w:t xml:space="preserve"> </w:t>
      </w:r>
      <w:r>
        <w:t>recibir</w:t>
      </w:r>
      <w:r>
        <w:rPr>
          <w:spacing w:val="-6"/>
        </w:rPr>
        <w:t xml:space="preserve"> </w:t>
      </w:r>
      <w:r>
        <w:t>notificaciones</w:t>
      </w:r>
      <w:r>
        <w:rPr>
          <w:spacing w:val="-6"/>
        </w:rPr>
        <w:t xml:space="preserve"> </w:t>
      </w:r>
      <w:r>
        <w:t>en</w:t>
      </w:r>
      <w:r>
        <w:rPr>
          <w:spacing w:val="-8"/>
        </w:rPr>
        <w:t xml:space="preserve"> </w:t>
      </w:r>
      <w:r>
        <w:t>ellos.</w:t>
      </w:r>
    </w:p>
    <w:p w:rsidR="000331C9" w:rsidRDefault="000331C9">
      <w:pPr>
        <w:pStyle w:val="Textoindependiente"/>
        <w:spacing w:before="3"/>
      </w:pPr>
    </w:p>
    <w:p w:rsidR="000331C9" w:rsidRPr="00C24688" w:rsidRDefault="00EA30C0">
      <w:pPr>
        <w:pStyle w:val="Prrafodelista"/>
        <w:numPr>
          <w:ilvl w:val="0"/>
          <w:numId w:val="5"/>
        </w:numPr>
        <w:tabs>
          <w:tab w:val="left" w:pos="1343"/>
          <w:tab w:val="left" w:pos="1345"/>
        </w:tabs>
        <w:spacing w:line="237" w:lineRule="auto"/>
        <w:ind w:right="1016"/>
        <w:jc w:val="both"/>
        <w:rPr>
          <w:sz w:val="20"/>
        </w:rPr>
      </w:pPr>
      <w:r>
        <w:rPr>
          <w:sz w:val="20"/>
        </w:rPr>
        <w:t>Original o copias certificada del Comprobante de</w:t>
      </w:r>
      <w:r>
        <w:rPr>
          <w:spacing w:val="-4"/>
          <w:sz w:val="20"/>
        </w:rPr>
        <w:t xml:space="preserve"> </w:t>
      </w:r>
      <w:r w:rsidR="00653D5B">
        <w:rPr>
          <w:sz w:val="20"/>
        </w:rPr>
        <w:t>D</w:t>
      </w:r>
      <w:r>
        <w:rPr>
          <w:sz w:val="20"/>
        </w:rPr>
        <w:t>omicilio</w:t>
      </w:r>
      <w:r w:rsidR="00D92160">
        <w:rPr>
          <w:sz w:val="20"/>
        </w:rPr>
        <w:t xml:space="preserve"> </w:t>
      </w:r>
      <w:r w:rsidR="00D92160" w:rsidRPr="00C24688">
        <w:rPr>
          <w:sz w:val="20"/>
        </w:rPr>
        <w:t>de la persona física inscrita,</w:t>
      </w:r>
      <w:r w:rsidRPr="00C24688">
        <w:rPr>
          <w:sz w:val="20"/>
        </w:rPr>
        <w:t xml:space="preserve"> agua</w:t>
      </w:r>
      <w:r w:rsidR="00D92160" w:rsidRPr="00C24688">
        <w:rPr>
          <w:sz w:val="20"/>
        </w:rPr>
        <w:t xml:space="preserve"> </w:t>
      </w:r>
      <w:r w:rsidRPr="00C24688">
        <w:rPr>
          <w:sz w:val="20"/>
        </w:rPr>
        <w:t>, luz o</w:t>
      </w:r>
      <w:r w:rsidRPr="00C24688">
        <w:rPr>
          <w:spacing w:val="-4"/>
          <w:sz w:val="20"/>
        </w:rPr>
        <w:t xml:space="preserve"> </w:t>
      </w:r>
      <w:r w:rsidRPr="00C24688">
        <w:rPr>
          <w:sz w:val="20"/>
        </w:rPr>
        <w:t>teléfono exclusivamente no mayor a tres</w:t>
      </w:r>
      <w:r w:rsidRPr="00C24688">
        <w:rPr>
          <w:spacing w:val="-2"/>
          <w:sz w:val="20"/>
        </w:rPr>
        <w:t xml:space="preserve"> </w:t>
      </w:r>
      <w:r w:rsidRPr="00C24688">
        <w:rPr>
          <w:sz w:val="20"/>
        </w:rPr>
        <w:t>meses inmediato anterior al cual presenta la solicitud de inscripción, debiendo estar el recibo a nombre de la persona física que solicita la inscripción y domicilio fiscal.</w:t>
      </w:r>
    </w:p>
    <w:p w:rsidR="000331C9" w:rsidRDefault="000331C9">
      <w:pPr>
        <w:pStyle w:val="Textoindependiente"/>
        <w:spacing w:before="2"/>
      </w:pPr>
    </w:p>
    <w:p w:rsidR="000331C9" w:rsidRDefault="00EA30C0">
      <w:pPr>
        <w:ind w:left="1345" w:right="1015"/>
        <w:jc w:val="both"/>
        <w:rPr>
          <w:rFonts w:ascii="Arial" w:hAnsi="Arial"/>
          <w:i/>
          <w:sz w:val="20"/>
        </w:rPr>
      </w:pPr>
      <w:r>
        <w:rPr>
          <w:rFonts w:ascii="Arial" w:hAnsi="Arial"/>
          <w:i/>
          <w:sz w:val="20"/>
        </w:rPr>
        <w:t>Nota 3: en caso de Rentar local o inmueble además del recibo deberá adjuntar el Contrato de Arrendamiento o en su caso Contrato de Comodato en original o Copia certificada.</w:t>
      </w:r>
    </w:p>
    <w:p w:rsidR="000331C9" w:rsidRDefault="000331C9">
      <w:pPr>
        <w:pStyle w:val="Textoindependiente"/>
        <w:spacing w:before="2"/>
        <w:rPr>
          <w:rFonts w:ascii="Arial"/>
          <w:i/>
        </w:rPr>
      </w:pPr>
    </w:p>
    <w:p w:rsidR="000331C9" w:rsidRPr="00C24688" w:rsidRDefault="00EA30C0">
      <w:pPr>
        <w:pStyle w:val="Prrafodelista"/>
        <w:numPr>
          <w:ilvl w:val="0"/>
          <w:numId w:val="5"/>
        </w:numPr>
        <w:tabs>
          <w:tab w:val="left" w:pos="1343"/>
          <w:tab w:val="left" w:pos="1345"/>
        </w:tabs>
        <w:ind w:right="1010"/>
        <w:jc w:val="both"/>
        <w:rPr>
          <w:sz w:val="20"/>
        </w:rPr>
      </w:pPr>
      <w:r>
        <w:rPr>
          <w:sz w:val="20"/>
        </w:rPr>
        <w:t>Alta</w:t>
      </w:r>
      <w:r>
        <w:rPr>
          <w:spacing w:val="-14"/>
          <w:sz w:val="20"/>
        </w:rPr>
        <w:t xml:space="preserve"> </w:t>
      </w:r>
      <w:r>
        <w:rPr>
          <w:sz w:val="20"/>
        </w:rPr>
        <w:t>del</w:t>
      </w:r>
      <w:r>
        <w:rPr>
          <w:spacing w:val="-14"/>
          <w:sz w:val="20"/>
        </w:rPr>
        <w:t xml:space="preserve"> </w:t>
      </w:r>
      <w:r>
        <w:rPr>
          <w:sz w:val="20"/>
        </w:rPr>
        <w:t>Registro</w:t>
      </w:r>
      <w:r>
        <w:rPr>
          <w:spacing w:val="-14"/>
          <w:sz w:val="20"/>
        </w:rPr>
        <w:t xml:space="preserve"> </w:t>
      </w:r>
      <w:r>
        <w:rPr>
          <w:sz w:val="20"/>
        </w:rPr>
        <w:t>Patronal</w:t>
      </w:r>
      <w:r>
        <w:rPr>
          <w:spacing w:val="-14"/>
          <w:sz w:val="20"/>
        </w:rPr>
        <w:t xml:space="preserve"> </w:t>
      </w:r>
      <w:r>
        <w:rPr>
          <w:sz w:val="20"/>
        </w:rPr>
        <w:t>ante</w:t>
      </w:r>
      <w:r>
        <w:rPr>
          <w:spacing w:val="-14"/>
          <w:sz w:val="20"/>
        </w:rPr>
        <w:t xml:space="preserve"> </w:t>
      </w:r>
      <w:r>
        <w:rPr>
          <w:sz w:val="20"/>
        </w:rPr>
        <w:t>el</w:t>
      </w:r>
      <w:r>
        <w:rPr>
          <w:spacing w:val="-13"/>
          <w:sz w:val="20"/>
        </w:rPr>
        <w:t xml:space="preserve"> </w:t>
      </w:r>
      <w:r>
        <w:rPr>
          <w:sz w:val="20"/>
        </w:rPr>
        <w:t>IMSS</w:t>
      </w:r>
      <w:r>
        <w:rPr>
          <w:spacing w:val="-14"/>
          <w:sz w:val="20"/>
        </w:rPr>
        <w:t xml:space="preserve"> </w:t>
      </w:r>
      <w:r>
        <w:rPr>
          <w:sz w:val="20"/>
        </w:rPr>
        <w:t>en</w:t>
      </w:r>
      <w:r>
        <w:rPr>
          <w:spacing w:val="-12"/>
          <w:sz w:val="20"/>
        </w:rPr>
        <w:t xml:space="preserve"> </w:t>
      </w:r>
      <w:r>
        <w:rPr>
          <w:sz w:val="20"/>
        </w:rPr>
        <w:t>original,</w:t>
      </w:r>
      <w:r>
        <w:rPr>
          <w:spacing w:val="-9"/>
          <w:sz w:val="20"/>
        </w:rPr>
        <w:t xml:space="preserve"> </w:t>
      </w:r>
      <w:r>
        <w:rPr>
          <w:sz w:val="20"/>
        </w:rPr>
        <w:t>copia</w:t>
      </w:r>
      <w:r>
        <w:rPr>
          <w:spacing w:val="-12"/>
          <w:sz w:val="20"/>
        </w:rPr>
        <w:t xml:space="preserve"> </w:t>
      </w:r>
      <w:r>
        <w:rPr>
          <w:sz w:val="20"/>
        </w:rPr>
        <w:t>certificada</w:t>
      </w:r>
      <w:r>
        <w:rPr>
          <w:spacing w:val="-12"/>
          <w:sz w:val="20"/>
        </w:rPr>
        <w:t xml:space="preserve"> </w:t>
      </w:r>
      <w:r>
        <w:rPr>
          <w:sz w:val="20"/>
        </w:rPr>
        <w:t>y/o</w:t>
      </w:r>
      <w:r>
        <w:rPr>
          <w:spacing w:val="-14"/>
          <w:sz w:val="20"/>
        </w:rPr>
        <w:t xml:space="preserve"> </w:t>
      </w:r>
      <w:r>
        <w:rPr>
          <w:sz w:val="20"/>
        </w:rPr>
        <w:t>con</w:t>
      </w:r>
      <w:r>
        <w:rPr>
          <w:spacing w:val="-12"/>
          <w:sz w:val="20"/>
        </w:rPr>
        <w:t xml:space="preserve"> </w:t>
      </w:r>
      <w:r>
        <w:rPr>
          <w:sz w:val="20"/>
        </w:rPr>
        <w:t>sello</w:t>
      </w:r>
      <w:r>
        <w:rPr>
          <w:spacing w:val="-12"/>
          <w:sz w:val="20"/>
        </w:rPr>
        <w:t xml:space="preserve"> </w:t>
      </w:r>
      <w:r>
        <w:rPr>
          <w:sz w:val="20"/>
        </w:rPr>
        <w:t>digital</w:t>
      </w:r>
      <w:r>
        <w:rPr>
          <w:spacing w:val="-12"/>
          <w:sz w:val="20"/>
        </w:rPr>
        <w:t xml:space="preserve"> </w:t>
      </w:r>
      <w:r>
        <w:rPr>
          <w:sz w:val="20"/>
        </w:rPr>
        <w:t>y</w:t>
      </w:r>
      <w:r>
        <w:rPr>
          <w:spacing w:val="-9"/>
          <w:sz w:val="20"/>
        </w:rPr>
        <w:t xml:space="preserve"> </w:t>
      </w:r>
      <w:r>
        <w:rPr>
          <w:sz w:val="20"/>
        </w:rPr>
        <w:t>opinión del</w:t>
      </w:r>
      <w:r>
        <w:rPr>
          <w:spacing w:val="-4"/>
          <w:sz w:val="20"/>
        </w:rPr>
        <w:t xml:space="preserve"> </w:t>
      </w:r>
      <w:r w:rsidR="00DA0227">
        <w:rPr>
          <w:sz w:val="20"/>
        </w:rPr>
        <w:t>cumplimiento</w:t>
      </w:r>
      <w:r>
        <w:rPr>
          <w:spacing w:val="-3"/>
          <w:sz w:val="20"/>
        </w:rPr>
        <w:t xml:space="preserve"> </w:t>
      </w:r>
      <w:r>
        <w:rPr>
          <w:sz w:val="20"/>
        </w:rPr>
        <w:t>de</w:t>
      </w:r>
      <w:r>
        <w:rPr>
          <w:spacing w:val="-4"/>
          <w:sz w:val="20"/>
        </w:rPr>
        <w:t xml:space="preserve"> </w:t>
      </w:r>
      <w:r>
        <w:rPr>
          <w:sz w:val="20"/>
        </w:rPr>
        <w:t>obligaciones</w:t>
      </w:r>
      <w:r>
        <w:rPr>
          <w:spacing w:val="-3"/>
          <w:sz w:val="20"/>
        </w:rPr>
        <w:t xml:space="preserve"> </w:t>
      </w:r>
      <w:r>
        <w:rPr>
          <w:sz w:val="20"/>
        </w:rPr>
        <w:t>en</w:t>
      </w:r>
      <w:r>
        <w:rPr>
          <w:spacing w:val="-4"/>
          <w:sz w:val="20"/>
        </w:rPr>
        <w:t xml:space="preserve"> </w:t>
      </w:r>
      <w:r>
        <w:rPr>
          <w:sz w:val="20"/>
        </w:rPr>
        <w:t>materia</w:t>
      </w:r>
      <w:r>
        <w:rPr>
          <w:spacing w:val="-4"/>
          <w:sz w:val="20"/>
        </w:rPr>
        <w:t xml:space="preserve"> </w:t>
      </w:r>
      <w:r>
        <w:rPr>
          <w:sz w:val="20"/>
        </w:rPr>
        <w:t>de</w:t>
      </w:r>
      <w:r>
        <w:rPr>
          <w:spacing w:val="-9"/>
          <w:sz w:val="20"/>
        </w:rPr>
        <w:t xml:space="preserve"> </w:t>
      </w:r>
      <w:r>
        <w:rPr>
          <w:sz w:val="20"/>
        </w:rPr>
        <w:t>seguridad</w:t>
      </w:r>
      <w:r>
        <w:rPr>
          <w:spacing w:val="-4"/>
          <w:sz w:val="20"/>
        </w:rPr>
        <w:t xml:space="preserve"> </w:t>
      </w:r>
      <w:r>
        <w:rPr>
          <w:sz w:val="20"/>
        </w:rPr>
        <w:t>social</w:t>
      </w:r>
      <w:r>
        <w:rPr>
          <w:spacing w:val="-2"/>
          <w:sz w:val="20"/>
        </w:rPr>
        <w:t xml:space="preserve"> </w:t>
      </w:r>
      <w:r>
        <w:rPr>
          <w:sz w:val="20"/>
        </w:rPr>
        <w:t>en</w:t>
      </w:r>
      <w:r>
        <w:rPr>
          <w:spacing w:val="-4"/>
          <w:sz w:val="20"/>
        </w:rPr>
        <w:t xml:space="preserve"> </w:t>
      </w:r>
      <w:r>
        <w:rPr>
          <w:sz w:val="20"/>
        </w:rPr>
        <w:t>sentido</w:t>
      </w:r>
      <w:r>
        <w:rPr>
          <w:spacing w:val="-9"/>
          <w:sz w:val="20"/>
        </w:rPr>
        <w:t xml:space="preserve"> </w:t>
      </w:r>
      <w:r w:rsidR="00C445F9">
        <w:rPr>
          <w:sz w:val="20"/>
        </w:rPr>
        <w:t>POSITIVA</w:t>
      </w:r>
      <w:r>
        <w:rPr>
          <w:spacing w:val="-8"/>
          <w:sz w:val="20"/>
        </w:rPr>
        <w:t xml:space="preserve"> </w:t>
      </w:r>
      <w:r>
        <w:rPr>
          <w:sz w:val="20"/>
        </w:rPr>
        <w:t>a</w:t>
      </w:r>
      <w:r>
        <w:rPr>
          <w:spacing w:val="-4"/>
          <w:sz w:val="20"/>
        </w:rPr>
        <w:t xml:space="preserve"> </w:t>
      </w:r>
      <w:r>
        <w:rPr>
          <w:sz w:val="20"/>
        </w:rPr>
        <w:t>nombre de</w:t>
      </w:r>
      <w:r>
        <w:rPr>
          <w:spacing w:val="-14"/>
          <w:sz w:val="20"/>
        </w:rPr>
        <w:t xml:space="preserve"> </w:t>
      </w:r>
      <w:r>
        <w:rPr>
          <w:sz w:val="20"/>
        </w:rPr>
        <w:t>la</w:t>
      </w:r>
      <w:r>
        <w:rPr>
          <w:spacing w:val="-14"/>
          <w:sz w:val="20"/>
        </w:rPr>
        <w:t xml:space="preserve"> </w:t>
      </w:r>
      <w:r>
        <w:rPr>
          <w:sz w:val="20"/>
        </w:rPr>
        <w:t>persona</w:t>
      </w:r>
      <w:r>
        <w:rPr>
          <w:spacing w:val="-14"/>
          <w:sz w:val="20"/>
        </w:rPr>
        <w:t xml:space="preserve"> </w:t>
      </w:r>
      <w:r>
        <w:rPr>
          <w:sz w:val="20"/>
        </w:rPr>
        <w:t>física</w:t>
      </w:r>
      <w:r>
        <w:rPr>
          <w:spacing w:val="-14"/>
          <w:sz w:val="20"/>
        </w:rPr>
        <w:t xml:space="preserve"> </w:t>
      </w:r>
      <w:proofErr w:type="gramStart"/>
      <w:r w:rsidRPr="00C24688">
        <w:rPr>
          <w:sz w:val="20"/>
        </w:rPr>
        <w:t>inscrita</w:t>
      </w:r>
      <w:r w:rsidR="003E51DE" w:rsidRPr="00C24688">
        <w:rPr>
          <w:sz w:val="20"/>
        </w:rPr>
        <w:t xml:space="preserve"> </w:t>
      </w:r>
      <w:r w:rsidR="0055064F" w:rsidRPr="00C24688">
        <w:rPr>
          <w:rFonts w:ascii="Arial" w:hAnsi="Arial" w:cs="Arial"/>
          <w:color w:val="000000"/>
          <w:sz w:val="20"/>
        </w:rPr>
        <w:t xml:space="preserve"> y</w:t>
      </w:r>
      <w:proofErr w:type="gramEnd"/>
      <w:r w:rsidR="0055064F" w:rsidRPr="00C24688">
        <w:rPr>
          <w:rFonts w:ascii="Arial" w:hAnsi="Arial" w:cs="Arial"/>
          <w:color w:val="000000"/>
          <w:sz w:val="20"/>
        </w:rPr>
        <w:t xml:space="preserve"> c</w:t>
      </w:r>
      <w:r w:rsidR="00DA0227" w:rsidRPr="00C24688">
        <w:rPr>
          <w:rFonts w:ascii="Arial" w:hAnsi="Arial" w:cs="Arial"/>
          <w:color w:val="000000"/>
          <w:sz w:val="20"/>
        </w:rPr>
        <w:t>on</w:t>
      </w:r>
      <w:r w:rsidR="003E51DE" w:rsidRPr="00C24688">
        <w:rPr>
          <w:rFonts w:ascii="Arial" w:hAnsi="Arial" w:cs="Arial"/>
          <w:color w:val="000000"/>
          <w:sz w:val="20"/>
        </w:rPr>
        <w:t xml:space="preserve"> fecha en que realiza el trámite</w:t>
      </w:r>
      <w:r w:rsidRPr="00C24688">
        <w:rPr>
          <w:sz w:val="20"/>
        </w:rPr>
        <w:t>.</w:t>
      </w:r>
      <w:r w:rsidRPr="00C24688">
        <w:rPr>
          <w:spacing w:val="-14"/>
          <w:sz w:val="20"/>
        </w:rPr>
        <w:t xml:space="preserve"> </w:t>
      </w:r>
      <w:r w:rsidRPr="00C24688">
        <w:rPr>
          <w:sz w:val="20"/>
        </w:rPr>
        <w:t>En</w:t>
      </w:r>
      <w:r w:rsidRPr="00C24688">
        <w:rPr>
          <w:spacing w:val="-14"/>
          <w:sz w:val="20"/>
        </w:rPr>
        <w:t xml:space="preserve"> </w:t>
      </w:r>
      <w:r w:rsidRPr="00C24688">
        <w:rPr>
          <w:sz w:val="20"/>
        </w:rPr>
        <w:t>caso</w:t>
      </w:r>
      <w:r w:rsidRPr="00C24688">
        <w:rPr>
          <w:spacing w:val="-14"/>
          <w:sz w:val="20"/>
        </w:rPr>
        <w:t xml:space="preserve"> </w:t>
      </w:r>
      <w:r w:rsidRPr="00C24688">
        <w:rPr>
          <w:sz w:val="20"/>
        </w:rPr>
        <w:t>de</w:t>
      </w:r>
      <w:r w:rsidRPr="00C24688">
        <w:rPr>
          <w:spacing w:val="-14"/>
          <w:sz w:val="20"/>
        </w:rPr>
        <w:t xml:space="preserve"> </w:t>
      </w:r>
      <w:r w:rsidRPr="00C24688">
        <w:rPr>
          <w:sz w:val="20"/>
        </w:rPr>
        <w:t>no</w:t>
      </w:r>
      <w:r w:rsidRPr="00C24688">
        <w:rPr>
          <w:spacing w:val="-14"/>
          <w:sz w:val="20"/>
        </w:rPr>
        <w:t xml:space="preserve"> </w:t>
      </w:r>
      <w:r w:rsidRPr="00C24688">
        <w:rPr>
          <w:sz w:val="20"/>
        </w:rPr>
        <w:t>contar</w:t>
      </w:r>
      <w:r w:rsidRPr="00C24688">
        <w:rPr>
          <w:spacing w:val="-13"/>
          <w:sz w:val="20"/>
        </w:rPr>
        <w:t xml:space="preserve"> </w:t>
      </w:r>
      <w:r w:rsidRPr="00C24688">
        <w:rPr>
          <w:sz w:val="20"/>
        </w:rPr>
        <w:t>con</w:t>
      </w:r>
      <w:r w:rsidRPr="00C24688">
        <w:rPr>
          <w:spacing w:val="-14"/>
          <w:sz w:val="20"/>
        </w:rPr>
        <w:t xml:space="preserve"> </w:t>
      </w:r>
      <w:r w:rsidRPr="00C24688">
        <w:rPr>
          <w:sz w:val="20"/>
        </w:rPr>
        <w:t>trabajadores</w:t>
      </w:r>
      <w:r w:rsidRPr="00C24688">
        <w:rPr>
          <w:spacing w:val="-14"/>
          <w:sz w:val="20"/>
        </w:rPr>
        <w:t xml:space="preserve"> </w:t>
      </w:r>
      <w:r w:rsidRPr="00C24688">
        <w:rPr>
          <w:sz w:val="20"/>
        </w:rPr>
        <w:t>asegurados,</w:t>
      </w:r>
      <w:r w:rsidRPr="00C24688">
        <w:rPr>
          <w:spacing w:val="-14"/>
          <w:sz w:val="20"/>
        </w:rPr>
        <w:t xml:space="preserve"> </w:t>
      </w:r>
      <w:r w:rsidRPr="00C24688">
        <w:rPr>
          <w:sz w:val="20"/>
        </w:rPr>
        <w:t>de</w:t>
      </w:r>
      <w:r w:rsidRPr="00C24688">
        <w:rPr>
          <w:spacing w:val="-14"/>
          <w:sz w:val="20"/>
        </w:rPr>
        <w:t xml:space="preserve"> </w:t>
      </w:r>
      <w:r w:rsidRPr="00C24688">
        <w:rPr>
          <w:sz w:val="20"/>
        </w:rPr>
        <w:t>igual</w:t>
      </w:r>
      <w:r w:rsidRPr="00C24688">
        <w:rPr>
          <w:spacing w:val="-14"/>
          <w:sz w:val="20"/>
        </w:rPr>
        <w:t xml:space="preserve"> </w:t>
      </w:r>
      <w:r w:rsidRPr="00C24688">
        <w:rPr>
          <w:sz w:val="20"/>
        </w:rPr>
        <w:t xml:space="preserve">manera presenta la Opinión de Cumplimiento de Obligaciones donde manifiesta no contar con </w:t>
      </w:r>
      <w:r w:rsidRPr="00C24688">
        <w:rPr>
          <w:spacing w:val="-2"/>
          <w:sz w:val="20"/>
        </w:rPr>
        <w:t>trabajadores.</w:t>
      </w:r>
    </w:p>
    <w:p w:rsidR="00FE5F3B" w:rsidRPr="00C24688" w:rsidRDefault="00EA30C0" w:rsidP="00485A60">
      <w:pPr>
        <w:pStyle w:val="Textoindependiente"/>
        <w:spacing w:before="2"/>
        <w:ind w:left="1407" w:right="980"/>
        <w:jc w:val="both"/>
        <w:rPr>
          <w:rFonts w:ascii="Arial" w:hAnsi="Arial"/>
          <w:i/>
          <w:szCs w:val="22"/>
        </w:rPr>
      </w:pPr>
      <w:r w:rsidRPr="00C24688">
        <w:rPr>
          <w:rFonts w:ascii="Arial" w:hAnsi="Arial"/>
          <w:i/>
          <w:szCs w:val="22"/>
        </w:rPr>
        <w:t xml:space="preserve">Captura del escaneo del QR con la </w:t>
      </w:r>
      <w:proofErr w:type="spellStart"/>
      <w:r w:rsidRPr="00C24688">
        <w:rPr>
          <w:rFonts w:ascii="Arial" w:hAnsi="Arial"/>
          <w:i/>
          <w:szCs w:val="22"/>
        </w:rPr>
        <w:t>leyenda</w:t>
      </w:r>
      <w:r w:rsidR="00FE5F3B" w:rsidRPr="00C24688">
        <w:rPr>
          <w:rFonts w:ascii="Arial" w:hAnsi="Arial"/>
          <w:i/>
          <w:szCs w:val="22"/>
        </w:rPr>
        <w:t>“Manifiesto</w:t>
      </w:r>
      <w:proofErr w:type="spellEnd"/>
      <w:r w:rsidR="00FE5F3B" w:rsidRPr="00C24688">
        <w:rPr>
          <w:rFonts w:ascii="Arial" w:hAnsi="Arial"/>
          <w:i/>
          <w:szCs w:val="22"/>
        </w:rPr>
        <w:t xml:space="preserve"> bajo protesta de decir verdad que la información presentada con fecha_____ y Folio </w:t>
      </w:r>
      <w:proofErr w:type="spellStart"/>
      <w:r w:rsidR="00FE5F3B" w:rsidRPr="00C24688">
        <w:rPr>
          <w:rFonts w:ascii="Arial" w:hAnsi="Arial"/>
          <w:i/>
          <w:szCs w:val="22"/>
        </w:rPr>
        <w:t>número___en</w:t>
      </w:r>
      <w:proofErr w:type="spellEnd"/>
      <w:r w:rsidR="00FE5F3B" w:rsidRPr="00C24688">
        <w:rPr>
          <w:rFonts w:ascii="Arial" w:hAnsi="Arial"/>
          <w:i/>
          <w:szCs w:val="22"/>
        </w:rPr>
        <w:t xml:space="preserve"> la imagen del </w:t>
      </w:r>
      <w:proofErr w:type="gramStart"/>
      <w:r w:rsidR="00FE5F3B" w:rsidRPr="00C24688">
        <w:rPr>
          <w:rFonts w:ascii="Arial" w:hAnsi="Arial"/>
          <w:i/>
          <w:szCs w:val="22"/>
        </w:rPr>
        <w:t>QR  es</w:t>
      </w:r>
      <w:proofErr w:type="gramEnd"/>
      <w:r w:rsidR="00FE5F3B" w:rsidRPr="00C24688">
        <w:rPr>
          <w:rFonts w:ascii="Arial" w:hAnsi="Arial"/>
          <w:i/>
          <w:szCs w:val="22"/>
        </w:rPr>
        <w:t xml:space="preserve"> verídica</w:t>
      </w:r>
      <w:r w:rsidR="00485A60" w:rsidRPr="00C24688">
        <w:rPr>
          <w:rFonts w:ascii="Arial" w:hAnsi="Arial"/>
          <w:i/>
          <w:szCs w:val="22"/>
        </w:rPr>
        <w:t xml:space="preserve">  </w:t>
      </w:r>
      <w:r w:rsidR="00FE5F3B" w:rsidRPr="00C24688">
        <w:rPr>
          <w:rFonts w:ascii="Arial" w:hAnsi="Arial"/>
          <w:i/>
          <w:szCs w:val="22"/>
        </w:rPr>
        <w:t>y refleja la situación actual del contribuyente al momento de pre</w:t>
      </w:r>
      <w:r w:rsidR="00F5067D" w:rsidRPr="00C24688">
        <w:rPr>
          <w:rFonts w:ascii="Arial" w:hAnsi="Arial"/>
          <w:i/>
          <w:szCs w:val="22"/>
        </w:rPr>
        <w:t>sentar la solicitud del trámite”</w:t>
      </w:r>
      <w:r w:rsidR="00FE5F3B" w:rsidRPr="00C24688">
        <w:rPr>
          <w:rFonts w:ascii="Arial" w:hAnsi="Arial"/>
          <w:i/>
          <w:szCs w:val="22"/>
        </w:rPr>
        <w:t xml:space="preserve"> el cual deberá presentar  en hoja membretada  y firmado por el representante legal y/o persona física’’</w:t>
      </w:r>
    </w:p>
    <w:p w:rsidR="000331C9" w:rsidRDefault="00EA30C0" w:rsidP="00FE5F3B">
      <w:pPr>
        <w:pStyle w:val="Ttulo3"/>
        <w:spacing w:before="4"/>
        <w:ind w:left="1407" w:right="986"/>
        <w:jc w:val="both"/>
        <w:rPr>
          <w:rFonts w:ascii="Arial" w:hAnsi="Arial"/>
          <w:i/>
          <w:sz w:val="20"/>
        </w:rPr>
      </w:pPr>
      <w:r w:rsidRPr="00C24688">
        <w:rPr>
          <w:rFonts w:ascii="Arial" w:hAnsi="Arial"/>
          <w:i/>
          <w:color w:val="000000" w:themeColor="text1"/>
          <w:sz w:val="20"/>
        </w:rPr>
        <w:t>Nota 4: En caso de no contar con el presente requisito, deberá</w:t>
      </w:r>
      <w:r w:rsidRPr="00E0661C">
        <w:rPr>
          <w:rFonts w:ascii="Arial" w:hAnsi="Arial"/>
          <w:i/>
          <w:color w:val="000000" w:themeColor="text1"/>
          <w:sz w:val="20"/>
        </w:rPr>
        <w:t xml:space="preserve"> realizar escrito firmado por </w:t>
      </w:r>
      <w:r>
        <w:rPr>
          <w:rFonts w:ascii="Arial" w:hAnsi="Arial"/>
          <w:i/>
          <w:sz w:val="20"/>
        </w:rPr>
        <w:t>la persona</w:t>
      </w:r>
      <w:r>
        <w:rPr>
          <w:rFonts w:ascii="Arial" w:hAnsi="Arial"/>
          <w:i/>
          <w:spacing w:val="-3"/>
          <w:sz w:val="20"/>
        </w:rPr>
        <w:t xml:space="preserve"> </w:t>
      </w:r>
      <w:r>
        <w:rPr>
          <w:rFonts w:ascii="Arial" w:hAnsi="Arial"/>
          <w:i/>
          <w:sz w:val="20"/>
        </w:rPr>
        <w:t>física</w:t>
      </w:r>
      <w:r>
        <w:rPr>
          <w:rFonts w:ascii="Arial" w:hAnsi="Arial"/>
          <w:i/>
          <w:spacing w:val="-8"/>
          <w:sz w:val="20"/>
        </w:rPr>
        <w:t xml:space="preserve"> </w:t>
      </w:r>
      <w:r>
        <w:rPr>
          <w:rFonts w:ascii="Arial" w:hAnsi="Arial"/>
          <w:i/>
          <w:sz w:val="20"/>
        </w:rPr>
        <w:t>o</w:t>
      </w:r>
      <w:r>
        <w:rPr>
          <w:rFonts w:ascii="Arial" w:hAnsi="Arial"/>
          <w:i/>
          <w:spacing w:val="-8"/>
          <w:sz w:val="20"/>
        </w:rPr>
        <w:t xml:space="preserve"> </w:t>
      </w:r>
      <w:r>
        <w:rPr>
          <w:rFonts w:ascii="Arial" w:hAnsi="Arial"/>
          <w:i/>
          <w:sz w:val="20"/>
        </w:rPr>
        <w:t>su</w:t>
      </w:r>
      <w:r>
        <w:rPr>
          <w:rFonts w:ascii="Arial" w:hAnsi="Arial"/>
          <w:i/>
          <w:spacing w:val="-8"/>
          <w:sz w:val="20"/>
        </w:rPr>
        <w:t xml:space="preserve"> </w:t>
      </w:r>
      <w:r>
        <w:rPr>
          <w:rFonts w:ascii="Arial" w:hAnsi="Arial"/>
          <w:i/>
          <w:sz w:val="20"/>
        </w:rPr>
        <w:t>representante</w:t>
      </w:r>
      <w:r>
        <w:rPr>
          <w:rFonts w:ascii="Arial" w:hAnsi="Arial"/>
          <w:i/>
          <w:spacing w:val="-3"/>
          <w:sz w:val="20"/>
        </w:rPr>
        <w:t xml:space="preserve"> </w:t>
      </w:r>
      <w:r>
        <w:rPr>
          <w:rFonts w:ascii="Arial" w:hAnsi="Arial"/>
          <w:i/>
          <w:sz w:val="20"/>
        </w:rPr>
        <w:t>legal,</w:t>
      </w:r>
      <w:r>
        <w:rPr>
          <w:rFonts w:ascii="Arial" w:hAnsi="Arial"/>
          <w:i/>
          <w:spacing w:val="-1"/>
          <w:sz w:val="20"/>
        </w:rPr>
        <w:t xml:space="preserve"> </w:t>
      </w:r>
      <w:r>
        <w:rPr>
          <w:rFonts w:ascii="Arial" w:hAnsi="Arial"/>
          <w:i/>
          <w:sz w:val="20"/>
        </w:rPr>
        <w:t>en</w:t>
      </w:r>
      <w:r>
        <w:rPr>
          <w:rFonts w:ascii="Arial" w:hAnsi="Arial"/>
          <w:i/>
          <w:spacing w:val="-8"/>
          <w:sz w:val="20"/>
        </w:rPr>
        <w:t xml:space="preserve"> </w:t>
      </w:r>
      <w:r>
        <w:rPr>
          <w:rFonts w:ascii="Arial" w:hAnsi="Arial"/>
          <w:i/>
          <w:sz w:val="20"/>
        </w:rPr>
        <w:t>hoja</w:t>
      </w:r>
      <w:r>
        <w:rPr>
          <w:rFonts w:ascii="Arial" w:hAnsi="Arial"/>
          <w:i/>
          <w:spacing w:val="-3"/>
          <w:sz w:val="20"/>
        </w:rPr>
        <w:t xml:space="preserve"> </w:t>
      </w:r>
      <w:r>
        <w:rPr>
          <w:rFonts w:ascii="Arial" w:hAnsi="Arial"/>
          <w:i/>
          <w:sz w:val="20"/>
        </w:rPr>
        <w:t>membretada,</w:t>
      </w:r>
      <w:r>
        <w:rPr>
          <w:rFonts w:ascii="Arial" w:hAnsi="Arial"/>
          <w:i/>
          <w:spacing w:val="-1"/>
          <w:sz w:val="20"/>
        </w:rPr>
        <w:t xml:space="preserve"> </w:t>
      </w:r>
      <w:r>
        <w:rPr>
          <w:rFonts w:ascii="Arial" w:hAnsi="Arial"/>
          <w:i/>
          <w:sz w:val="20"/>
        </w:rPr>
        <w:t>dirigido</w:t>
      </w:r>
      <w:r>
        <w:rPr>
          <w:rFonts w:ascii="Arial" w:hAnsi="Arial"/>
          <w:i/>
          <w:spacing w:val="-3"/>
          <w:sz w:val="20"/>
        </w:rPr>
        <w:t xml:space="preserve"> </w:t>
      </w:r>
      <w:r>
        <w:rPr>
          <w:rFonts w:ascii="Arial" w:hAnsi="Arial"/>
          <w:i/>
          <w:sz w:val="20"/>
        </w:rPr>
        <w:t>a</w:t>
      </w:r>
      <w:r>
        <w:rPr>
          <w:rFonts w:ascii="Arial" w:hAnsi="Arial"/>
          <w:i/>
          <w:spacing w:val="-3"/>
          <w:sz w:val="20"/>
        </w:rPr>
        <w:t xml:space="preserve"> </w:t>
      </w:r>
      <w:r>
        <w:rPr>
          <w:rFonts w:ascii="Arial" w:hAnsi="Arial"/>
          <w:i/>
          <w:sz w:val="20"/>
        </w:rPr>
        <w:t>la</w:t>
      </w:r>
      <w:r>
        <w:rPr>
          <w:rFonts w:ascii="Arial" w:hAnsi="Arial"/>
          <w:i/>
          <w:spacing w:val="-8"/>
          <w:sz w:val="20"/>
        </w:rPr>
        <w:t xml:space="preserve"> </w:t>
      </w:r>
      <w:r>
        <w:rPr>
          <w:rFonts w:ascii="Arial" w:hAnsi="Arial"/>
          <w:i/>
          <w:sz w:val="20"/>
        </w:rPr>
        <w:t>Dirección</w:t>
      </w:r>
      <w:r>
        <w:rPr>
          <w:rFonts w:ascii="Arial" w:hAnsi="Arial"/>
          <w:i/>
          <w:spacing w:val="-3"/>
          <w:sz w:val="20"/>
        </w:rPr>
        <w:t xml:space="preserve"> </w:t>
      </w:r>
      <w:r>
        <w:rPr>
          <w:rFonts w:ascii="Arial" w:hAnsi="Arial"/>
          <w:i/>
          <w:sz w:val="20"/>
        </w:rPr>
        <w:t>General</w:t>
      </w:r>
      <w:r>
        <w:rPr>
          <w:rFonts w:ascii="Arial" w:hAnsi="Arial"/>
          <w:i/>
          <w:spacing w:val="-3"/>
          <w:sz w:val="20"/>
        </w:rPr>
        <w:t xml:space="preserve"> </w:t>
      </w:r>
      <w:r>
        <w:rPr>
          <w:rFonts w:ascii="Arial" w:hAnsi="Arial"/>
          <w:i/>
          <w:sz w:val="20"/>
        </w:rPr>
        <w:t>de Adquisiciones,</w:t>
      </w:r>
      <w:r>
        <w:rPr>
          <w:rFonts w:ascii="Arial" w:hAnsi="Arial"/>
          <w:i/>
          <w:spacing w:val="-12"/>
          <w:sz w:val="20"/>
        </w:rPr>
        <w:t xml:space="preserve"> </w:t>
      </w:r>
      <w:r>
        <w:rPr>
          <w:rFonts w:ascii="Arial" w:hAnsi="Arial"/>
          <w:i/>
          <w:sz w:val="20"/>
        </w:rPr>
        <w:t>dependiente</w:t>
      </w:r>
      <w:r>
        <w:rPr>
          <w:rFonts w:ascii="Arial" w:hAnsi="Arial"/>
          <w:i/>
          <w:spacing w:val="-13"/>
          <w:sz w:val="20"/>
        </w:rPr>
        <w:t xml:space="preserve"> </w:t>
      </w:r>
      <w:r>
        <w:rPr>
          <w:rFonts w:ascii="Arial" w:hAnsi="Arial"/>
          <w:i/>
          <w:sz w:val="20"/>
        </w:rPr>
        <w:t>de</w:t>
      </w:r>
      <w:r>
        <w:rPr>
          <w:rFonts w:ascii="Arial" w:hAnsi="Arial"/>
          <w:i/>
          <w:spacing w:val="-13"/>
          <w:sz w:val="20"/>
        </w:rPr>
        <w:t xml:space="preserve"> </w:t>
      </w:r>
      <w:r>
        <w:rPr>
          <w:rFonts w:ascii="Arial" w:hAnsi="Arial"/>
          <w:i/>
          <w:sz w:val="20"/>
        </w:rPr>
        <w:t>la</w:t>
      </w:r>
      <w:r>
        <w:rPr>
          <w:rFonts w:ascii="Arial" w:hAnsi="Arial"/>
          <w:i/>
          <w:spacing w:val="-13"/>
          <w:sz w:val="20"/>
        </w:rPr>
        <w:t xml:space="preserve"> </w:t>
      </w:r>
      <w:r>
        <w:rPr>
          <w:rFonts w:ascii="Arial" w:hAnsi="Arial"/>
          <w:i/>
          <w:sz w:val="20"/>
        </w:rPr>
        <w:t>Oficialía</w:t>
      </w:r>
      <w:r>
        <w:rPr>
          <w:rFonts w:ascii="Arial" w:hAnsi="Arial"/>
          <w:i/>
          <w:spacing w:val="-13"/>
          <w:sz w:val="20"/>
        </w:rPr>
        <w:t xml:space="preserve"> </w:t>
      </w:r>
      <w:r>
        <w:rPr>
          <w:rFonts w:ascii="Arial" w:hAnsi="Arial"/>
          <w:i/>
          <w:sz w:val="20"/>
        </w:rPr>
        <w:t>Mayor</w:t>
      </w:r>
      <w:r>
        <w:rPr>
          <w:rFonts w:ascii="Arial" w:hAnsi="Arial"/>
          <w:i/>
          <w:spacing w:val="-14"/>
          <w:sz w:val="20"/>
        </w:rPr>
        <w:t xml:space="preserve"> </w:t>
      </w:r>
      <w:r>
        <w:rPr>
          <w:rFonts w:ascii="Arial" w:hAnsi="Arial"/>
          <w:i/>
          <w:sz w:val="20"/>
        </w:rPr>
        <w:t>del</w:t>
      </w:r>
      <w:r>
        <w:rPr>
          <w:rFonts w:ascii="Arial" w:hAnsi="Arial"/>
          <w:i/>
          <w:spacing w:val="-13"/>
          <w:sz w:val="20"/>
        </w:rPr>
        <w:t xml:space="preserve"> </w:t>
      </w:r>
      <w:r>
        <w:rPr>
          <w:rFonts w:ascii="Arial" w:hAnsi="Arial"/>
          <w:i/>
          <w:sz w:val="20"/>
        </w:rPr>
        <w:t>Poder</w:t>
      </w:r>
      <w:r>
        <w:rPr>
          <w:rFonts w:ascii="Arial" w:hAnsi="Arial"/>
          <w:i/>
          <w:spacing w:val="-12"/>
          <w:sz w:val="20"/>
        </w:rPr>
        <w:t xml:space="preserve"> </w:t>
      </w:r>
      <w:r>
        <w:rPr>
          <w:rFonts w:ascii="Arial" w:hAnsi="Arial"/>
          <w:i/>
          <w:sz w:val="20"/>
        </w:rPr>
        <w:t>Ejecutivo,</w:t>
      </w:r>
      <w:r>
        <w:rPr>
          <w:rFonts w:ascii="Arial" w:hAnsi="Arial"/>
          <w:i/>
          <w:spacing w:val="-11"/>
          <w:sz w:val="20"/>
        </w:rPr>
        <w:t xml:space="preserve"> </w:t>
      </w:r>
      <w:r>
        <w:rPr>
          <w:rFonts w:ascii="Arial" w:hAnsi="Arial"/>
          <w:i/>
          <w:sz w:val="20"/>
        </w:rPr>
        <w:t>manifestando</w:t>
      </w:r>
      <w:r>
        <w:rPr>
          <w:rFonts w:ascii="Arial" w:hAnsi="Arial"/>
          <w:i/>
          <w:spacing w:val="-13"/>
          <w:sz w:val="20"/>
        </w:rPr>
        <w:t xml:space="preserve"> </w:t>
      </w:r>
      <w:r>
        <w:rPr>
          <w:rFonts w:ascii="Arial" w:hAnsi="Arial"/>
          <w:i/>
          <w:sz w:val="20"/>
        </w:rPr>
        <w:t>lo</w:t>
      </w:r>
      <w:r>
        <w:rPr>
          <w:rFonts w:ascii="Arial" w:hAnsi="Arial"/>
          <w:i/>
          <w:spacing w:val="-13"/>
          <w:sz w:val="20"/>
        </w:rPr>
        <w:t xml:space="preserve"> </w:t>
      </w:r>
      <w:r>
        <w:rPr>
          <w:rFonts w:ascii="Arial" w:hAnsi="Arial"/>
          <w:i/>
          <w:sz w:val="20"/>
        </w:rPr>
        <w:t>siguiente;</w:t>
      </w:r>
    </w:p>
    <w:p w:rsidR="000331C9" w:rsidRDefault="000331C9">
      <w:pPr>
        <w:pStyle w:val="Textoindependiente"/>
        <w:spacing w:before="2"/>
        <w:rPr>
          <w:rFonts w:ascii="Arial"/>
          <w:i/>
        </w:rPr>
      </w:pPr>
    </w:p>
    <w:p w:rsidR="000331C9" w:rsidRDefault="00EA30C0">
      <w:pPr>
        <w:ind w:left="1345" w:right="1019"/>
        <w:jc w:val="both"/>
        <w:rPr>
          <w:sz w:val="20"/>
        </w:rPr>
      </w:pPr>
      <w:r>
        <w:rPr>
          <w:rFonts w:ascii="Arial" w:hAnsi="Arial"/>
          <w:i/>
          <w:sz w:val="20"/>
        </w:rPr>
        <w:t>“Declaro bajo protesta de decir verdad, no contar con Registro Patronal del Instituto Mexicano del Seguro Social, al no encontrarme dentro de los supuestos del aseguramiento al Régimen Obligatorio y Voluntario estipulados por los artículos 11, 12 y 13 de la Ley del Seguro Social, debiendo</w:t>
      </w:r>
      <w:r>
        <w:rPr>
          <w:rFonts w:ascii="Arial" w:hAnsi="Arial"/>
          <w:i/>
          <w:spacing w:val="-1"/>
          <w:sz w:val="20"/>
        </w:rPr>
        <w:t xml:space="preserve"> </w:t>
      </w:r>
      <w:r>
        <w:rPr>
          <w:rFonts w:ascii="Arial" w:hAnsi="Arial"/>
          <w:i/>
          <w:sz w:val="20"/>
        </w:rPr>
        <w:t>señalar que</w:t>
      </w:r>
      <w:r>
        <w:rPr>
          <w:rFonts w:ascii="Arial" w:hAnsi="Arial"/>
          <w:i/>
          <w:spacing w:val="-1"/>
          <w:sz w:val="20"/>
        </w:rPr>
        <w:t xml:space="preserve"> </w:t>
      </w:r>
      <w:r>
        <w:rPr>
          <w:rFonts w:ascii="Arial" w:hAnsi="Arial"/>
          <w:i/>
          <w:sz w:val="20"/>
        </w:rPr>
        <w:t>por lo</w:t>
      </w:r>
      <w:r>
        <w:rPr>
          <w:rFonts w:ascii="Arial" w:hAnsi="Arial"/>
          <w:i/>
          <w:spacing w:val="-1"/>
          <w:sz w:val="20"/>
        </w:rPr>
        <w:t xml:space="preserve"> </w:t>
      </w:r>
      <w:r>
        <w:rPr>
          <w:rFonts w:ascii="Arial" w:hAnsi="Arial"/>
          <w:i/>
          <w:sz w:val="20"/>
        </w:rPr>
        <w:t>tanto</w:t>
      </w:r>
      <w:r>
        <w:rPr>
          <w:rFonts w:ascii="Arial" w:hAnsi="Arial"/>
          <w:i/>
          <w:spacing w:val="-1"/>
          <w:sz w:val="20"/>
        </w:rPr>
        <w:t xml:space="preserve"> </w:t>
      </w:r>
      <w:r>
        <w:rPr>
          <w:rFonts w:ascii="Arial" w:hAnsi="Arial"/>
          <w:i/>
          <w:sz w:val="20"/>
        </w:rPr>
        <w:t>no incumplo</w:t>
      </w:r>
      <w:r>
        <w:rPr>
          <w:rFonts w:ascii="Arial" w:hAnsi="Arial"/>
          <w:i/>
          <w:spacing w:val="-1"/>
          <w:sz w:val="20"/>
        </w:rPr>
        <w:t xml:space="preserve"> </w:t>
      </w:r>
      <w:r>
        <w:rPr>
          <w:rFonts w:ascii="Arial" w:hAnsi="Arial"/>
          <w:i/>
          <w:sz w:val="20"/>
        </w:rPr>
        <w:t>con lo</w:t>
      </w:r>
      <w:r>
        <w:rPr>
          <w:rFonts w:ascii="Arial" w:hAnsi="Arial"/>
          <w:i/>
          <w:spacing w:val="-1"/>
          <w:sz w:val="20"/>
        </w:rPr>
        <w:t xml:space="preserve"> </w:t>
      </w:r>
      <w:r>
        <w:rPr>
          <w:rFonts w:ascii="Arial" w:hAnsi="Arial"/>
          <w:i/>
          <w:sz w:val="20"/>
        </w:rPr>
        <w:t>establecido</w:t>
      </w:r>
      <w:r>
        <w:rPr>
          <w:rFonts w:ascii="Arial" w:hAnsi="Arial"/>
          <w:i/>
          <w:spacing w:val="-1"/>
          <w:sz w:val="20"/>
        </w:rPr>
        <w:t xml:space="preserve"> </w:t>
      </w:r>
      <w:r>
        <w:rPr>
          <w:rFonts w:ascii="Arial" w:hAnsi="Arial"/>
          <w:i/>
          <w:sz w:val="20"/>
        </w:rPr>
        <w:t>en</w:t>
      </w:r>
      <w:r>
        <w:rPr>
          <w:rFonts w:ascii="Arial" w:hAnsi="Arial"/>
          <w:i/>
          <w:spacing w:val="-1"/>
          <w:sz w:val="20"/>
        </w:rPr>
        <w:t xml:space="preserve"> </w:t>
      </w:r>
      <w:r>
        <w:rPr>
          <w:rFonts w:ascii="Arial" w:hAnsi="Arial"/>
          <w:i/>
          <w:sz w:val="20"/>
        </w:rPr>
        <w:t>el artículo</w:t>
      </w:r>
      <w:r>
        <w:rPr>
          <w:rFonts w:ascii="Arial" w:hAnsi="Arial"/>
          <w:i/>
          <w:spacing w:val="-1"/>
          <w:sz w:val="20"/>
        </w:rPr>
        <w:t xml:space="preserve"> </w:t>
      </w:r>
      <w:r>
        <w:rPr>
          <w:rFonts w:ascii="Arial" w:hAnsi="Arial"/>
          <w:i/>
          <w:sz w:val="20"/>
        </w:rPr>
        <w:t>15</w:t>
      </w:r>
      <w:r>
        <w:rPr>
          <w:rFonts w:ascii="Arial" w:hAnsi="Arial"/>
          <w:i/>
          <w:spacing w:val="-1"/>
          <w:sz w:val="20"/>
        </w:rPr>
        <w:t xml:space="preserve"> </w:t>
      </w:r>
      <w:r>
        <w:rPr>
          <w:rFonts w:ascii="Arial" w:hAnsi="Arial"/>
          <w:i/>
          <w:sz w:val="20"/>
        </w:rPr>
        <w:t>de</w:t>
      </w:r>
      <w:r>
        <w:rPr>
          <w:rFonts w:ascii="Arial" w:hAnsi="Arial"/>
          <w:i/>
          <w:spacing w:val="-1"/>
          <w:sz w:val="20"/>
        </w:rPr>
        <w:t xml:space="preserve"> </w:t>
      </w:r>
      <w:r>
        <w:rPr>
          <w:rFonts w:ascii="Arial" w:hAnsi="Arial"/>
          <w:i/>
          <w:sz w:val="20"/>
        </w:rPr>
        <w:t>la</w:t>
      </w:r>
      <w:r>
        <w:rPr>
          <w:rFonts w:ascii="Arial" w:hAnsi="Arial"/>
          <w:i/>
          <w:spacing w:val="-1"/>
          <w:sz w:val="20"/>
        </w:rPr>
        <w:t xml:space="preserve"> </w:t>
      </w:r>
      <w:r>
        <w:rPr>
          <w:rFonts w:ascii="Arial" w:hAnsi="Arial"/>
          <w:i/>
          <w:sz w:val="20"/>
        </w:rPr>
        <w:t xml:space="preserve">Ley en </w:t>
      </w:r>
      <w:r>
        <w:rPr>
          <w:rFonts w:ascii="Arial" w:hAnsi="Arial"/>
          <w:i/>
          <w:spacing w:val="-2"/>
          <w:sz w:val="20"/>
        </w:rPr>
        <w:t>comento</w:t>
      </w:r>
      <w:r>
        <w:rPr>
          <w:spacing w:val="-2"/>
          <w:sz w:val="20"/>
        </w:rPr>
        <w:t>.</w:t>
      </w:r>
    </w:p>
    <w:p w:rsidR="000331C9" w:rsidRDefault="000331C9">
      <w:pPr>
        <w:pStyle w:val="Textoindependiente"/>
        <w:spacing w:before="2"/>
      </w:pPr>
    </w:p>
    <w:p w:rsidR="000331C9" w:rsidRDefault="00EA30C0">
      <w:pPr>
        <w:ind w:left="1345" w:right="1014"/>
        <w:jc w:val="both"/>
        <w:rPr>
          <w:rFonts w:ascii="Arial" w:hAnsi="Arial"/>
          <w:i/>
          <w:sz w:val="20"/>
        </w:rPr>
      </w:pPr>
      <w:r>
        <w:rPr>
          <w:rFonts w:ascii="Arial" w:hAnsi="Arial"/>
          <w:i/>
          <w:sz w:val="20"/>
        </w:rPr>
        <w:t>En razón de lo anterior y toda vez que llegase a existir falsedad en lo expuesto, tengo pleno conocimiento que se aplicarán las sanciones administrativas y penas establecidas en los ordenamientos respectivos para quienes se conducen con falsedad ante la autoridad competente,</w:t>
      </w:r>
      <w:r>
        <w:rPr>
          <w:rFonts w:ascii="Arial" w:hAnsi="Arial"/>
          <w:i/>
          <w:spacing w:val="-5"/>
          <w:sz w:val="20"/>
        </w:rPr>
        <w:t xml:space="preserve"> </w:t>
      </w:r>
      <w:r>
        <w:rPr>
          <w:rFonts w:ascii="Arial" w:hAnsi="Arial"/>
          <w:i/>
          <w:sz w:val="20"/>
        </w:rPr>
        <w:t>en</w:t>
      </w:r>
      <w:r>
        <w:rPr>
          <w:rFonts w:ascii="Arial" w:hAnsi="Arial"/>
          <w:i/>
          <w:spacing w:val="-8"/>
          <w:sz w:val="20"/>
        </w:rPr>
        <w:t xml:space="preserve"> </w:t>
      </w:r>
      <w:r>
        <w:rPr>
          <w:rFonts w:ascii="Arial" w:hAnsi="Arial"/>
          <w:i/>
          <w:sz w:val="20"/>
        </w:rPr>
        <w:t>términos</w:t>
      </w:r>
      <w:r>
        <w:rPr>
          <w:rFonts w:ascii="Arial" w:hAnsi="Arial"/>
          <w:i/>
          <w:spacing w:val="-6"/>
          <w:sz w:val="20"/>
        </w:rPr>
        <w:t xml:space="preserve"> </w:t>
      </w:r>
      <w:r>
        <w:rPr>
          <w:rFonts w:ascii="Arial" w:hAnsi="Arial"/>
          <w:i/>
          <w:sz w:val="20"/>
        </w:rPr>
        <w:t>del</w:t>
      </w:r>
      <w:r>
        <w:rPr>
          <w:rFonts w:ascii="Arial" w:hAnsi="Arial"/>
          <w:i/>
          <w:spacing w:val="-8"/>
          <w:sz w:val="20"/>
        </w:rPr>
        <w:t xml:space="preserve"> </w:t>
      </w:r>
      <w:r>
        <w:rPr>
          <w:rFonts w:ascii="Arial" w:hAnsi="Arial"/>
          <w:i/>
          <w:sz w:val="20"/>
        </w:rPr>
        <w:t>artículo</w:t>
      </w:r>
      <w:r>
        <w:rPr>
          <w:rFonts w:ascii="Arial" w:hAnsi="Arial"/>
          <w:i/>
          <w:spacing w:val="-8"/>
          <w:sz w:val="20"/>
        </w:rPr>
        <w:t xml:space="preserve"> </w:t>
      </w:r>
      <w:r>
        <w:rPr>
          <w:rFonts w:ascii="Arial" w:hAnsi="Arial"/>
          <w:i/>
          <w:sz w:val="20"/>
        </w:rPr>
        <w:t>68</w:t>
      </w:r>
      <w:r>
        <w:rPr>
          <w:rFonts w:ascii="Arial" w:hAnsi="Arial"/>
          <w:i/>
          <w:spacing w:val="-8"/>
          <w:sz w:val="20"/>
        </w:rPr>
        <w:t xml:space="preserve"> </w:t>
      </w:r>
      <w:r>
        <w:rPr>
          <w:rFonts w:ascii="Arial" w:hAnsi="Arial"/>
          <w:i/>
          <w:sz w:val="20"/>
        </w:rPr>
        <w:t>de</w:t>
      </w:r>
      <w:r>
        <w:rPr>
          <w:rFonts w:ascii="Arial" w:hAnsi="Arial"/>
          <w:i/>
          <w:spacing w:val="-8"/>
          <w:sz w:val="20"/>
        </w:rPr>
        <w:t xml:space="preserve"> </w:t>
      </w:r>
      <w:r>
        <w:rPr>
          <w:rFonts w:ascii="Arial" w:hAnsi="Arial"/>
          <w:i/>
          <w:sz w:val="20"/>
        </w:rPr>
        <w:t>la</w:t>
      </w:r>
      <w:r>
        <w:rPr>
          <w:rFonts w:ascii="Arial" w:hAnsi="Arial"/>
          <w:i/>
          <w:spacing w:val="-8"/>
          <w:sz w:val="20"/>
        </w:rPr>
        <w:t xml:space="preserve"> </w:t>
      </w:r>
      <w:r>
        <w:rPr>
          <w:rFonts w:ascii="Arial" w:hAnsi="Arial"/>
          <w:i/>
          <w:sz w:val="20"/>
        </w:rPr>
        <w:t>Ley</w:t>
      </w:r>
      <w:r>
        <w:rPr>
          <w:rFonts w:ascii="Arial" w:hAnsi="Arial"/>
          <w:i/>
          <w:spacing w:val="-6"/>
          <w:sz w:val="20"/>
        </w:rPr>
        <w:t xml:space="preserve"> </w:t>
      </w:r>
      <w:r>
        <w:rPr>
          <w:rFonts w:ascii="Arial" w:hAnsi="Arial"/>
          <w:i/>
          <w:sz w:val="20"/>
        </w:rPr>
        <w:t>de</w:t>
      </w:r>
      <w:r>
        <w:rPr>
          <w:rFonts w:ascii="Arial" w:hAnsi="Arial"/>
          <w:i/>
          <w:spacing w:val="-8"/>
          <w:sz w:val="20"/>
        </w:rPr>
        <w:t xml:space="preserve"> </w:t>
      </w:r>
      <w:r>
        <w:rPr>
          <w:rFonts w:ascii="Arial" w:hAnsi="Arial"/>
          <w:i/>
          <w:sz w:val="20"/>
        </w:rPr>
        <w:t>Responsabilidades</w:t>
      </w:r>
      <w:r>
        <w:rPr>
          <w:rFonts w:ascii="Arial" w:hAnsi="Arial"/>
          <w:i/>
          <w:spacing w:val="-6"/>
          <w:sz w:val="20"/>
        </w:rPr>
        <w:t xml:space="preserve"> </w:t>
      </w:r>
      <w:r>
        <w:rPr>
          <w:rFonts w:ascii="Arial" w:hAnsi="Arial"/>
          <w:i/>
          <w:sz w:val="20"/>
        </w:rPr>
        <w:t>Administrativas</w:t>
      </w:r>
      <w:r>
        <w:rPr>
          <w:rFonts w:ascii="Arial" w:hAnsi="Arial"/>
          <w:i/>
          <w:spacing w:val="-6"/>
          <w:sz w:val="20"/>
        </w:rPr>
        <w:t xml:space="preserve"> </w:t>
      </w:r>
      <w:r>
        <w:rPr>
          <w:rFonts w:ascii="Arial" w:hAnsi="Arial"/>
          <w:i/>
          <w:sz w:val="20"/>
        </w:rPr>
        <w:t>para</w:t>
      </w:r>
      <w:r>
        <w:rPr>
          <w:rFonts w:ascii="Arial" w:hAnsi="Arial"/>
          <w:i/>
          <w:spacing w:val="-8"/>
          <w:sz w:val="20"/>
        </w:rPr>
        <w:t xml:space="preserve"> </w:t>
      </w:r>
      <w:r>
        <w:rPr>
          <w:rFonts w:ascii="Arial" w:hAnsi="Arial"/>
          <w:i/>
          <w:sz w:val="20"/>
        </w:rPr>
        <w:t>el Estado</w:t>
      </w:r>
      <w:r>
        <w:rPr>
          <w:rFonts w:ascii="Arial" w:hAnsi="Arial"/>
          <w:i/>
          <w:spacing w:val="-11"/>
          <w:sz w:val="20"/>
        </w:rPr>
        <w:t xml:space="preserve"> </w:t>
      </w:r>
      <w:r>
        <w:rPr>
          <w:rFonts w:ascii="Arial" w:hAnsi="Arial"/>
          <w:i/>
          <w:sz w:val="20"/>
        </w:rPr>
        <w:t>y</w:t>
      </w:r>
      <w:r>
        <w:rPr>
          <w:rFonts w:ascii="Arial" w:hAnsi="Arial"/>
          <w:i/>
          <w:spacing w:val="-9"/>
          <w:sz w:val="20"/>
        </w:rPr>
        <w:t xml:space="preserve"> </w:t>
      </w:r>
      <w:r>
        <w:rPr>
          <w:rFonts w:ascii="Arial" w:hAnsi="Arial"/>
          <w:i/>
          <w:sz w:val="20"/>
        </w:rPr>
        <w:t>Municipios</w:t>
      </w:r>
      <w:r>
        <w:rPr>
          <w:rFonts w:ascii="Arial" w:hAnsi="Arial"/>
          <w:i/>
          <w:spacing w:val="-9"/>
          <w:sz w:val="20"/>
        </w:rPr>
        <w:t xml:space="preserve"> </w:t>
      </w:r>
      <w:r>
        <w:rPr>
          <w:rFonts w:ascii="Arial" w:hAnsi="Arial"/>
          <w:i/>
          <w:sz w:val="20"/>
        </w:rPr>
        <w:t>de</w:t>
      </w:r>
      <w:r>
        <w:rPr>
          <w:rFonts w:ascii="Arial" w:hAnsi="Arial"/>
          <w:i/>
          <w:spacing w:val="-11"/>
          <w:sz w:val="20"/>
        </w:rPr>
        <w:t xml:space="preserve"> </w:t>
      </w:r>
      <w:r>
        <w:rPr>
          <w:rFonts w:ascii="Arial" w:hAnsi="Arial"/>
          <w:i/>
          <w:sz w:val="20"/>
        </w:rPr>
        <w:t>San</w:t>
      </w:r>
      <w:r>
        <w:rPr>
          <w:rFonts w:ascii="Arial" w:hAnsi="Arial"/>
          <w:i/>
          <w:spacing w:val="-11"/>
          <w:sz w:val="20"/>
        </w:rPr>
        <w:t xml:space="preserve"> </w:t>
      </w:r>
      <w:r>
        <w:rPr>
          <w:rFonts w:ascii="Arial" w:hAnsi="Arial"/>
          <w:i/>
          <w:sz w:val="20"/>
        </w:rPr>
        <w:t>Luis</w:t>
      </w:r>
      <w:r>
        <w:rPr>
          <w:rFonts w:ascii="Arial" w:hAnsi="Arial"/>
          <w:i/>
          <w:spacing w:val="-9"/>
          <w:sz w:val="20"/>
        </w:rPr>
        <w:t xml:space="preserve"> </w:t>
      </w:r>
      <w:r>
        <w:rPr>
          <w:rFonts w:ascii="Arial" w:hAnsi="Arial"/>
          <w:i/>
          <w:sz w:val="20"/>
        </w:rPr>
        <w:t>Potosí,</w:t>
      </w:r>
      <w:r>
        <w:rPr>
          <w:rFonts w:ascii="Arial" w:hAnsi="Arial"/>
          <w:i/>
          <w:spacing w:val="-8"/>
          <w:sz w:val="20"/>
        </w:rPr>
        <w:t xml:space="preserve"> </w:t>
      </w:r>
      <w:r>
        <w:rPr>
          <w:rFonts w:ascii="Arial" w:hAnsi="Arial"/>
          <w:i/>
          <w:sz w:val="20"/>
        </w:rPr>
        <w:t>con</w:t>
      </w:r>
      <w:r>
        <w:rPr>
          <w:rFonts w:ascii="Arial" w:hAnsi="Arial"/>
          <w:i/>
          <w:spacing w:val="-11"/>
          <w:sz w:val="20"/>
        </w:rPr>
        <w:t xml:space="preserve"> </w:t>
      </w:r>
      <w:r>
        <w:rPr>
          <w:rFonts w:ascii="Arial" w:hAnsi="Arial"/>
          <w:i/>
          <w:sz w:val="20"/>
        </w:rPr>
        <w:t>relación</w:t>
      </w:r>
      <w:r>
        <w:rPr>
          <w:rFonts w:ascii="Arial" w:hAnsi="Arial"/>
          <w:i/>
          <w:spacing w:val="-11"/>
          <w:sz w:val="20"/>
        </w:rPr>
        <w:t xml:space="preserve"> </w:t>
      </w:r>
      <w:r>
        <w:rPr>
          <w:rFonts w:ascii="Arial" w:hAnsi="Arial"/>
          <w:i/>
          <w:sz w:val="20"/>
        </w:rPr>
        <w:t>al</w:t>
      </w:r>
      <w:r>
        <w:rPr>
          <w:rFonts w:ascii="Arial" w:hAnsi="Arial"/>
          <w:i/>
          <w:spacing w:val="-11"/>
          <w:sz w:val="20"/>
        </w:rPr>
        <w:t xml:space="preserve"> </w:t>
      </w:r>
      <w:r>
        <w:rPr>
          <w:rFonts w:ascii="Arial" w:hAnsi="Arial"/>
          <w:i/>
          <w:sz w:val="20"/>
        </w:rPr>
        <w:t>284</w:t>
      </w:r>
      <w:r>
        <w:rPr>
          <w:rFonts w:ascii="Arial" w:hAnsi="Arial"/>
          <w:i/>
          <w:spacing w:val="-11"/>
          <w:sz w:val="20"/>
        </w:rPr>
        <w:t xml:space="preserve"> </w:t>
      </w:r>
      <w:r>
        <w:rPr>
          <w:rFonts w:ascii="Arial" w:hAnsi="Arial"/>
          <w:i/>
          <w:sz w:val="20"/>
        </w:rPr>
        <w:t>del</w:t>
      </w:r>
      <w:r>
        <w:rPr>
          <w:rFonts w:ascii="Arial" w:hAnsi="Arial"/>
          <w:i/>
          <w:spacing w:val="-11"/>
          <w:sz w:val="20"/>
        </w:rPr>
        <w:t xml:space="preserve"> </w:t>
      </w:r>
      <w:r>
        <w:rPr>
          <w:rFonts w:ascii="Arial" w:hAnsi="Arial"/>
          <w:i/>
          <w:sz w:val="20"/>
        </w:rPr>
        <w:t>Código</w:t>
      </w:r>
      <w:r>
        <w:rPr>
          <w:rFonts w:ascii="Arial" w:hAnsi="Arial"/>
          <w:i/>
          <w:spacing w:val="-11"/>
          <w:sz w:val="20"/>
        </w:rPr>
        <w:t xml:space="preserve"> </w:t>
      </w:r>
      <w:r>
        <w:rPr>
          <w:rFonts w:ascii="Arial" w:hAnsi="Arial"/>
          <w:i/>
          <w:sz w:val="20"/>
        </w:rPr>
        <w:t>Penal</w:t>
      </w:r>
      <w:r>
        <w:rPr>
          <w:rFonts w:ascii="Arial" w:hAnsi="Arial"/>
          <w:i/>
          <w:spacing w:val="-11"/>
          <w:sz w:val="20"/>
        </w:rPr>
        <w:t xml:space="preserve"> </w:t>
      </w:r>
      <w:r>
        <w:rPr>
          <w:rFonts w:ascii="Arial" w:hAnsi="Arial"/>
          <w:i/>
          <w:sz w:val="20"/>
        </w:rPr>
        <w:t>del</w:t>
      </w:r>
      <w:r>
        <w:rPr>
          <w:rFonts w:ascii="Arial" w:hAnsi="Arial"/>
          <w:i/>
          <w:spacing w:val="-11"/>
          <w:sz w:val="20"/>
        </w:rPr>
        <w:t xml:space="preserve"> </w:t>
      </w:r>
      <w:r>
        <w:rPr>
          <w:rFonts w:ascii="Arial" w:hAnsi="Arial"/>
          <w:i/>
          <w:sz w:val="20"/>
        </w:rPr>
        <w:t>Estado</w:t>
      </w:r>
      <w:r>
        <w:rPr>
          <w:rFonts w:ascii="Arial" w:hAnsi="Arial"/>
          <w:i/>
          <w:spacing w:val="-11"/>
          <w:sz w:val="20"/>
        </w:rPr>
        <w:t xml:space="preserve"> </w:t>
      </w:r>
      <w:r>
        <w:rPr>
          <w:rFonts w:ascii="Arial" w:hAnsi="Arial"/>
          <w:i/>
          <w:sz w:val="20"/>
        </w:rPr>
        <w:t>de</w:t>
      </w:r>
      <w:r>
        <w:rPr>
          <w:rFonts w:ascii="Arial" w:hAnsi="Arial"/>
          <w:i/>
          <w:spacing w:val="-11"/>
          <w:sz w:val="20"/>
        </w:rPr>
        <w:t xml:space="preserve"> </w:t>
      </w:r>
      <w:r>
        <w:rPr>
          <w:rFonts w:ascii="Arial" w:hAnsi="Arial"/>
          <w:i/>
          <w:sz w:val="20"/>
        </w:rPr>
        <w:t>San Luis Potosí.</w:t>
      </w:r>
    </w:p>
    <w:p w:rsidR="000331C9" w:rsidRDefault="00EA30C0">
      <w:pPr>
        <w:spacing w:before="230"/>
        <w:ind w:left="1345" w:right="1018"/>
        <w:jc w:val="both"/>
        <w:rPr>
          <w:rFonts w:ascii="Arial" w:hAnsi="Arial"/>
          <w:i/>
          <w:sz w:val="20"/>
        </w:rPr>
      </w:pPr>
      <w:r>
        <w:rPr>
          <w:rFonts w:ascii="Arial" w:hAnsi="Arial"/>
          <w:i/>
          <w:sz w:val="20"/>
        </w:rPr>
        <w:t>Para</w:t>
      </w:r>
      <w:r>
        <w:rPr>
          <w:rFonts w:ascii="Arial" w:hAnsi="Arial"/>
          <w:i/>
          <w:spacing w:val="-1"/>
          <w:sz w:val="20"/>
        </w:rPr>
        <w:t xml:space="preserve"> </w:t>
      </w:r>
      <w:r>
        <w:rPr>
          <w:rFonts w:ascii="Arial" w:hAnsi="Arial"/>
          <w:i/>
          <w:sz w:val="20"/>
        </w:rPr>
        <w:t>los efectos</w:t>
      </w:r>
      <w:r>
        <w:rPr>
          <w:rFonts w:ascii="Arial" w:hAnsi="Arial"/>
          <w:i/>
          <w:spacing w:val="-4"/>
          <w:sz w:val="20"/>
        </w:rPr>
        <w:t xml:space="preserve"> </w:t>
      </w:r>
      <w:r>
        <w:rPr>
          <w:rFonts w:ascii="Arial" w:hAnsi="Arial"/>
          <w:i/>
          <w:sz w:val="20"/>
        </w:rPr>
        <w:t>que</w:t>
      </w:r>
      <w:r>
        <w:rPr>
          <w:rFonts w:ascii="Arial" w:hAnsi="Arial"/>
          <w:i/>
          <w:spacing w:val="-1"/>
          <w:sz w:val="20"/>
        </w:rPr>
        <w:t xml:space="preserve"> </w:t>
      </w:r>
      <w:r>
        <w:rPr>
          <w:rFonts w:ascii="Arial" w:hAnsi="Arial"/>
          <w:i/>
          <w:sz w:val="20"/>
        </w:rPr>
        <w:t>haya</w:t>
      </w:r>
      <w:r>
        <w:rPr>
          <w:rFonts w:ascii="Arial" w:hAnsi="Arial"/>
          <w:i/>
          <w:spacing w:val="-1"/>
          <w:sz w:val="20"/>
        </w:rPr>
        <w:t xml:space="preserve"> </w:t>
      </w:r>
      <w:r>
        <w:rPr>
          <w:rFonts w:ascii="Arial" w:hAnsi="Arial"/>
          <w:i/>
          <w:sz w:val="20"/>
        </w:rPr>
        <w:t>lugar se</w:t>
      </w:r>
      <w:r>
        <w:rPr>
          <w:rFonts w:ascii="Arial" w:hAnsi="Arial"/>
          <w:i/>
          <w:spacing w:val="-1"/>
          <w:sz w:val="20"/>
        </w:rPr>
        <w:t xml:space="preserve"> </w:t>
      </w:r>
      <w:r>
        <w:rPr>
          <w:rFonts w:ascii="Arial" w:hAnsi="Arial"/>
          <w:i/>
          <w:sz w:val="20"/>
        </w:rPr>
        <w:t>extiende</w:t>
      </w:r>
      <w:r>
        <w:rPr>
          <w:rFonts w:ascii="Arial" w:hAnsi="Arial"/>
          <w:i/>
          <w:spacing w:val="-1"/>
          <w:sz w:val="20"/>
        </w:rPr>
        <w:t xml:space="preserve"> </w:t>
      </w:r>
      <w:r>
        <w:rPr>
          <w:rFonts w:ascii="Arial" w:hAnsi="Arial"/>
          <w:i/>
          <w:sz w:val="20"/>
        </w:rPr>
        <w:t>la</w:t>
      </w:r>
      <w:r>
        <w:rPr>
          <w:rFonts w:ascii="Arial" w:hAnsi="Arial"/>
          <w:i/>
          <w:spacing w:val="-1"/>
          <w:sz w:val="20"/>
        </w:rPr>
        <w:t xml:space="preserve"> </w:t>
      </w:r>
      <w:r>
        <w:rPr>
          <w:rFonts w:ascii="Arial" w:hAnsi="Arial"/>
          <w:i/>
          <w:sz w:val="20"/>
        </w:rPr>
        <w:t>presente</w:t>
      </w:r>
      <w:r>
        <w:rPr>
          <w:rFonts w:ascii="Arial" w:hAnsi="Arial"/>
          <w:i/>
          <w:spacing w:val="-1"/>
          <w:sz w:val="20"/>
        </w:rPr>
        <w:t xml:space="preserve"> </w:t>
      </w:r>
      <w:r>
        <w:rPr>
          <w:rFonts w:ascii="Arial" w:hAnsi="Arial"/>
          <w:i/>
          <w:sz w:val="20"/>
        </w:rPr>
        <w:t>a</w:t>
      </w:r>
      <w:r>
        <w:rPr>
          <w:rFonts w:ascii="Arial" w:hAnsi="Arial"/>
          <w:i/>
          <w:spacing w:val="-1"/>
          <w:sz w:val="20"/>
        </w:rPr>
        <w:t xml:space="preserve"> </w:t>
      </w:r>
      <w:r>
        <w:rPr>
          <w:rFonts w:ascii="Arial" w:hAnsi="Arial"/>
          <w:i/>
          <w:sz w:val="20"/>
        </w:rPr>
        <w:t xml:space="preserve">los </w:t>
      </w:r>
      <w:r>
        <w:rPr>
          <w:rFonts w:ascii="Arial" w:hAnsi="Arial"/>
          <w:i/>
          <w:spacing w:val="80"/>
          <w:w w:val="150"/>
          <w:sz w:val="20"/>
          <w:u w:val="single"/>
        </w:rPr>
        <w:t xml:space="preserve">  </w:t>
      </w:r>
      <w:r>
        <w:rPr>
          <w:rFonts w:ascii="Arial" w:hAnsi="Arial"/>
          <w:i/>
          <w:sz w:val="20"/>
        </w:rPr>
        <w:t>días</w:t>
      </w:r>
      <w:r>
        <w:rPr>
          <w:rFonts w:ascii="Arial" w:hAnsi="Arial"/>
          <w:i/>
          <w:spacing w:val="-4"/>
          <w:sz w:val="20"/>
        </w:rPr>
        <w:t xml:space="preserve"> </w:t>
      </w:r>
      <w:r>
        <w:rPr>
          <w:rFonts w:ascii="Arial" w:hAnsi="Arial"/>
          <w:i/>
          <w:sz w:val="20"/>
        </w:rPr>
        <w:t>del</w:t>
      </w:r>
      <w:r>
        <w:rPr>
          <w:rFonts w:ascii="Arial" w:hAnsi="Arial"/>
          <w:i/>
          <w:spacing w:val="-1"/>
          <w:sz w:val="20"/>
        </w:rPr>
        <w:t xml:space="preserve"> </w:t>
      </w:r>
      <w:r>
        <w:rPr>
          <w:rFonts w:ascii="Arial" w:hAnsi="Arial"/>
          <w:i/>
          <w:sz w:val="20"/>
        </w:rPr>
        <w:t>mes de</w:t>
      </w:r>
      <w:r>
        <w:rPr>
          <w:rFonts w:ascii="Arial" w:hAnsi="Arial"/>
          <w:i/>
          <w:spacing w:val="-1"/>
          <w:sz w:val="20"/>
        </w:rPr>
        <w:t xml:space="preserve"> </w:t>
      </w:r>
      <w:r>
        <w:rPr>
          <w:rFonts w:ascii="Arial" w:hAnsi="Arial"/>
          <w:i/>
          <w:spacing w:val="80"/>
          <w:w w:val="150"/>
          <w:sz w:val="20"/>
          <w:u w:val="single"/>
        </w:rPr>
        <w:t xml:space="preserve">  </w:t>
      </w:r>
      <w:r>
        <w:rPr>
          <w:rFonts w:ascii="Arial" w:hAnsi="Arial"/>
          <w:i/>
          <w:sz w:val="20"/>
        </w:rPr>
        <w:t>del</w:t>
      </w:r>
      <w:r>
        <w:rPr>
          <w:rFonts w:ascii="Arial" w:hAnsi="Arial"/>
          <w:i/>
          <w:spacing w:val="-1"/>
          <w:sz w:val="20"/>
        </w:rPr>
        <w:t xml:space="preserve"> </w:t>
      </w:r>
      <w:r>
        <w:rPr>
          <w:rFonts w:ascii="Arial" w:hAnsi="Arial"/>
          <w:i/>
          <w:sz w:val="20"/>
        </w:rPr>
        <w:t>(año en curso)”.</w:t>
      </w:r>
    </w:p>
    <w:p w:rsidR="000331C9" w:rsidRDefault="000331C9">
      <w:pPr>
        <w:pStyle w:val="Textoindependiente"/>
        <w:rPr>
          <w:rFonts w:ascii="Arial"/>
          <w:i/>
        </w:rPr>
      </w:pPr>
    </w:p>
    <w:p w:rsidR="000331C9" w:rsidRDefault="000331C9">
      <w:pPr>
        <w:pStyle w:val="Textoindependiente"/>
        <w:spacing w:before="11"/>
        <w:rPr>
          <w:rFonts w:ascii="Arial"/>
          <w:i/>
        </w:rPr>
      </w:pPr>
    </w:p>
    <w:p w:rsidR="000331C9" w:rsidRDefault="00EA30C0">
      <w:pPr>
        <w:pStyle w:val="Prrafodelista"/>
        <w:numPr>
          <w:ilvl w:val="0"/>
          <w:numId w:val="5"/>
        </w:numPr>
        <w:tabs>
          <w:tab w:val="left" w:pos="1343"/>
          <w:tab w:val="left" w:pos="1345"/>
        </w:tabs>
        <w:ind w:right="1014"/>
        <w:jc w:val="both"/>
        <w:rPr>
          <w:sz w:val="20"/>
        </w:rPr>
      </w:pPr>
      <w:r>
        <w:rPr>
          <w:sz w:val="20"/>
        </w:rPr>
        <w:t xml:space="preserve">Tres fotografías </w:t>
      </w:r>
      <w:r>
        <w:rPr>
          <w:rFonts w:ascii="Arial" w:hAnsi="Arial"/>
          <w:b/>
          <w:sz w:val="20"/>
        </w:rPr>
        <w:t xml:space="preserve">geo referenciadas de su domicilio fiscal, legal y/o convencional </w:t>
      </w:r>
      <w:r>
        <w:rPr>
          <w:sz w:val="20"/>
        </w:rPr>
        <w:t>donde al menos una de ellas se visualice la fachada del negocio, así como fotografías del interior y exterior del inmueble y croquis del domicilio fiscal y convencional.</w:t>
      </w:r>
    </w:p>
    <w:p w:rsidR="000331C9" w:rsidRDefault="000331C9">
      <w:pPr>
        <w:pStyle w:val="Textoindependiente"/>
        <w:rPr>
          <w:sz w:val="22"/>
        </w:rPr>
      </w:pPr>
    </w:p>
    <w:p w:rsidR="000331C9" w:rsidRDefault="000331C9">
      <w:pPr>
        <w:pStyle w:val="Textoindependiente"/>
        <w:rPr>
          <w:sz w:val="22"/>
        </w:rPr>
      </w:pPr>
    </w:p>
    <w:p w:rsidR="000331C9" w:rsidRDefault="000331C9">
      <w:pPr>
        <w:pStyle w:val="Textoindependiente"/>
        <w:rPr>
          <w:sz w:val="22"/>
        </w:rPr>
      </w:pPr>
    </w:p>
    <w:p w:rsidR="000331C9" w:rsidRDefault="000331C9">
      <w:pPr>
        <w:pStyle w:val="Textoindependiente"/>
        <w:spacing w:before="51"/>
        <w:rPr>
          <w:sz w:val="22"/>
        </w:rPr>
      </w:pPr>
    </w:p>
    <w:p w:rsidR="000331C9" w:rsidRDefault="00EA30C0">
      <w:pPr>
        <w:pStyle w:val="Ttulo3"/>
        <w:spacing w:before="1"/>
        <w:ind w:right="976"/>
      </w:pPr>
      <w:r>
        <w:t>Página</w:t>
      </w:r>
      <w:r>
        <w:rPr>
          <w:spacing w:val="-12"/>
        </w:rPr>
        <w:t xml:space="preserve"> </w:t>
      </w:r>
      <w:r>
        <w:t>4</w:t>
      </w:r>
      <w:r>
        <w:rPr>
          <w:spacing w:val="-9"/>
        </w:rPr>
        <w:t xml:space="preserve"> </w:t>
      </w:r>
      <w:r>
        <w:t>de</w:t>
      </w:r>
      <w:r>
        <w:rPr>
          <w:spacing w:val="-10"/>
        </w:rPr>
        <w:t xml:space="preserve"> </w:t>
      </w:r>
      <w:r>
        <w:rPr>
          <w:spacing w:val="-5"/>
        </w:rPr>
        <w:t>21</w:t>
      </w:r>
    </w:p>
    <w:p w:rsidR="000331C9" w:rsidRDefault="000331C9">
      <w:pPr>
        <w:pStyle w:val="Ttulo3"/>
        <w:sectPr w:rsidR="000331C9">
          <w:pgSz w:w="12240" w:h="15840"/>
          <w:pgMar w:top="2540" w:right="720" w:bottom="1080" w:left="720" w:header="391" w:footer="884" w:gutter="0"/>
          <w:cols w:space="720"/>
        </w:sectPr>
      </w:pPr>
    </w:p>
    <w:p w:rsidR="000331C9" w:rsidRDefault="000331C9">
      <w:pPr>
        <w:pStyle w:val="Textoindependiente"/>
        <w:spacing w:before="238"/>
        <w:rPr>
          <w:rFonts w:ascii="Tahoma"/>
        </w:rPr>
      </w:pPr>
    </w:p>
    <w:p w:rsidR="000331C9" w:rsidRDefault="00EA30C0">
      <w:pPr>
        <w:ind w:left="1345" w:right="1023"/>
        <w:jc w:val="both"/>
        <w:rPr>
          <w:rFonts w:ascii="Arial" w:hAnsi="Arial"/>
          <w:i/>
          <w:sz w:val="20"/>
        </w:rPr>
      </w:pPr>
      <w:r>
        <w:rPr>
          <w:rFonts w:ascii="Arial" w:hAnsi="Arial"/>
          <w:i/>
          <w:sz w:val="20"/>
        </w:rPr>
        <w:t>Nota 5: Se hace la aclaración que deberá indicarse el domicilio de acuerdo a lo previsto en el Manual para la Difusión y Aplicación de la Norma Técnica sobre Domicilios Geográficos, elaborado por el Instituto Nacional de Estadística y Geografía (INEGI).</w:t>
      </w:r>
    </w:p>
    <w:p w:rsidR="000331C9" w:rsidRDefault="000331C9">
      <w:pPr>
        <w:pStyle w:val="Textoindependiente"/>
        <w:spacing w:before="13"/>
        <w:rPr>
          <w:rFonts w:ascii="Arial"/>
          <w:i/>
        </w:rPr>
      </w:pPr>
    </w:p>
    <w:p w:rsidR="000331C9" w:rsidRDefault="00EA30C0">
      <w:pPr>
        <w:pStyle w:val="Prrafodelista"/>
        <w:numPr>
          <w:ilvl w:val="0"/>
          <w:numId w:val="5"/>
        </w:numPr>
        <w:tabs>
          <w:tab w:val="left" w:pos="1345"/>
          <w:tab w:val="left" w:pos="1400"/>
        </w:tabs>
        <w:spacing w:line="237" w:lineRule="auto"/>
        <w:ind w:right="1014"/>
        <w:jc w:val="both"/>
        <w:rPr>
          <w:sz w:val="20"/>
        </w:rPr>
      </w:pPr>
      <w:r>
        <w:rPr>
          <w:sz w:val="20"/>
        </w:rPr>
        <w:t>Escrito</w:t>
      </w:r>
      <w:r>
        <w:rPr>
          <w:spacing w:val="40"/>
          <w:sz w:val="20"/>
        </w:rPr>
        <w:t xml:space="preserve"> </w:t>
      </w:r>
      <w:r>
        <w:rPr>
          <w:sz w:val="20"/>
        </w:rPr>
        <w:t>firmado</w:t>
      </w:r>
      <w:r>
        <w:rPr>
          <w:spacing w:val="-12"/>
          <w:sz w:val="20"/>
        </w:rPr>
        <w:t xml:space="preserve"> </w:t>
      </w:r>
      <w:r>
        <w:rPr>
          <w:sz w:val="20"/>
        </w:rPr>
        <w:t>por</w:t>
      </w:r>
      <w:r>
        <w:rPr>
          <w:spacing w:val="-5"/>
          <w:sz w:val="20"/>
        </w:rPr>
        <w:t xml:space="preserve"> </w:t>
      </w:r>
      <w:r>
        <w:rPr>
          <w:sz w:val="20"/>
        </w:rPr>
        <w:t>la</w:t>
      </w:r>
      <w:r>
        <w:rPr>
          <w:spacing w:val="-7"/>
          <w:sz w:val="20"/>
        </w:rPr>
        <w:t xml:space="preserve"> </w:t>
      </w:r>
      <w:r>
        <w:rPr>
          <w:sz w:val="20"/>
        </w:rPr>
        <w:t>persona</w:t>
      </w:r>
      <w:r>
        <w:rPr>
          <w:spacing w:val="-12"/>
          <w:sz w:val="20"/>
        </w:rPr>
        <w:t xml:space="preserve"> </w:t>
      </w:r>
      <w:r>
        <w:rPr>
          <w:sz w:val="20"/>
        </w:rPr>
        <w:t>física</w:t>
      </w:r>
      <w:r>
        <w:rPr>
          <w:spacing w:val="-12"/>
          <w:sz w:val="20"/>
        </w:rPr>
        <w:t xml:space="preserve"> </w:t>
      </w:r>
      <w:r>
        <w:rPr>
          <w:sz w:val="20"/>
        </w:rPr>
        <w:t>o</w:t>
      </w:r>
      <w:r>
        <w:rPr>
          <w:spacing w:val="-7"/>
          <w:sz w:val="20"/>
        </w:rPr>
        <w:t xml:space="preserve"> </w:t>
      </w:r>
      <w:r>
        <w:rPr>
          <w:sz w:val="20"/>
        </w:rPr>
        <w:t>su</w:t>
      </w:r>
      <w:r>
        <w:rPr>
          <w:spacing w:val="-12"/>
          <w:sz w:val="20"/>
        </w:rPr>
        <w:t xml:space="preserve"> </w:t>
      </w:r>
      <w:r>
        <w:rPr>
          <w:sz w:val="20"/>
        </w:rPr>
        <w:t>representante</w:t>
      </w:r>
      <w:r>
        <w:rPr>
          <w:spacing w:val="-7"/>
          <w:sz w:val="20"/>
        </w:rPr>
        <w:t xml:space="preserve"> </w:t>
      </w:r>
      <w:r>
        <w:rPr>
          <w:sz w:val="20"/>
        </w:rPr>
        <w:t>legal,</w:t>
      </w:r>
      <w:r>
        <w:rPr>
          <w:spacing w:val="-4"/>
          <w:sz w:val="20"/>
        </w:rPr>
        <w:t xml:space="preserve"> </w:t>
      </w:r>
      <w:r>
        <w:rPr>
          <w:sz w:val="20"/>
        </w:rPr>
        <w:t>en</w:t>
      </w:r>
      <w:r>
        <w:rPr>
          <w:spacing w:val="-7"/>
          <w:sz w:val="20"/>
        </w:rPr>
        <w:t xml:space="preserve"> </w:t>
      </w:r>
      <w:r>
        <w:rPr>
          <w:sz w:val="20"/>
        </w:rPr>
        <w:t>hoja</w:t>
      </w:r>
      <w:r>
        <w:rPr>
          <w:spacing w:val="-12"/>
          <w:sz w:val="20"/>
        </w:rPr>
        <w:t xml:space="preserve"> </w:t>
      </w:r>
      <w:r>
        <w:rPr>
          <w:sz w:val="20"/>
        </w:rPr>
        <w:t>membretada,</w:t>
      </w:r>
      <w:r>
        <w:rPr>
          <w:spacing w:val="-6"/>
          <w:sz w:val="20"/>
        </w:rPr>
        <w:t xml:space="preserve"> </w:t>
      </w:r>
      <w:r>
        <w:rPr>
          <w:sz w:val="20"/>
        </w:rPr>
        <w:t>que</w:t>
      </w:r>
      <w:r>
        <w:rPr>
          <w:spacing w:val="-7"/>
          <w:sz w:val="20"/>
        </w:rPr>
        <w:t xml:space="preserve"> </w:t>
      </w:r>
      <w:r>
        <w:rPr>
          <w:sz w:val="20"/>
        </w:rPr>
        <w:t>incluya RFC y domicilio fiscal,</w:t>
      </w:r>
      <w:r>
        <w:rPr>
          <w:spacing w:val="40"/>
          <w:sz w:val="20"/>
        </w:rPr>
        <w:t xml:space="preserve"> </w:t>
      </w:r>
      <w:r>
        <w:rPr>
          <w:sz w:val="20"/>
        </w:rPr>
        <w:t>dicha información deberá coincidir con la registrada ante el Servicio de Administración Tributaria, dirigido a la Dirección General de Adquisiciones, dependiente de la Oficialía Mayor del Poder Ejecutivo, manifestando lo siguiente;</w:t>
      </w:r>
    </w:p>
    <w:p w:rsidR="000331C9" w:rsidRDefault="000331C9">
      <w:pPr>
        <w:pStyle w:val="Textoindependiente"/>
        <w:spacing w:before="5"/>
      </w:pPr>
    </w:p>
    <w:p w:rsidR="000331C9" w:rsidRDefault="00EA30C0">
      <w:pPr>
        <w:ind w:left="1345" w:right="1014"/>
        <w:jc w:val="both"/>
        <w:rPr>
          <w:rFonts w:ascii="Arial" w:hAnsi="Arial"/>
          <w:i/>
          <w:sz w:val="20"/>
        </w:rPr>
      </w:pPr>
      <w:r>
        <w:rPr>
          <w:rFonts w:ascii="Arial" w:hAnsi="Arial"/>
          <w:i/>
          <w:sz w:val="20"/>
        </w:rPr>
        <w:t>Nota</w:t>
      </w:r>
      <w:r>
        <w:rPr>
          <w:rFonts w:ascii="Arial" w:hAnsi="Arial"/>
          <w:i/>
          <w:spacing w:val="-14"/>
          <w:sz w:val="20"/>
        </w:rPr>
        <w:t xml:space="preserve"> </w:t>
      </w:r>
      <w:r>
        <w:rPr>
          <w:rFonts w:ascii="Arial" w:hAnsi="Arial"/>
          <w:i/>
          <w:sz w:val="20"/>
        </w:rPr>
        <w:t>6:</w:t>
      </w:r>
      <w:r>
        <w:rPr>
          <w:rFonts w:ascii="Arial" w:hAnsi="Arial"/>
          <w:i/>
          <w:spacing w:val="-14"/>
          <w:sz w:val="20"/>
        </w:rPr>
        <w:t xml:space="preserve"> </w:t>
      </w:r>
      <w:r>
        <w:rPr>
          <w:rFonts w:ascii="Arial" w:hAnsi="Arial"/>
          <w:i/>
          <w:sz w:val="20"/>
        </w:rPr>
        <w:t>“En</w:t>
      </w:r>
      <w:r>
        <w:rPr>
          <w:rFonts w:ascii="Arial" w:hAnsi="Arial"/>
          <w:i/>
          <w:spacing w:val="-14"/>
          <w:sz w:val="20"/>
        </w:rPr>
        <w:t xml:space="preserve"> </w:t>
      </w:r>
      <w:r>
        <w:rPr>
          <w:rFonts w:ascii="Arial" w:hAnsi="Arial"/>
          <w:i/>
          <w:sz w:val="20"/>
        </w:rPr>
        <w:t>atención</w:t>
      </w:r>
      <w:r>
        <w:rPr>
          <w:rFonts w:ascii="Arial" w:hAnsi="Arial"/>
          <w:i/>
          <w:spacing w:val="-14"/>
          <w:sz w:val="20"/>
        </w:rPr>
        <w:t xml:space="preserve"> </w:t>
      </w:r>
      <w:r>
        <w:rPr>
          <w:rFonts w:ascii="Arial" w:hAnsi="Arial"/>
          <w:i/>
          <w:sz w:val="20"/>
        </w:rPr>
        <w:t>a</w:t>
      </w:r>
      <w:r>
        <w:rPr>
          <w:rFonts w:ascii="Arial" w:hAnsi="Arial"/>
          <w:i/>
          <w:spacing w:val="-14"/>
          <w:sz w:val="20"/>
        </w:rPr>
        <w:t xml:space="preserve"> </w:t>
      </w:r>
      <w:r>
        <w:rPr>
          <w:rFonts w:ascii="Arial" w:hAnsi="Arial"/>
          <w:i/>
          <w:sz w:val="20"/>
        </w:rPr>
        <w:t>lo</w:t>
      </w:r>
      <w:r>
        <w:rPr>
          <w:rFonts w:ascii="Arial" w:hAnsi="Arial"/>
          <w:i/>
          <w:spacing w:val="-14"/>
          <w:sz w:val="20"/>
        </w:rPr>
        <w:t xml:space="preserve"> </w:t>
      </w:r>
      <w:r>
        <w:rPr>
          <w:rFonts w:ascii="Arial" w:hAnsi="Arial"/>
          <w:i/>
          <w:sz w:val="20"/>
        </w:rPr>
        <w:t>dispuesto</w:t>
      </w:r>
      <w:r>
        <w:rPr>
          <w:rFonts w:ascii="Arial" w:hAnsi="Arial"/>
          <w:i/>
          <w:spacing w:val="-14"/>
          <w:sz w:val="20"/>
        </w:rPr>
        <w:t xml:space="preserve"> </w:t>
      </w:r>
      <w:r>
        <w:rPr>
          <w:rFonts w:ascii="Arial" w:hAnsi="Arial"/>
          <w:i/>
          <w:sz w:val="20"/>
        </w:rPr>
        <w:t>por</w:t>
      </w:r>
      <w:r>
        <w:rPr>
          <w:rFonts w:ascii="Arial" w:hAnsi="Arial"/>
          <w:i/>
          <w:spacing w:val="-14"/>
          <w:sz w:val="20"/>
        </w:rPr>
        <w:t xml:space="preserve"> </w:t>
      </w:r>
      <w:r>
        <w:rPr>
          <w:rFonts w:ascii="Arial" w:hAnsi="Arial"/>
          <w:i/>
          <w:sz w:val="20"/>
        </w:rPr>
        <w:t>el</w:t>
      </w:r>
      <w:r>
        <w:rPr>
          <w:rFonts w:ascii="Arial" w:hAnsi="Arial"/>
          <w:i/>
          <w:spacing w:val="-5"/>
          <w:sz w:val="20"/>
        </w:rPr>
        <w:t xml:space="preserve"> </w:t>
      </w:r>
      <w:r>
        <w:rPr>
          <w:rFonts w:ascii="Arial" w:hAnsi="Arial"/>
          <w:i/>
          <w:sz w:val="20"/>
        </w:rPr>
        <w:t>Artículo</w:t>
      </w:r>
      <w:r>
        <w:rPr>
          <w:rFonts w:ascii="Arial" w:hAnsi="Arial"/>
          <w:i/>
          <w:spacing w:val="-14"/>
          <w:sz w:val="20"/>
        </w:rPr>
        <w:t xml:space="preserve"> </w:t>
      </w:r>
      <w:r>
        <w:rPr>
          <w:rFonts w:ascii="Arial" w:hAnsi="Arial"/>
          <w:i/>
          <w:sz w:val="20"/>
        </w:rPr>
        <w:t>48,</w:t>
      </w:r>
      <w:r>
        <w:rPr>
          <w:rFonts w:ascii="Arial" w:hAnsi="Arial"/>
          <w:i/>
          <w:spacing w:val="-13"/>
          <w:sz w:val="20"/>
        </w:rPr>
        <w:t xml:space="preserve"> </w:t>
      </w:r>
      <w:r>
        <w:rPr>
          <w:rFonts w:ascii="Arial" w:hAnsi="Arial"/>
          <w:i/>
          <w:sz w:val="20"/>
        </w:rPr>
        <w:t>fracción</w:t>
      </w:r>
      <w:r>
        <w:rPr>
          <w:rFonts w:ascii="Arial" w:hAnsi="Arial"/>
          <w:i/>
          <w:spacing w:val="-14"/>
          <w:sz w:val="20"/>
        </w:rPr>
        <w:t xml:space="preserve"> </w:t>
      </w:r>
      <w:r>
        <w:rPr>
          <w:rFonts w:ascii="Arial" w:hAnsi="Arial"/>
          <w:i/>
          <w:sz w:val="20"/>
        </w:rPr>
        <w:t>IX</w:t>
      </w:r>
      <w:r>
        <w:rPr>
          <w:rFonts w:ascii="Arial" w:hAnsi="Arial"/>
          <w:i/>
          <w:spacing w:val="-14"/>
          <w:sz w:val="20"/>
        </w:rPr>
        <w:t xml:space="preserve"> </w:t>
      </w:r>
      <w:r>
        <w:rPr>
          <w:rFonts w:ascii="Arial" w:hAnsi="Arial"/>
          <w:i/>
          <w:sz w:val="20"/>
        </w:rPr>
        <w:t>de</w:t>
      </w:r>
      <w:r>
        <w:rPr>
          <w:rFonts w:ascii="Arial" w:hAnsi="Arial"/>
          <w:i/>
          <w:spacing w:val="-14"/>
          <w:sz w:val="20"/>
        </w:rPr>
        <w:t xml:space="preserve"> </w:t>
      </w:r>
      <w:r>
        <w:rPr>
          <w:rFonts w:ascii="Arial" w:hAnsi="Arial"/>
          <w:i/>
          <w:sz w:val="20"/>
        </w:rPr>
        <w:t>la</w:t>
      </w:r>
      <w:r>
        <w:rPr>
          <w:rFonts w:ascii="Arial" w:hAnsi="Arial"/>
          <w:i/>
          <w:spacing w:val="-14"/>
          <w:sz w:val="20"/>
        </w:rPr>
        <w:t xml:space="preserve"> </w:t>
      </w:r>
      <w:r>
        <w:rPr>
          <w:rFonts w:ascii="Arial" w:hAnsi="Arial"/>
          <w:i/>
          <w:sz w:val="20"/>
        </w:rPr>
        <w:t>Ley</w:t>
      </w:r>
      <w:r>
        <w:rPr>
          <w:rFonts w:ascii="Arial" w:hAnsi="Arial"/>
          <w:i/>
          <w:spacing w:val="-14"/>
          <w:sz w:val="20"/>
        </w:rPr>
        <w:t xml:space="preserve"> </w:t>
      </w:r>
      <w:r>
        <w:rPr>
          <w:rFonts w:ascii="Arial" w:hAnsi="Arial"/>
          <w:i/>
          <w:sz w:val="20"/>
        </w:rPr>
        <w:t>de</w:t>
      </w:r>
      <w:r>
        <w:rPr>
          <w:rFonts w:ascii="Arial" w:hAnsi="Arial"/>
          <w:i/>
          <w:spacing w:val="-14"/>
          <w:sz w:val="20"/>
        </w:rPr>
        <w:t xml:space="preserve"> </w:t>
      </w:r>
      <w:r>
        <w:rPr>
          <w:rFonts w:ascii="Arial" w:hAnsi="Arial"/>
          <w:i/>
          <w:sz w:val="20"/>
        </w:rPr>
        <w:t>Responsabilidades Administrativas para el Estado de San Luis Potosí, por este conducto me permito manifestar bajo</w:t>
      </w:r>
      <w:r>
        <w:rPr>
          <w:rFonts w:ascii="Arial" w:hAnsi="Arial"/>
          <w:i/>
          <w:spacing w:val="-13"/>
          <w:sz w:val="20"/>
        </w:rPr>
        <w:t xml:space="preserve"> </w:t>
      </w:r>
      <w:r>
        <w:rPr>
          <w:rFonts w:ascii="Arial" w:hAnsi="Arial"/>
          <w:i/>
          <w:sz w:val="20"/>
        </w:rPr>
        <w:t>protesta</w:t>
      </w:r>
      <w:r>
        <w:rPr>
          <w:rFonts w:ascii="Arial" w:hAnsi="Arial"/>
          <w:i/>
          <w:spacing w:val="-13"/>
          <w:sz w:val="20"/>
        </w:rPr>
        <w:t xml:space="preserve"> </w:t>
      </w:r>
      <w:r>
        <w:rPr>
          <w:rFonts w:ascii="Arial" w:hAnsi="Arial"/>
          <w:i/>
          <w:sz w:val="20"/>
        </w:rPr>
        <w:t>de</w:t>
      </w:r>
      <w:r>
        <w:rPr>
          <w:rFonts w:ascii="Arial" w:hAnsi="Arial"/>
          <w:i/>
          <w:spacing w:val="-13"/>
          <w:sz w:val="20"/>
        </w:rPr>
        <w:t xml:space="preserve"> </w:t>
      </w:r>
      <w:r>
        <w:rPr>
          <w:rFonts w:ascii="Arial" w:hAnsi="Arial"/>
          <w:i/>
          <w:sz w:val="20"/>
        </w:rPr>
        <w:t>decir</w:t>
      </w:r>
      <w:r>
        <w:rPr>
          <w:rFonts w:ascii="Arial" w:hAnsi="Arial"/>
          <w:i/>
          <w:spacing w:val="-11"/>
          <w:sz w:val="20"/>
        </w:rPr>
        <w:t xml:space="preserve"> </w:t>
      </w:r>
      <w:r>
        <w:rPr>
          <w:rFonts w:ascii="Arial" w:hAnsi="Arial"/>
          <w:i/>
          <w:sz w:val="20"/>
        </w:rPr>
        <w:t>verdad</w:t>
      </w:r>
      <w:r>
        <w:rPr>
          <w:rFonts w:ascii="Arial" w:hAnsi="Arial"/>
          <w:i/>
          <w:spacing w:val="-13"/>
          <w:sz w:val="20"/>
        </w:rPr>
        <w:t xml:space="preserve"> </w:t>
      </w:r>
      <w:r>
        <w:rPr>
          <w:rFonts w:ascii="Arial" w:hAnsi="Arial"/>
          <w:i/>
          <w:sz w:val="20"/>
        </w:rPr>
        <w:t>que,</w:t>
      </w:r>
      <w:r>
        <w:rPr>
          <w:rFonts w:ascii="Arial" w:hAnsi="Arial"/>
          <w:i/>
          <w:spacing w:val="-10"/>
          <w:sz w:val="20"/>
        </w:rPr>
        <w:t xml:space="preserve"> </w:t>
      </w:r>
      <w:r>
        <w:rPr>
          <w:rFonts w:ascii="Arial" w:hAnsi="Arial"/>
          <w:i/>
          <w:sz w:val="20"/>
        </w:rPr>
        <w:t>actualmente</w:t>
      </w:r>
      <w:r>
        <w:rPr>
          <w:rFonts w:ascii="Arial" w:hAnsi="Arial"/>
          <w:i/>
          <w:spacing w:val="-13"/>
          <w:sz w:val="20"/>
        </w:rPr>
        <w:t xml:space="preserve"> </w:t>
      </w:r>
      <w:r>
        <w:rPr>
          <w:rFonts w:ascii="Arial" w:hAnsi="Arial"/>
          <w:i/>
          <w:sz w:val="20"/>
        </w:rPr>
        <w:t>no</w:t>
      </w:r>
      <w:r>
        <w:rPr>
          <w:rFonts w:ascii="Arial" w:hAnsi="Arial"/>
          <w:i/>
          <w:spacing w:val="-13"/>
          <w:sz w:val="20"/>
        </w:rPr>
        <w:t xml:space="preserve"> </w:t>
      </w:r>
      <w:r>
        <w:rPr>
          <w:rFonts w:ascii="Arial" w:hAnsi="Arial"/>
          <w:i/>
          <w:sz w:val="20"/>
        </w:rPr>
        <w:t>desempeño</w:t>
      </w:r>
      <w:r>
        <w:rPr>
          <w:rFonts w:ascii="Arial" w:hAnsi="Arial"/>
          <w:i/>
          <w:spacing w:val="-13"/>
          <w:sz w:val="20"/>
        </w:rPr>
        <w:t xml:space="preserve"> </w:t>
      </w:r>
      <w:r>
        <w:rPr>
          <w:rFonts w:ascii="Arial" w:hAnsi="Arial"/>
          <w:i/>
          <w:sz w:val="20"/>
        </w:rPr>
        <w:t>ningún</w:t>
      </w:r>
      <w:r>
        <w:rPr>
          <w:rFonts w:ascii="Arial" w:hAnsi="Arial"/>
          <w:i/>
          <w:spacing w:val="-13"/>
          <w:sz w:val="20"/>
        </w:rPr>
        <w:t xml:space="preserve"> </w:t>
      </w:r>
      <w:r>
        <w:rPr>
          <w:rFonts w:ascii="Arial" w:hAnsi="Arial"/>
          <w:i/>
          <w:sz w:val="20"/>
        </w:rPr>
        <w:t>empleo,</w:t>
      </w:r>
      <w:r>
        <w:rPr>
          <w:rFonts w:ascii="Arial" w:hAnsi="Arial"/>
          <w:i/>
          <w:spacing w:val="-10"/>
          <w:sz w:val="20"/>
        </w:rPr>
        <w:t xml:space="preserve"> </w:t>
      </w:r>
      <w:r>
        <w:rPr>
          <w:rFonts w:ascii="Arial" w:hAnsi="Arial"/>
          <w:i/>
          <w:sz w:val="20"/>
        </w:rPr>
        <w:t>cargo</w:t>
      </w:r>
      <w:r>
        <w:rPr>
          <w:rFonts w:ascii="Arial" w:hAnsi="Arial"/>
          <w:i/>
          <w:spacing w:val="-13"/>
          <w:sz w:val="20"/>
        </w:rPr>
        <w:t xml:space="preserve"> </w:t>
      </w:r>
      <w:r>
        <w:rPr>
          <w:rFonts w:ascii="Arial" w:hAnsi="Arial"/>
          <w:i/>
          <w:sz w:val="20"/>
        </w:rPr>
        <w:t>o</w:t>
      </w:r>
      <w:r>
        <w:rPr>
          <w:rFonts w:ascii="Arial" w:hAnsi="Arial"/>
          <w:i/>
          <w:spacing w:val="-13"/>
          <w:sz w:val="20"/>
        </w:rPr>
        <w:t xml:space="preserve"> </w:t>
      </w:r>
      <w:r>
        <w:rPr>
          <w:rFonts w:ascii="Arial" w:hAnsi="Arial"/>
          <w:i/>
          <w:sz w:val="20"/>
        </w:rPr>
        <w:t>comisión en el Servicio Público Estatal, ni existe conflicto de intereses que afecten mi participación en algún</w:t>
      </w:r>
      <w:r>
        <w:rPr>
          <w:rFonts w:ascii="Arial" w:hAnsi="Arial"/>
          <w:i/>
          <w:spacing w:val="-8"/>
          <w:sz w:val="20"/>
        </w:rPr>
        <w:t xml:space="preserve"> </w:t>
      </w:r>
      <w:r>
        <w:rPr>
          <w:rFonts w:ascii="Arial" w:hAnsi="Arial"/>
          <w:i/>
          <w:sz w:val="20"/>
        </w:rPr>
        <w:t>procedimiento</w:t>
      </w:r>
      <w:r>
        <w:rPr>
          <w:rFonts w:ascii="Arial" w:hAnsi="Arial"/>
          <w:i/>
          <w:spacing w:val="-8"/>
          <w:sz w:val="20"/>
        </w:rPr>
        <w:t xml:space="preserve"> </w:t>
      </w:r>
      <w:r>
        <w:rPr>
          <w:rFonts w:ascii="Arial" w:hAnsi="Arial"/>
          <w:i/>
          <w:sz w:val="20"/>
        </w:rPr>
        <w:t>de</w:t>
      </w:r>
      <w:r>
        <w:rPr>
          <w:rFonts w:ascii="Arial" w:hAnsi="Arial"/>
          <w:i/>
          <w:spacing w:val="-8"/>
          <w:sz w:val="20"/>
        </w:rPr>
        <w:t xml:space="preserve"> </w:t>
      </w:r>
      <w:r>
        <w:rPr>
          <w:rFonts w:ascii="Arial" w:hAnsi="Arial"/>
          <w:i/>
          <w:sz w:val="20"/>
        </w:rPr>
        <w:t>contratación</w:t>
      </w:r>
      <w:r>
        <w:rPr>
          <w:rFonts w:ascii="Arial" w:hAnsi="Arial"/>
          <w:i/>
          <w:spacing w:val="-8"/>
          <w:sz w:val="20"/>
        </w:rPr>
        <w:t xml:space="preserve"> </w:t>
      </w:r>
      <w:r>
        <w:rPr>
          <w:rFonts w:ascii="Arial" w:hAnsi="Arial"/>
          <w:i/>
          <w:sz w:val="20"/>
        </w:rPr>
        <w:t>en</w:t>
      </w:r>
      <w:r>
        <w:rPr>
          <w:rFonts w:ascii="Arial" w:hAnsi="Arial"/>
          <w:i/>
          <w:spacing w:val="-8"/>
          <w:sz w:val="20"/>
        </w:rPr>
        <w:t xml:space="preserve"> </w:t>
      </w:r>
      <w:r>
        <w:rPr>
          <w:rFonts w:ascii="Arial" w:hAnsi="Arial"/>
          <w:i/>
          <w:sz w:val="20"/>
        </w:rPr>
        <w:t>Licitación</w:t>
      </w:r>
      <w:r>
        <w:rPr>
          <w:rFonts w:ascii="Arial" w:hAnsi="Arial"/>
          <w:i/>
          <w:spacing w:val="-8"/>
          <w:sz w:val="20"/>
        </w:rPr>
        <w:t xml:space="preserve"> </w:t>
      </w:r>
      <w:r>
        <w:rPr>
          <w:rFonts w:ascii="Arial" w:hAnsi="Arial"/>
          <w:i/>
          <w:sz w:val="20"/>
        </w:rPr>
        <w:t>Pública,</w:t>
      </w:r>
      <w:r>
        <w:rPr>
          <w:rFonts w:ascii="Arial" w:hAnsi="Arial"/>
          <w:i/>
          <w:spacing w:val="-5"/>
          <w:sz w:val="20"/>
        </w:rPr>
        <w:t xml:space="preserve"> </w:t>
      </w:r>
      <w:r>
        <w:rPr>
          <w:rFonts w:ascii="Arial" w:hAnsi="Arial"/>
          <w:i/>
          <w:sz w:val="20"/>
        </w:rPr>
        <w:t>Invitación</w:t>
      </w:r>
      <w:r>
        <w:rPr>
          <w:rFonts w:ascii="Arial" w:hAnsi="Arial"/>
          <w:i/>
          <w:spacing w:val="-8"/>
          <w:sz w:val="20"/>
        </w:rPr>
        <w:t xml:space="preserve"> </w:t>
      </w:r>
      <w:r>
        <w:rPr>
          <w:rFonts w:ascii="Arial" w:hAnsi="Arial"/>
          <w:i/>
          <w:sz w:val="20"/>
        </w:rPr>
        <w:t>Restringida</w:t>
      </w:r>
      <w:r>
        <w:rPr>
          <w:rFonts w:ascii="Arial" w:hAnsi="Arial"/>
          <w:i/>
          <w:spacing w:val="-8"/>
          <w:sz w:val="20"/>
        </w:rPr>
        <w:t xml:space="preserve"> </w:t>
      </w:r>
      <w:r>
        <w:rPr>
          <w:rFonts w:ascii="Arial" w:hAnsi="Arial"/>
          <w:i/>
          <w:sz w:val="20"/>
        </w:rPr>
        <w:t>y</w:t>
      </w:r>
      <w:r>
        <w:rPr>
          <w:rFonts w:ascii="Arial" w:hAnsi="Arial"/>
          <w:i/>
          <w:spacing w:val="-6"/>
          <w:sz w:val="20"/>
        </w:rPr>
        <w:t xml:space="preserve"> </w:t>
      </w:r>
      <w:r>
        <w:rPr>
          <w:rFonts w:ascii="Arial" w:hAnsi="Arial"/>
          <w:i/>
          <w:sz w:val="20"/>
        </w:rPr>
        <w:t>Adjudicación Directa en el que participare en forma personal o de mi representada.</w:t>
      </w:r>
    </w:p>
    <w:p w:rsidR="000331C9" w:rsidRDefault="000331C9">
      <w:pPr>
        <w:pStyle w:val="Textoindependiente"/>
        <w:spacing w:before="3"/>
        <w:rPr>
          <w:rFonts w:ascii="Arial"/>
          <w:i/>
        </w:rPr>
      </w:pPr>
    </w:p>
    <w:p w:rsidR="000331C9" w:rsidRDefault="00EA30C0">
      <w:pPr>
        <w:ind w:left="1345" w:right="1014"/>
        <w:jc w:val="both"/>
        <w:rPr>
          <w:rFonts w:ascii="Arial" w:hAnsi="Arial"/>
          <w:i/>
          <w:sz w:val="20"/>
        </w:rPr>
      </w:pPr>
      <w:r>
        <w:rPr>
          <w:rFonts w:ascii="Arial" w:hAnsi="Arial"/>
          <w:i/>
          <w:sz w:val="20"/>
        </w:rPr>
        <w:t xml:space="preserve">Para los efectos que haya lugar se extiende la presente a los </w:t>
      </w:r>
      <w:r>
        <w:rPr>
          <w:rFonts w:ascii="Arial" w:hAnsi="Arial"/>
          <w:i/>
          <w:spacing w:val="79"/>
          <w:sz w:val="20"/>
          <w:u w:val="single"/>
        </w:rPr>
        <w:t xml:space="preserve">  </w:t>
      </w:r>
      <w:r>
        <w:rPr>
          <w:rFonts w:ascii="Arial" w:hAnsi="Arial"/>
          <w:i/>
          <w:sz w:val="20"/>
        </w:rPr>
        <w:t xml:space="preserve">días del mes de </w:t>
      </w:r>
      <w:r>
        <w:rPr>
          <w:rFonts w:ascii="Arial" w:hAnsi="Arial"/>
          <w:i/>
          <w:spacing w:val="80"/>
          <w:w w:val="150"/>
          <w:sz w:val="20"/>
          <w:u w:val="single"/>
        </w:rPr>
        <w:t xml:space="preserve">  </w:t>
      </w:r>
      <w:r>
        <w:rPr>
          <w:rFonts w:ascii="Arial" w:hAnsi="Arial"/>
          <w:i/>
          <w:sz w:val="20"/>
        </w:rPr>
        <w:t>del (</w:t>
      </w:r>
      <w:r>
        <w:rPr>
          <w:rFonts w:ascii="Arial" w:hAnsi="Arial"/>
          <w:i/>
          <w:color w:val="0000FF"/>
          <w:sz w:val="20"/>
        </w:rPr>
        <w:t>año en curso</w:t>
      </w:r>
      <w:r>
        <w:rPr>
          <w:rFonts w:ascii="Arial" w:hAnsi="Arial"/>
          <w:i/>
          <w:sz w:val="20"/>
        </w:rPr>
        <w:t>)”.</w:t>
      </w:r>
    </w:p>
    <w:p w:rsidR="000331C9" w:rsidRDefault="00EA30C0">
      <w:pPr>
        <w:pStyle w:val="Prrafodelista"/>
        <w:numPr>
          <w:ilvl w:val="0"/>
          <w:numId w:val="5"/>
        </w:numPr>
        <w:tabs>
          <w:tab w:val="left" w:pos="1343"/>
          <w:tab w:val="left" w:pos="1345"/>
        </w:tabs>
        <w:spacing w:before="227"/>
        <w:ind w:right="1016"/>
        <w:jc w:val="both"/>
        <w:rPr>
          <w:sz w:val="20"/>
        </w:rPr>
      </w:pPr>
      <w:r>
        <w:rPr>
          <w:sz w:val="20"/>
        </w:rPr>
        <w:t>Cuándo la inscripción corresponda a proveedores de medicamento oncológico y controlado, equipo médico especializado, tecnología, equipo de cómputo y telecomunicaciones, deberán evidenciar</w:t>
      </w:r>
      <w:r>
        <w:rPr>
          <w:spacing w:val="-14"/>
          <w:sz w:val="20"/>
        </w:rPr>
        <w:t xml:space="preserve"> </w:t>
      </w:r>
      <w:r>
        <w:rPr>
          <w:sz w:val="20"/>
        </w:rPr>
        <w:t>con</w:t>
      </w:r>
      <w:r>
        <w:rPr>
          <w:spacing w:val="-14"/>
          <w:sz w:val="20"/>
        </w:rPr>
        <w:t xml:space="preserve"> </w:t>
      </w:r>
      <w:r>
        <w:rPr>
          <w:sz w:val="20"/>
        </w:rPr>
        <w:t>el</w:t>
      </w:r>
      <w:r>
        <w:rPr>
          <w:spacing w:val="-14"/>
          <w:sz w:val="20"/>
        </w:rPr>
        <w:t xml:space="preserve"> </w:t>
      </w:r>
      <w:r>
        <w:rPr>
          <w:sz w:val="20"/>
        </w:rPr>
        <w:t>documento</w:t>
      </w:r>
      <w:r>
        <w:rPr>
          <w:spacing w:val="-14"/>
          <w:sz w:val="20"/>
        </w:rPr>
        <w:t xml:space="preserve"> </w:t>
      </w:r>
      <w:r>
        <w:rPr>
          <w:sz w:val="20"/>
        </w:rPr>
        <w:t>original</w:t>
      </w:r>
      <w:r>
        <w:rPr>
          <w:spacing w:val="-14"/>
          <w:sz w:val="20"/>
        </w:rPr>
        <w:t xml:space="preserve"> </w:t>
      </w:r>
      <w:r>
        <w:rPr>
          <w:sz w:val="20"/>
        </w:rPr>
        <w:t>correspondiente</w:t>
      </w:r>
      <w:r>
        <w:rPr>
          <w:spacing w:val="-14"/>
          <w:sz w:val="20"/>
        </w:rPr>
        <w:t xml:space="preserve"> </w:t>
      </w:r>
      <w:r>
        <w:rPr>
          <w:sz w:val="20"/>
        </w:rPr>
        <w:t>que</w:t>
      </w:r>
      <w:r>
        <w:rPr>
          <w:spacing w:val="-14"/>
          <w:sz w:val="20"/>
        </w:rPr>
        <w:t xml:space="preserve"> </w:t>
      </w:r>
      <w:r>
        <w:rPr>
          <w:sz w:val="20"/>
        </w:rPr>
        <w:t>están</w:t>
      </w:r>
      <w:r>
        <w:rPr>
          <w:spacing w:val="-14"/>
          <w:sz w:val="20"/>
        </w:rPr>
        <w:t xml:space="preserve"> </w:t>
      </w:r>
      <w:r>
        <w:rPr>
          <w:sz w:val="20"/>
        </w:rPr>
        <w:t>acreditados</w:t>
      </w:r>
      <w:r>
        <w:rPr>
          <w:spacing w:val="-14"/>
          <w:sz w:val="20"/>
        </w:rPr>
        <w:t xml:space="preserve"> </w:t>
      </w:r>
      <w:r>
        <w:rPr>
          <w:sz w:val="20"/>
        </w:rPr>
        <w:t>como</w:t>
      </w:r>
      <w:r>
        <w:rPr>
          <w:spacing w:val="-13"/>
          <w:sz w:val="20"/>
        </w:rPr>
        <w:t xml:space="preserve"> </w:t>
      </w:r>
      <w:r>
        <w:rPr>
          <w:sz w:val="20"/>
        </w:rPr>
        <w:t>distribuidores autorizados por el fabricante original.</w:t>
      </w:r>
    </w:p>
    <w:p w:rsidR="000331C9" w:rsidRDefault="000331C9" w:rsidP="00707813">
      <w:pPr>
        <w:pStyle w:val="Textoindependiente"/>
        <w:tabs>
          <w:tab w:val="left" w:pos="1985"/>
          <w:tab w:val="left" w:pos="2410"/>
        </w:tabs>
        <w:spacing w:before="3"/>
      </w:pPr>
    </w:p>
    <w:p w:rsidR="000331C9" w:rsidRDefault="00EA30C0">
      <w:pPr>
        <w:ind w:left="1345" w:right="1017"/>
        <w:jc w:val="both"/>
        <w:rPr>
          <w:sz w:val="20"/>
        </w:rPr>
      </w:pPr>
      <w:r>
        <w:rPr>
          <w:rFonts w:ascii="Arial" w:hAnsi="Arial"/>
          <w:i/>
          <w:sz w:val="20"/>
        </w:rPr>
        <w:t>Nota 7: En caso</w:t>
      </w:r>
      <w:r>
        <w:rPr>
          <w:rFonts w:ascii="Arial" w:hAnsi="Arial"/>
          <w:i/>
          <w:spacing w:val="-3"/>
          <w:sz w:val="20"/>
        </w:rPr>
        <w:t xml:space="preserve"> </w:t>
      </w:r>
      <w:r>
        <w:rPr>
          <w:rFonts w:ascii="Arial" w:hAnsi="Arial"/>
          <w:i/>
          <w:sz w:val="20"/>
        </w:rPr>
        <w:t>de no aplicar el presente punto, deberá realizar escrito</w:t>
      </w:r>
      <w:r>
        <w:rPr>
          <w:rFonts w:ascii="Arial" w:hAnsi="Arial"/>
          <w:i/>
          <w:spacing w:val="-3"/>
          <w:sz w:val="20"/>
        </w:rPr>
        <w:t xml:space="preserve"> </w:t>
      </w:r>
      <w:r>
        <w:rPr>
          <w:rFonts w:ascii="Arial" w:hAnsi="Arial"/>
          <w:i/>
          <w:sz w:val="20"/>
        </w:rPr>
        <w:t>firmado por</w:t>
      </w:r>
      <w:r>
        <w:rPr>
          <w:rFonts w:ascii="Arial" w:hAnsi="Arial"/>
          <w:i/>
          <w:spacing w:val="-1"/>
          <w:sz w:val="20"/>
        </w:rPr>
        <w:t xml:space="preserve"> </w:t>
      </w:r>
      <w:r>
        <w:rPr>
          <w:rFonts w:ascii="Arial" w:hAnsi="Arial"/>
          <w:i/>
          <w:sz w:val="20"/>
        </w:rPr>
        <w:t xml:space="preserve">la persona física o su representante legal, en hoja membretada </w:t>
      </w:r>
      <w:r>
        <w:rPr>
          <w:sz w:val="20"/>
        </w:rPr>
        <w:t>que incluya RFC y domicilio fiscal,</w:t>
      </w:r>
      <w:r>
        <w:rPr>
          <w:spacing w:val="40"/>
          <w:sz w:val="20"/>
        </w:rPr>
        <w:t xml:space="preserve"> </w:t>
      </w:r>
      <w:r>
        <w:rPr>
          <w:sz w:val="20"/>
        </w:rPr>
        <w:t>dicha información deberá coincidir con la registrada ante el Servicio de Administración Tributaria</w:t>
      </w:r>
      <w:r>
        <w:rPr>
          <w:rFonts w:ascii="Arial" w:hAnsi="Arial"/>
          <w:i/>
          <w:sz w:val="20"/>
        </w:rPr>
        <w:t>, dirigido a la Dirección General de Adquisiciones, dependiente de la Oficialía Mayor del Poder Ejecutivo, en el que haga mención del por qué no presenta dicho requisito</w:t>
      </w:r>
      <w:r>
        <w:rPr>
          <w:sz w:val="20"/>
        </w:rPr>
        <w:t>.</w:t>
      </w:r>
    </w:p>
    <w:p w:rsidR="000331C9" w:rsidRDefault="00EA30C0">
      <w:pPr>
        <w:pStyle w:val="Prrafodelista"/>
        <w:numPr>
          <w:ilvl w:val="0"/>
          <w:numId w:val="5"/>
        </w:numPr>
        <w:tabs>
          <w:tab w:val="left" w:pos="1343"/>
          <w:tab w:val="left" w:pos="1345"/>
        </w:tabs>
        <w:spacing w:before="228"/>
        <w:ind w:right="1019"/>
        <w:jc w:val="both"/>
        <w:rPr>
          <w:sz w:val="20"/>
        </w:rPr>
      </w:pPr>
      <w:r>
        <w:rPr>
          <w:sz w:val="20"/>
        </w:rPr>
        <w:t>Escrito</w:t>
      </w:r>
      <w:r>
        <w:rPr>
          <w:spacing w:val="-2"/>
          <w:sz w:val="20"/>
        </w:rPr>
        <w:t xml:space="preserve"> </w:t>
      </w:r>
      <w:r>
        <w:rPr>
          <w:sz w:val="20"/>
        </w:rPr>
        <w:t>firmado</w:t>
      </w:r>
      <w:r>
        <w:rPr>
          <w:spacing w:val="-2"/>
          <w:sz w:val="20"/>
        </w:rPr>
        <w:t xml:space="preserve"> </w:t>
      </w:r>
      <w:r>
        <w:rPr>
          <w:sz w:val="20"/>
        </w:rPr>
        <w:t>por</w:t>
      </w:r>
      <w:r>
        <w:rPr>
          <w:spacing w:val="-1"/>
          <w:sz w:val="20"/>
        </w:rPr>
        <w:t xml:space="preserve"> </w:t>
      </w:r>
      <w:r>
        <w:rPr>
          <w:sz w:val="20"/>
        </w:rPr>
        <w:t>la</w:t>
      </w:r>
      <w:r>
        <w:rPr>
          <w:spacing w:val="-2"/>
          <w:sz w:val="20"/>
        </w:rPr>
        <w:t xml:space="preserve"> </w:t>
      </w:r>
      <w:r>
        <w:rPr>
          <w:sz w:val="20"/>
        </w:rPr>
        <w:t>persona</w:t>
      </w:r>
      <w:r>
        <w:rPr>
          <w:spacing w:val="-2"/>
          <w:sz w:val="20"/>
        </w:rPr>
        <w:t xml:space="preserve"> </w:t>
      </w:r>
      <w:r>
        <w:rPr>
          <w:sz w:val="20"/>
        </w:rPr>
        <w:t>física</w:t>
      </w:r>
      <w:r>
        <w:rPr>
          <w:spacing w:val="-2"/>
          <w:sz w:val="20"/>
        </w:rPr>
        <w:t xml:space="preserve"> </w:t>
      </w:r>
      <w:r>
        <w:rPr>
          <w:sz w:val="20"/>
        </w:rPr>
        <w:t>o</w:t>
      </w:r>
      <w:r>
        <w:rPr>
          <w:spacing w:val="-2"/>
          <w:sz w:val="20"/>
        </w:rPr>
        <w:t xml:space="preserve"> </w:t>
      </w:r>
      <w:r>
        <w:rPr>
          <w:sz w:val="20"/>
        </w:rPr>
        <w:t>su</w:t>
      </w:r>
      <w:r>
        <w:rPr>
          <w:spacing w:val="-2"/>
          <w:sz w:val="20"/>
        </w:rPr>
        <w:t xml:space="preserve"> </w:t>
      </w:r>
      <w:r>
        <w:rPr>
          <w:sz w:val="20"/>
        </w:rPr>
        <w:t>representante</w:t>
      </w:r>
      <w:r>
        <w:rPr>
          <w:spacing w:val="-2"/>
          <w:sz w:val="20"/>
        </w:rPr>
        <w:t xml:space="preserve"> </w:t>
      </w:r>
      <w:r>
        <w:rPr>
          <w:sz w:val="20"/>
        </w:rPr>
        <w:t>legal, en</w:t>
      </w:r>
      <w:r>
        <w:rPr>
          <w:spacing w:val="-2"/>
          <w:sz w:val="20"/>
        </w:rPr>
        <w:t xml:space="preserve"> </w:t>
      </w:r>
      <w:r>
        <w:rPr>
          <w:sz w:val="20"/>
        </w:rPr>
        <w:t>hoja</w:t>
      </w:r>
      <w:r>
        <w:rPr>
          <w:spacing w:val="-2"/>
          <w:sz w:val="20"/>
        </w:rPr>
        <w:t xml:space="preserve"> </w:t>
      </w:r>
      <w:r>
        <w:rPr>
          <w:sz w:val="20"/>
        </w:rPr>
        <w:t>membretada que</w:t>
      </w:r>
      <w:r>
        <w:rPr>
          <w:spacing w:val="-2"/>
          <w:sz w:val="20"/>
        </w:rPr>
        <w:t xml:space="preserve"> </w:t>
      </w:r>
      <w:r>
        <w:rPr>
          <w:sz w:val="20"/>
        </w:rPr>
        <w:t>incluya RFC y domicilio fiscal,</w:t>
      </w:r>
      <w:r>
        <w:rPr>
          <w:spacing w:val="40"/>
          <w:sz w:val="20"/>
        </w:rPr>
        <w:t xml:space="preserve"> </w:t>
      </w:r>
      <w:r>
        <w:rPr>
          <w:sz w:val="20"/>
        </w:rPr>
        <w:t>dicha información deberá coincidir con la registrada ante el Servicio de Administración Tributaria, dirigido a la Dirección General de Adquisiciones, dependiente de la Oficialía</w:t>
      </w:r>
      <w:r>
        <w:rPr>
          <w:spacing w:val="-14"/>
          <w:sz w:val="20"/>
        </w:rPr>
        <w:t xml:space="preserve"> </w:t>
      </w:r>
      <w:r>
        <w:rPr>
          <w:sz w:val="20"/>
        </w:rPr>
        <w:t>Mayor</w:t>
      </w:r>
      <w:r>
        <w:rPr>
          <w:spacing w:val="-14"/>
          <w:sz w:val="20"/>
        </w:rPr>
        <w:t xml:space="preserve"> </w:t>
      </w:r>
      <w:r>
        <w:rPr>
          <w:sz w:val="20"/>
        </w:rPr>
        <w:t>del</w:t>
      </w:r>
      <w:r>
        <w:rPr>
          <w:spacing w:val="-14"/>
          <w:sz w:val="20"/>
        </w:rPr>
        <w:t xml:space="preserve"> </w:t>
      </w:r>
      <w:r>
        <w:rPr>
          <w:sz w:val="20"/>
        </w:rPr>
        <w:t>Poder</w:t>
      </w:r>
      <w:r>
        <w:rPr>
          <w:spacing w:val="-14"/>
          <w:sz w:val="20"/>
        </w:rPr>
        <w:t xml:space="preserve"> </w:t>
      </w:r>
      <w:r>
        <w:rPr>
          <w:sz w:val="20"/>
        </w:rPr>
        <w:t>Ejecutivo,</w:t>
      </w:r>
      <w:r>
        <w:rPr>
          <w:spacing w:val="-14"/>
          <w:sz w:val="20"/>
        </w:rPr>
        <w:t xml:space="preserve"> </w:t>
      </w:r>
      <w:r>
        <w:rPr>
          <w:sz w:val="20"/>
        </w:rPr>
        <w:t>en</w:t>
      </w:r>
      <w:r>
        <w:rPr>
          <w:spacing w:val="-14"/>
          <w:sz w:val="20"/>
        </w:rPr>
        <w:t xml:space="preserve"> </w:t>
      </w:r>
      <w:r>
        <w:rPr>
          <w:sz w:val="20"/>
        </w:rPr>
        <w:t>el</w:t>
      </w:r>
      <w:r>
        <w:rPr>
          <w:spacing w:val="-14"/>
          <w:sz w:val="20"/>
        </w:rPr>
        <w:t xml:space="preserve"> </w:t>
      </w:r>
      <w:r>
        <w:rPr>
          <w:sz w:val="20"/>
        </w:rPr>
        <w:t>que</w:t>
      </w:r>
      <w:r>
        <w:rPr>
          <w:spacing w:val="-14"/>
          <w:sz w:val="20"/>
        </w:rPr>
        <w:t xml:space="preserve"> </w:t>
      </w:r>
      <w:r>
        <w:rPr>
          <w:sz w:val="20"/>
        </w:rPr>
        <w:t>deberán</w:t>
      </w:r>
      <w:r>
        <w:rPr>
          <w:spacing w:val="-14"/>
          <w:sz w:val="20"/>
        </w:rPr>
        <w:t xml:space="preserve"> </w:t>
      </w:r>
      <w:r>
        <w:rPr>
          <w:sz w:val="20"/>
        </w:rPr>
        <w:t>proporcionar</w:t>
      </w:r>
      <w:r>
        <w:rPr>
          <w:spacing w:val="-13"/>
          <w:sz w:val="20"/>
        </w:rPr>
        <w:t xml:space="preserve"> </w:t>
      </w:r>
      <w:r>
        <w:rPr>
          <w:sz w:val="20"/>
        </w:rPr>
        <w:t>los</w:t>
      </w:r>
      <w:r>
        <w:rPr>
          <w:spacing w:val="-14"/>
          <w:sz w:val="20"/>
        </w:rPr>
        <w:t xml:space="preserve"> </w:t>
      </w:r>
      <w:r>
        <w:rPr>
          <w:sz w:val="20"/>
        </w:rPr>
        <w:t>datos</w:t>
      </w:r>
      <w:r>
        <w:rPr>
          <w:spacing w:val="-14"/>
          <w:sz w:val="20"/>
        </w:rPr>
        <w:t xml:space="preserve"> </w:t>
      </w:r>
      <w:r>
        <w:rPr>
          <w:sz w:val="20"/>
        </w:rPr>
        <w:t>relativos</w:t>
      </w:r>
      <w:r>
        <w:rPr>
          <w:spacing w:val="-14"/>
          <w:sz w:val="20"/>
        </w:rPr>
        <w:t xml:space="preserve"> </w:t>
      </w:r>
      <w:r>
        <w:rPr>
          <w:sz w:val="20"/>
        </w:rPr>
        <w:t>a</w:t>
      </w:r>
      <w:r>
        <w:rPr>
          <w:spacing w:val="-14"/>
          <w:sz w:val="20"/>
        </w:rPr>
        <w:t xml:space="preserve"> </w:t>
      </w:r>
      <w:r>
        <w:rPr>
          <w:sz w:val="20"/>
        </w:rPr>
        <w:t>su</w:t>
      </w:r>
      <w:r>
        <w:rPr>
          <w:spacing w:val="-14"/>
          <w:sz w:val="20"/>
        </w:rPr>
        <w:t xml:space="preserve"> </w:t>
      </w:r>
      <w:r>
        <w:rPr>
          <w:sz w:val="20"/>
        </w:rPr>
        <w:t>lugar de nacimiento, lugar de residencia, estado civil y nombre de su cónyuge.</w:t>
      </w:r>
    </w:p>
    <w:p w:rsidR="000331C9" w:rsidRDefault="000331C9">
      <w:pPr>
        <w:pStyle w:val="Textoindependiente"/>
        <w:spacing w:before="2"/>
      </w:pPr>
    </w:p>
    <w:p w:rsidR="000331C9" w:rsidRDefault="00EA30C0">
      <w:pPr>
        <w:pStyle w:val="Prrafodelista"/>
        <w:numPr>
          <w:ilvl w:val="0"/>
          <w:numId w:val="5"/>
        </w:numPr>
        <w:tabs>
          <w:tab w:val="left" w:pos="1405"/>
        </w:tabs>
        <w:spacing w:before="1"/>
        <w:ind w:left="1405" w:hanging="426"/>
        <w:jc w:val="left"/>
        <w:rPr>
          <w:sz w:val="20"/>
        </w:rPr>
      </w:pPr>
      <w:r>
        <w:rPr>
          <w:sz w:val="20"/>
        </w:rPr>
        <w:t>Comprobante</w:t>
      </w:r>
      <w:r>
        <w:rPr>
          <w:spacing w:val="9"/>
          <w:sz w:val="20"/>
        </w:rPr>
        <w:t xml:space="preserve"> </w:t>
      </w:r>
      <w:r>
        <w:rPr>
          <w:sz w:val="20"/>
        </w:rPr>
        <w:t>de</w:t>
      </w:r>
      <w:r>
        <w:rPr>
          <w:spacing w:val="12"/>
          <w:sz w:val="20"/>
        </w:rPr>
        <w:t xml:space="preserve"> </w:t>
      </w:r>
      <w:r>
        <w:rPr>
          <w:sz w:val="20"/>
        </w:rPr>
        <w:t>Generación</w:t>
      </w:r>
      <w:r>
        <w:rPr>
          <w:spacing w:val="12"/>
          <w:sz w:val="20"/>
        </w:rPr>
        <w:t xml:space="preserve"> </w:t>
      </w:r>
      <w:r>
        <w:rPr>
          <w:sz w:val="20"/>
        </w:rPr>
        <w:t>(o</w:t>
      </w:r>
      <w:r>
        <w:rPr>
          <w:spacing w:val="12"/>
          <w:sz w:val="20"/>
        </w:rPr>
        <w:t xml:space="preserve"> </w:t>
      </w:r>
      <w:r>
        <w:rPr>
          <w:sz w:val="20"/>
        </w:rPr>
        <w:t>Renovación)</w:t>
      </w:r>
      <w:r>
        <w:rPr>
          <w:spacing w:val="13"/>
          <w:sz w:val="20"/>
        </w:rPr>
        <w:t xml:space="preserve"> </w:t>
      </w:r>
      <w:r>
        <w:rPr>
          <w:sz w:val="20"/>
        </w:rPr>
        <w:t>del</w:t>
      </w:r>
      <w:r>
        <w:rPr>
          <w:spacing w:val="12"/>
          <w:sz w:val="20"/>
        </w:rPr>
        <w:t xml:space="preserve"> </w:t>
      </w:r>
      <w:r>
        <w:rPr>
          <w:sz w:val="20"/>
        </w:rPr>
        <w:t>Certificado</w:t>
      </w:r>
      <w:r>
        <w:rPr>
          <w:spacing w:val="12"/>
          <w:sz w:val="20"/>
        </w:rPr>
        <w:t xml:space="preserve"> </w:t>
      </w:r>
      <w:r>
        <w:rPr>
          <w:sz w:val="20"/>
        </w:rPr>
        <w:t>de</w:t>
      </w:r>
      <w:r>
        <w:rPr>
          <w:spacing w:val="12"/>
          <w:sz w:val="20"/>
        </w:rPr>
        <w:t xml:space="preserve"> </w:t>
      </w:r>
      <w:r>
        <w:rPr>
          <w:sz w:val="20"/>
        </w:rPr>
        <w:t>Firma</w:t>
      </w:r>
      <w:r>
        <w:rPr>
          <w:spacing w:val="12"/>
          <w:sz w:val="20"/>
        </w:rPr>
        <w:t xml:space="preserve"> </w:t>
      </w:r>
      <w:r>
        <w:rPr>
          <w:sz w:val="20"/>
        </w:rPr>
        <w:t>Electrónica</w:t>
      </w:r>
      <w:r>
        <w:rPr>
          <w:spacing w:val="12"/>
          <w:sz w:val="20"/>
        </w:rPr>
        <w:t xml:space="preserve"> </w:t>
      </w:r>
      <w:r>
        <w:rPr>
          <w:spacing w:val="-2"/>
          <w:sz w:val="20"/>
        </w:rPr>
        <w:t>Avanzada</w:t>
      </w:r>
    </w:p>
    <w:p w:rsidR="000331C9" w:rsidRDefault="00EA30C0">
      <w:pPr>
        <w:pStyle w:val="Textoindependiente"/>
        <w:ind w:left="1407"/>
        <w:jc w:val="both"/>
      </w:pPr>
      <w:proofErr w:type="gramStart"/>
      <w:r>
        <w:rPr>
          <w:rFonts w:ascii="Arial"/>
          <w:b/>
        </w:rPr>
        <w:t>vigente</w:t>
      </w:r>
      <w:proofErr w:type="gramEnd"/>
      <w:r>
        <w:rPr>
          <w:rFonts w:ascii="Arial"/>
          <w:b/>
          <w:spacing w:val="-9"/>
        </w:rPr>
        <w:t xml:space="preserve"> </w:t>
      </w:r>
      <w:r>
        <w:t>en</w:t>
      </w:r>
      <w:r>
        <w:rPr>
          <w:spacing w:val="-4"/>
        </w:rPr>
        <w:t xml:space="preserve"> </w:t>
      </w:r>
      <w:r>
        <w:t>original</w:t>
      </w:r>
      <w:r>
        <w:rPr>
          <w:spacing w:val="-5"/>
        </w:rPr>
        <w:t xml:space="preserve"> </w:t>
      </w:r>
      <w:r>
        <w:t>y/o</w:t>
      </w:r>
      <w:r>
        <w:rPr>
          <w:spacing w:val="-4"/>
        </w:rPr>
        <w:t xml:space="preserve"> </w:t>
      </w:r>
      <w:r>
        <w:t>con</w:t>
      </w:r>
      <w:r>
        <w:rPr>
          <w:spacing w:val="-5"/>
        </w:rPr>
        <w:t xml:space="preserve"> </w:t>
      </w:r>
      <w:r>
        <w:t>sello</w:t>
      </w:r>
      <w:r>
        <w:rPr>
          <w:spacing w:val="-4"/>
        </w:rPr>
        <w:t xml:space="preserve"> </w:t>
      </w:r>
      <w:r>
        <w:rPr>
          <w:spacing w:val="-2"/>
        </w:rPr>
        <w:t>digital.</w:t>
      </w:r>
    </w:p>
    <w:p w:rsidR="000331C9" w:rsidRDefault="000331C9">
      <w:pPr>
        <w:pStyle w:val="Textoindependiente"/>
        <w:spacing w:before="3"/>
      </w:pPr>
    </w:p>
    <w:p w:rsidR="000331C9" w:rsidRDefault="00EA30C0">
      <w:pPr>
        <w:spacing w:line="237" w:lineRule="auto"/>
        <w:ind w:left="1546" w:right="1023" w:hanging="428"/>
        <w:jc w:val="both"/>
        <w:rPr>
          <w:rFonts w:ascii="Arial" w:hAnsi="Arial"/>
          <w:i/>
          <w:sz w:val="20"/>
        </w:rPr>
      </w:pPr>
      <w:r>
        <w:rPr>
          <w:rFonts w:ascii="Arial" w:hAnsi="Arial"/>
          <w:i/>
          <w:sz w:val="20"/>
        </w:rPr>
        <w:t xml:space="preserve">Nota 8: En caso de no contar con el documento requerido en el presente requisito, deberá </w:t>
      </w:r>
      <w:proofErr w:type="gramStart"/>
      <w:r>
        <w:rPr>
          <w:rFonts w:ascii="Arial" w:hAnsi="Arial"/>
          <w:i/>
          <w:sz w:val="20"/>
        </w:rPr>
        <w:t>presentar</w:t>
      </w:r>
      <w:r>
        <w:rPr>
          <w:rFonts w:ascii="Arial" w:hAnsi="Arial"/>
          <w:i/>
          <w:spacing w:val="40"/>
          <w:sz w:val="20"/>
        </w:rPr>
        <w:t xml:space="preserve">  </w:t>
      </w:r>
      <w:r>
        <w:rPr>
          <w:rFonts w:ascii="Arial" w:hAnsi="Arial"/>
          <w:i/>
          <w:sz w:val="20"/>
        </w:rPr>
        <w:t>Comprobante</w:t>
      </w:r>
      <w:proofErr w:type="gramEnd"/>
      <w:r>
        <w:rPr>
          <w:rFonts w:ascii="Arial" w:hAnsi="Arial"/>
          <w:i/>
          <w:spacing w:val="-8"/>
          <w:sz w:val="20"/>
        </w:rPr>
        <w:t xml:space="preserve"> </w:t>
      </w:r>
      <w:r>
        <w:rPr>
          <w:rFonts w:ascii="Arial" w:hAnsi="Arial"/>
          <w:i/>
          <w:sz w:val="20"/>
        </w:rPr>
        <w:t>de</w:t>
      </w:r>
      <w:r>
        <w:rPr>
          <w:rFonts w:ascii="Arial" w:hAnsi="Arial"/>
          <w:i/>
          <w:spacing w:val="-8"/>
          <w:sz w:val="20"/>
        </w:rPr>
        <w:t xml:space="preserve"> </w:t>
      </w:r>
      <w:r>
        <w:rPr>
          <w:rFonts w:ascii="Arial" w:hAnsi="Arial"/>
          <w:i/>
          <w:sz w:val="20"/>
        </w:rPr>
        <w:t>Generación</w:t>
      </w:r>
      <w:r>
        <w:rPr>
          <w:rFonts w:ascii="Arial" w:hAnsi="Arial"/>
          <w:i/>
          <w:spacing w:val="-8"/>
          <w:sz w:val="20"/>
        </w:rPr>
        <w:t xml:space="preserve"> </w:t>
      </w:r>
      <w:r>
        <w:rPr>
          <w:rFonts w:ascii="Arial" w:hAnsi="Arial"/>
          <w:i/>
          <w:sz w:val="20"/>
        </w:rPr>
        <w:t>de</w:t>
      </w:r>
      <w:r>
        <w:rPr>
          <w:rFonts w:ascii="Arial" w:hAnsi="Arial"/>
          <w:i/>
          <w:spacing w:val="-8"/>
          <w:sz w:val="20"/>
        </w:rPr>
        <w:t xml:space="preserve"> </w:t>
      </w:r>
      <w:r>
        <w:rPr>
          <w:rFonts w:ascii="Arial" w:hAnsi="Arial"/>
          <w:i/>
          <w:sz w:val="20"/>
        </w:rPr>
        <w:t>Certificado</w:t>
      </w:r>
      <w:r>
        <w:rPr>
          <w:rFonts w:ascii="Arial" w:hAnsi="Arial"/>
          <w:i/>
          <w:spacing w:val="-8"/>
          <w:sz w:val="20"/>
        </w:rPr>
        <w:t xml:space="preserve"> </w:t>
      </w:r>
      <w:r>
        <w:rPr>
          <w:rFonts w:ascii="Arial" w:hAnsi="Arial"/>
          <w:i/>
          <w:sz w:val="20"/>
        </w:rPr>
        <w:t>de</w:t>
      </w:r>
      <w:r>
        <w:rPr>
          <w:rFonts w:ascii="Arial" w:hAnsi="Arial"/>
          <w:i/>
          <w:spacing w:val="-8"/>
          <w:sz w:val="20"/>
        </w:rPr>
        <w:t xml:space="preserve"> </w:t>
      </w:r>
      <w:r>
        <w:rPr>
          <w:rFonts w:ascii="Arial" w:hAnsi="Arial"/>
          <w:i/>
          <w:sz w:val="20"/>
        </w:rPr>
        <w:t>Sello</w:t>
      </w:r>
      <w:r>
        <w:rPr>
          <w:rFonts w:ascii="Arial" w:hAnsi="Arial"/>
          <w:i/>
          <w:spacing w:val="-8"/>
          <w:sz w:val="20"/>
        </w:rPr>
        <w:t xml:space="preserve"> </w:t>
      </w:r>
      <w:r>
        <w:rPr>
          <w:rFonts w:ascii="Arial" w:hAnsi="Arial"/>
          <w:i/>
          <w:sz w:val="20"/>
        </w:rPr>
        <w:t>Digital</w:t>
      </w:r>
      <w:r>
        <w:rPr>
          <w:rFonts w:ascii="Arial" w:hAnsi="Arial"/>
          <w:i/>
          <w:spacing w:val="-8"/>
          <w:sz w:val="20"/>
        </w:rPr>
        <w:t xml:space="preserve"> </w:t>
      </w:r>
      <w:r>
        <w:rPr>
          <w:rFonts w:ascii="Arial" w:hAnsi="Arial"/>
          <w:i/>
          <w:sz w:val="20"/>
        </w:rPr>
        <w:t>vigente</w:t>
      </w:r>
      <w:r>
        <w:rPr>
          <w:rFonts w:ascii="Arial" w:hAnsi="Arial"/>
          <w:i/>
          <w:spacing w:val="-8"/>
          <w:sz w:val="20"/>
        </w:rPr>
        <w:t xml:space="preserve"> </w:t>
      </w:r>
      <w:r>
        <w:rPr>
          <w:rFonts w:ascii="Arial" w:hAnsi="Arial"/>
          <w:i/>
          <w:sz w:val="20"/>
        </w:rPr>
        <w:t>expedido</w:t>
      </w:r>
      <w:r>
        <w:rPr>
          <w:rFonts w:ascii="Arial" w:hAnsi="Arial"/>
          <w:i/>
          <w:spacing w:val="-8"/>
          <w:sz w:val="20"/>
        </w:rPr>
        <w:t xml:space="preserve"> </w:t>
      </w:r>
      <w:r>
        <w:rPr>
          <w:rFonts w:ascii="Arial" w:hAnsi="Arial"/>
          <w:i/>
          <w:sz w:val="20"/>
        </w:rPr>
        <w:t>por el SAT.</w:t>
      </w:r>
    </w:p>
    <w:p w:rsidR="000331C9" w:rsidRDefault="000331C9">
      <w:pPr>
        <w:pStyle w:val="Textoindependiente"/>
        <w:spacing w:before="2"/>
        <w:rPr>
          <w:rFonts w:ascii="Arial"/>
          <w:i/>
        </w:rPr>
      </w:pPr>
    </w:p>
    <w:p w:rsidR="000331C9" w:rsidRDefault="00707813" w:rsidP="00707813">
      <w:pPr>
        <w:pStyle w:val="Prrafodelista"/>
        <w:numPr>
          <w:ilvl w:val="0"/>
          <w:numId w:val="5"/>
        </w:numPr>
        <w:tabs>
          <w:tab w:val="left" w:pos="1276"/>
          <w:tab w:val="left" w:pos="1418"/>
          <w:tab w:val="left" w:pos="1560"/>
          <w:tab w:val="left" w:pos="1701"/>
        </w:tabs>
        <w:ind w:left="1418" w:right="1020" w:hanging="425"/>
        <w:jc w:val="both"/>
        <w:rPr>
          <w:sz w:val="20"/>
        </w:rPr>
      </w:pPr>
      <w:r>
        <w:rPr>
          <w:sz w:val="20"/>
        </w:rPr>
        <w:t xml:space="preserve">   </w:t>
      </w:r>
      <w:r w:rsidR="00EA30C0">
        <w:rPr>
          <w:sz w:val="20"/>
        </w:rPr>
        <w:t xml:space="preserve">Escrito firmado por la persona física o su representante legal, en hoja membretada que incluya </w:t>
      </w:r>
      <w:r>
        <w:rPr>
          <w:sz w:val="20"/>
        </w:rPr>
        <w:t xml:space="preserve"> </w:t>
      </w:r>
      <w:r w:rsidR="00EA30C0">
        <w:rPr>
          <w:sz w:val="20"/>
        </w:rPr>
        <w:t>RFC y domicilio fiscal,</w:t>
      </w:r>
      <w:r w:rsidR="00EA30C0">
        <w:rPr>
          <w:spacing w:val="40"/>
          <w:sz w:val="20"/>
        </w:rPr>
        <w:t xml:space="preserve"> </w:t>
      </w:r>
      <w:r w:rsidR="00EA30C0">
        <w:rPr>
          <w:sz w:val="20"/>
        </w:rPr>
        <w:t>dicha información deberá coincidir con la registrada ante el Servicio de Administración Tributaria, dirigido a la Dirección General de Adquisiciones, dependiente</w:t>
      </w:r>
      <w:r w:rsidR="00EA30C0">
        <w:rPr>
          <w:spacing w:val="40"/>
          <w:sz w:val="20"/>
        </w:rPr>
        <w:t xml:space="preserve"> </w:t>
      </w:r>
      <w:r w:rsidR="00EA30C0">
        <w:rPr>
          <w:sz w:val="20"/>
        </w:rPr>
        <w:t>de</w:t>
      </w:r>
      <w:r w:rsidR="00EA30C0">
        <w:rPr>
          <w:spacing w:val="40"/>
          <w:sz w:val="20"/>
        </w:rPr>
        <w:t xml:space="preserve"> </w:t>
      </w:r>
      <w:r w:rsidR="00EA30C0">
        <w:rPr>
          <w:sz w:val="20"/>
        </w:rPr>
        <w:t>la</w:t>
      </w:r>
      <w:r w:rsidR="00EA30C0">
        <w:rPr>
          <w:spacing w:val="40"/>
          <w:sz w:val="20"/>
        </w:rPr>
        <w:t xml:space="preserve"> </w:t>
      </w:r>
      <w:r w:rsidR="00EA30C0">
        <w:rPr>
          <w:sz w:val="20"/>
        </w:rPr>
        <w:t>Oficialía</w:t>
      </w:r>
      <w:r w:rsidR="00EA30C0">
        <w:rPr>
          <w:spacing w:val="40"/>
          <w:sz w:val="20"/>
        </w:rPr>
        <w:t xml:space="preserve"> </w:t>
      </w:r>
      <w:r w:rsidR="00EA30C0">
        <w:rPr>
          <w:sz w:val="20"/>
        </w:rPr>
        <w:t>Mayor</w:t>
      </w:r>
      <w:r w:rsidR="00EA30C0">
        <w:rPr>
          <w:spacing w:val="40"/>
          <w:sz w:val="20"/>
        </w:rPr>
        <w:t xml:space="preserve"> </w:t>
      </w:r>
      <w:r w:rsidR="00EA30C0">
        <w:rPr>
          <w:sz w:val="20"/>
        </w:rPr>
        <w:t>del</w:t>
      </w:r>
      <w:r w:rsidR="00EA30C0">
        <w:rPr>
          <w:spacing w:val="40"/>
          <w:sz w:val="20"/>
        </w:rPr>
        <w:t xml:space="preserve"> </w:t>
      </w:r>
      <w:r w:rsidR="00EA30C0">
        <w:rPr>
          <w:sz w:val="20"/>
        </w:rPr>
        <w:t>Poder</w:t>
      </w:r>
      <w:r w:rsidR="00EA30C0">
        <w:rPr>
          <w:spacing w:val="40"/>
          <w:sz w:val="20"/>
        </w:rPr>
        <w:t xml:space="preserve"> </w:t>
      </w:r>
      <w:r w:rsidR="00EA30C0">
        <w:rPr>
          <w:sz w:val="20"/>
        </w:rPr>
        <w:t>Ejecutivo,</w:t>
      </w:r>
      <w:r w:rsidR="00EA30C0">
        <w:rPr>
          <w:spacing w:val="58"/>
          <w:sz w:val="20"/>
        </w:rPr>
        <w:t xml:space="preserve"> </w:t>
      </w:r>
      <w:r w:rsidR="00EA30C0">
        <w:rPr>
          <w:sz w:val="20"/>
        </w:rPr>
        <w:t>bajo</w:t>
      </w:r>
      <w:r w:rsidR="00EA30C0">
        <w:rPr>
          <w:spacing w:val="62"/>
          <w:sz w:val="20"/>
        </w:rPr>
        <w:t xml:space="preserve"> </w:t>
      </w:r>
      <w:r w:rsidR="00EA30C0">
        <w:rPr>
          <w:sz w:val="20"/>
        </w:rPr>
        <w:t>protesta</w:t>
      </w:r>
      <w:r w:rsidR="00EA30C0">
        <w:rPr>
          <w:spacing w:val="40"/>
          <w:sz w:val="20"/>
        </w:rPr>
        <w:t xml:space="preserve"> </w:t>
      </w:r>
      <w:r w:rsidR="00EA30C0">
        <w:rPr>
          <w:sz w:val="20"/>
        </w:rPr>
        <w:t>de</w:t>
      </w:r>
      <w:r w:rsidR="00EA30C0">
        <w:rPr>
          <w:spacing w:val="40"/>
          <w:sz w:val="20"/>
        </w:rPr>
        <w:t xml:space="preserve"> </w:t>
      </w:r>
      <w:r w:rsidR="00EA30C0">
        <w:rPr>
          <w:sz w:val="20"/>
        </w:rPr>
        <w:t>decir</w:t>
      </w:r>
      <w:r w:rsidR="00EA30C0">
        <w:rPr>
          <w:spacing w:val="40"/>
          <w:sz w:val="20"/>
        </w:rPr>
        <w:t xml:space="preserve"> </w:t>
      </w:r>
      <w:r w:rsidR="00EA30C0">
        <w:rPr>
          <w:sz w:val="20"/>
        </w:rPr>
        <w:t>verdad,</w:t>
      </w:r>
    </w:p>
    <w:p w:rsidR="000331C9" w:rsidRDefault="000331C9">
      <w:pPr>
        <w:pStyle w:val="Textoindependiente"/>
        <w:spacing w:before="9"/>
        <w:rPr>
          <w:sz w:val="22"/>
        </w:rPr>
      </w:pPr>
    </w:p>
    <w:p w:rsidR="000331C9" w:rsidRDefault="00EA30C0">
      <w:pPr>
        <w:pStyle w:val="Ttulo3"/>
        <w:spacing w:before="1"/>
        <w:ind w:right="976"/>
      </w:pPr>
      <w:r>
        <w:t>Página</w:t>
      </w:r>
      <w:r>
        <w:rPr>
          <w:spacing w:val="-12"/>
        </w:rPr>
        <w:t xml:space="preserve"> </w:t>
      </w:r>
      <w:r>
        <w:t>5</w:t>
      </w:r>
      <w:r>
        <w:rPr>
          <w:spacing w:val="-9"/>
        </w:rPr>
        <w:t xml:space="preserve"> </w:t>
      </w:r>
      <w:r>
        <w:t>de</w:t>
      </w:r>
      <w:r>
        <w:rPr>
          <w:spacing w:val="-10"/>
        </w:rPr>
        <w:t xml:space="preserve"> </w:t>
      </w:r>
      <w:r>
        <w:rPr>
          <w:spacing w:val="-5"/>
        </w:rPr>
        <w:t>21</w:t>
      </w:r>
    </w:p>
    <w:p w:rsidR="000331C9" w:rsidRDefault="000331C9">
      <w:pPr>
        <w:pStyle w:val="Ttulo3"/>
        <w:sectPr w:rsidR="000331C9">
          <w:pgSz w:w="12240" w:h="15840"/>
          <w:pgMar w:top="2540" w:right="720" w:bottom="1080" w:left="720" w:header="391" w:footer="884" w:gutter="0"/>
          <w:cols w:space="720"/>
        </w:sectPr>
      </w:pPr>
    </w:p>
    <w:p w:rsidR="000331C9" w:rsidRDefault="000331C9">
      <w:pPr>
        <w:pStyle w:val="Textoindependiente"/>
        <w:spacing w:before="238"/>
        <w:rPr>
          <w:rFonts w:ascii="Tahoma"/>
        </w:rPr>
      </w:pPr>
    </w:p>
    <w:p w:rsidR="000331C9" w:rsidRDefault="00EA30C0">
      <w:pPr>
        <w:pStyle w:val="Textoindependiente"/>
        <w:ind w:left="1546" w:right="796"/>
      </w:pPr>
      <w:proofErr w:type="gramStart"/>
      <w:r>
        <w:t>manifestando</w:t>
      </w:r>
      <w:proofErr w:type="gramEnd"/>
      <w:r>
        <w:rPr>
          <w:spacing w:val="-12"/>
        </w:rPr>
        <w:t xml:space="preserve"> </w:t>
      </w:r>
      <w:r>
        <w:t>si</w:t>
      </w:r>
      <w:r>
        <w:rPr>
          <w:spacing w:val="-12"/>
        </w:rPr>
        <w:t xml:space="preserve"> </w:t>
      </w:r>
      <w:r>
        <w:t>forma</w:t>
      </w:r>
      <w:r>
        <w:rPr>
          <w:spacing w:val="-12"/>
        </w:rPr>
        <w:t xml:space="preserve"> </w:t>
      </w:r>
      <w:r>
        <w:t>parte</w:t>
      </w:r>
      <w:r>
        <w:rPr>
          <w:spacing w:val="-12"/>
        </w:rPr>
        <w:t xml:space="preserve"> </w:t>
      </w:r>
      <w:r>
        <w:t>o</w:t>
      </w:r>
      <w:r>
        <w:rPr>
          <w:spacing w:val="-12"/>
        </w:rPr>
        <w:t xml:space="preserve"> </w:t>
      </w:r>
      <w:r>
        <w:t>es</w:t>
      </w:r>
      <w:r>
        <w:rPr>
          <w:spacing w:val="-10"/>
        </w:rPr>
        <w:t xml:space="preserve"> </w:t>
      </w:r>
      <w:r>
        <w:t>afiliado</w:t>
      </w:r>
      <w:r>
        <w:rPr>
          <w:spacing w:val="-12"/>
        </w:rPr>
        <w:t xml:space="preserve"> </w:t>
      </w:r>
      <w:r>
        <w:t>de</w:t>
      </w:r>
      <w:r>
        <w:rPr>
          <w:spacing w:val="-12"/>
        </w:rPr>
        <w:t xml:space="preserve"> </w:t>
      </w:r>
      <w:r>
        <w:t>algún</w:t>
      </w:r>
      <w:r>
        <w:rPr>
          <w:spacing w:val="-12"/>
        </w:rPr>
        <w:t xml:space="preserve"> </w:t>
      </w:r>
      <w:r>
        <w:t>organismo</w:t>
      </w:r>
      <w:r>
        <w:rPr>
          <w:spacing w:val="-12"/>
        </w:rPr>
        <w:t xml:space="preserve"> </w:t>
      </w:r>
      <w:r>
        <w:t>empresarial,</w:t>
      </w:r>
      <w:r>
        <w:rPr>
          <w:spacing w:val="-9"/>
        </w:rPr>
        <w:t xml:space="preserve"> </w:t>
      </w:r>
      <w:r>
        <w:t>para</w:t>
      </w:r>
      <w:r>
        <w:rPr>
          <w:spacing w:val="-12"/>
        </w:rPr>
        <w:t xml:space="preserve"> </w:t>
      </w:r>
      <w:r>
        <w:t>lo</w:t>
      </w:r>
      <w:r>
        <w:rPr>
          <w:spacing w:val="-12"/>
        </w:rPr>
        <w:t xml:space="preserve"> </w:t>
      </w:r>
      <w:r>
        <w:t>cual</w:t>
      </w:r>
      <w:r>
        <w:rPr>
          <w:spacing w:val="-12"/>
        </w:rPr>
        <w:t xml:space="preserve"> </w:t>
      </w:r>
      <w:r>
        <w:t>deberá expresar el nombre y datos de identificación del mismo.</w:t>
      </w:r>
    </w:p>
    <w:p w:rsidR="000331C9" w:rsidRPr="00E0661C" w:rsidRDefault="00EA30C0">
      <w:pPr>
        <w:pStyle w:val="Prrafodelista"/>
        <w:numPr>
          <w:ilvl w:val="0"/>
          <w:numId w:val="5"/>
        </w:numPr>
        <w:tabs>
          <w:tab w:val="left" w:pos="1757"/>
        </w:tabs>
        <w:spacing w:before="121"/>
        <w:ind w:left="1757" w:hanging="494"/>
        <w:jc w:val="left"/>
        <w:rPr>
          <w:color w:val="000000" w:themeColor="text1"/>
          <w:sz w:val="20"/>
        </w:rPr>
      </w:pPr>
      <w:r w:rsidRPr="00E0661C">
        <w:rPr>
          <w:color w:val="000000" w:themeColor="text1"/>
          <w:sz w:val="20"/>
        </w:rPr>
        <w:t>Aviso</w:t>
      </w:r>
      <w:r w:rsidRPr="00E0661C">
        <w:rPr>
          <w:color w:val="000000" w:themeColor="text1"/>
          <w:spacing w:val="-7"/>
          <w:sz w:val="20"/>
        </w:rPr>
        <w:t xml:space="preserve"> </w:t>
      </w:r>
      <w:r w:rsidRPr="00E0661C">
        <w:rPr>
          <w:color w:val="000000" w:themeColor="text1"/>
          <w:sz w:val="20"/>
        </w:rPr>
        <w:t>de</w:t>
      </w:r>
      <w:r w:rsidRPr="00E0661C">
        <w:rPr>
          <w:color w:val="000000" w:themeColor="text1"/>
          <w:spacing w:val="-6"/>
          <w:sz w:val="20"/>
        </w:rPr>
        <w:t xml:space="preserve"> </w:t>
      </w:r>
      <w:r w:rsidRPr="00E0661C">
        <w:rPr>
          <w:color w:val="000000" w:themeColor="text1"/>
          <w:sz w:val="20"/>
        </w:rPr>
        <w:t>privacidad</w:t>
      </w:r>
      <w:r w:rsidRPr="00E0661C">
        <w:rPr>
          <w:color w:val="000000" w:themeColor="text1"/>
          <w:spacing w:val="-6"/>
          <w:sz w:val="20"/>
        </w:rPr>
        <w:t xml:space="preserve"> </w:t>
      </w:r>
      <w:r w:rsidRPr="00E0661C">
        <w:rPr>
          <w:color w:val="000000" w:themeColor="text1"/>
          <w:sz w:val="20"/>
        </w:rPr>
        <w:t>firmado</w:t>
      </w:r>
      <w:r w:rsidRPr="00E0661C">
        <w:rPr>
          <w:color w:val="000000" w:themeColor="text1"/>
          <w:spacing w:val="-6"/>
          <w:sz w:val="20"/>
        </w:rPr>
        <w:t xml:space="preserve"> </w:t>
      </w:r>
      <w:r w:rsidRPr="00E0661C">
        <w:rPr>
          <w:color w:val="000000" w:themeColor="text1"/>
          <w:sz w:val="20"/>
        </w:rPr>
        <w:t>en</w:t>
      </w:r>
      <w:r w:rsidRPr="00E0661C">
        <w:rPr>
          <w:color w:val="000000" w:themeColor="text1"/>
          <w:spacing w:val="-6"/>
          <w:sz w:val="20"/>
        </w:rPr>
        <w:t xml:space="preserve"> </w:t>
      </w:r>
      <w:r w:rsidRPr="00E0661C">
        <w:rPr>
          <w:color w:val="000000" w:themeColor="text1"/>
          <w:spacing w:val="-2"/>
          <w:sz w:val="20"/>
        </w:rPr>
        <w:t>original.</w:t>
      </w:r>
    </w:p>
    <w:p w:rsidR="000331C9" w:rsidRDefault="000331C9">
      <w:pPr>
        <w:pStyle w:val="Textoindependiente"/>
      </w:pPr>
    </w:p>
    <w:p w:rsidR="000331C9" w:rsidRDefault="000331C9">
      <w:pPr>
        <w:pStyle w:val="Textoindependiente"/>
        <w:spacing w:before="12"/>
      </w:pPr>
    </w:p>
    <w:p w:rsidR="000331C9" w:rsidRDefault="00EA30C0">
      <w:pPr>
        <w:pStyle w:val="Ttulo4"/>
        <w:numPr>
          <w:ilvl w:val="0"/>
          <w:numId w:val="4"/>
        </w:numPr>
        <w:tabs>
          <w:tab w:val="left" w:pos="835"/>
        </w:tabs>
      </w:pPr>
      <w:r>
        <w:rPr>
          <w:spacing w:val="-2"/>
        </w:rPr>
        <w:t>Observaciones:</w:t>
      </w:r>
    </w:p>
    <w:p w:rsidR="000331C9" w:rsidRDefault="000331C9">
      <w:pPr>
        <w:pStyle w:val="Textoindependiente"/>
        <w:spacing w:before="4"/>
        <w:rPr>
          <w:rFonts w:ascii="Arial"/>
          <w:b/>
        </w:rPr>
      </w:pPr>
    </w:p>
    <w:p w:rsidR="000331C9" w:rsidRDefault="00EA30C0">
      <w:pPr>
        <w:pStyle w:val="Prrafodelista"/>
        <w:numPr>
          <w:ilvl w:val="1"/>
          <w:numId w:val="4"/>
        </w:numPr>
        <w:tabs>
          <w:tab w:val="left" w:pos="1698"/>
          <w:tab w:val="left" w:pos="1700"/>
        </w:tabs>
        <w:ind w:right="972"/>
        <w:jc w:val="both"/>
        <w:rPr>
          <w:rFonts w:ascii="Arial" w:hAnsi="Arial"/>
          <w:i/>
          <w:sz w:val="20"/>
        </w:rPr>
      </w:pPr>
      <w:r>
        <w:rPr>
          <w:rFonts w:ascii="Arial" w:hAnsi="Arial"/>
          <w:i/>
          <w:sz w:val="20"/>
        </w:rPr>
        <w:t>Habiendo cumplido con todos los requisitos con sus documéntales en original o copias certificadas,</w:t>
      </w:r>
      <w:r w:rsidRPr="00195843">
        <w:rPr>
          <w:rFonts w:ascii="Arial" w:hAnsi="Arial"/>
          <w:i/>
          <w:sz w:val="20"/>
        </w:rPr>
        <w:t xml:space="preserve"> </w:t>
      </w:r>
      <w:r>
        <w:rPr>
          <w:rFonts w:ascii="Arial" w:hAnsi="Arial"/>
          <w:i/>
          <w:sz w:val="20"/>
        </w:rPr>
        <w:t>presentado</w:t>
      </w:r>
      <w:r w:rsidRPr="00195843">
        <w:rPr>
          <w:rFonts w:ascii="Arial" w:hAnsi="Arial"/>
          <w:i/>
          <w:sz w:val="20"/>
        </w:rPr>
        <w:t xml:space="preserve"> </w:t>
      </w:r>
      <w:r>
        <w:rPr>
          <w:rFonts w:ascii="Arial" w:hAnsi="Arial"/>
          <w:i/>
          <w:sz w:val="20"/>
        </w:rPr>
        <w:t>su</w:t>
      </w:r>
      <w:r w:rsidRPr="00195843">
        <w:rPr>
          <w:rFonts w:ascii="Arial" w:hAnsi="Arial"/>
          <w:i/>
          <w:sz w:val="20"/>
        </w:rPr>
        <w:t xml:space="preserve"> </w:t>
      </w:r>
      <w:r>
        <w:rPr>
          <w:rFonts w:ascii="Arial" w:hAnsi="Arial"/>
          <w:i/>
          <w:sz w:val="20"/>
        </w:rPr>
        <w:t>solicitud</w:t>
      </w:r>
      <w:r w:rsidRPr="00195843">
        <w:rPr>
          <w:rFonts w:ascii="Arial" w:hAnsi="Arial"/>
          <w:i/>
          <w:sz w:val="20"/>
        </w:rPr>
        <w:t xml:space="preserve"> </w:t>
      </w:r>
      <w:r>
        <w:rPr>
          <w:rFonts w:ascii="Arial" w:hAnsi="Arial"/>
          <w:i/>
          <w:sz w:val="20"/>
        </w:rPr>
        <w:t>de</w:t>
      </w:r>
      <w:r w:rsidRPr="00195843">
        <w:rPr>
          <w:rFonts w:ascii="Arial" w:hAnsi="Arial"/>
          <w:i/>
          <w:sz w:val="20"/>
        </w:rPr>
        <w:t xml:space="preserve"> </w:t>
      </w:r>
      <w:r>
        <w:rPr>
          <w:rFonts w:ascii="Arial" w:hAnsi="Arial"/>
          <w:i/>
          <w:sz w:val="20"/>
        </w:rPr>
        <w:t>inscripción</w:t>
      </w:r>
      <w:r w:rsidRPr="00195843">
        <w:rPr>
          <w:rFonts w:ascii="Arial" w:hAnsi="Arial"/>
          <w:i/>
          <w:sz w:val="20"/>
        </w:rPr>
        <w:t xml:space="preserve"> </w:t>
      </w:r>
      <w:r>
        <w:rPr>
          <w:rFonts w:ascii="Arial" w:hAnsi="Arial"/>
          <w:i/>
          <w:sz w:val="20"/>
        </w:rPr>
        <w:t>debidamente</w:t>
      </w:r>
      <w:r w:rsidRPr="00195843">
        <w:rPr>
          <w:rFonts w:ascii="Arial" w:hAnsi="Arial"/>
          <w:i/>
          <w:sz w:val="20"/>
        </w:rPr>
        <w:t xml:space="preserve"> </w:t>
      </w:r>
      <w:proofErr w:type="spellStart"/>
      <w:r>
        <w:rPr>
          <w:rFonts w:ascii="Arial" w:hAnsi="Arial"/>
          <w:i/>
          <w:sz w:val="20"/>
        </w:rPr>
        <w:t>requisitada</w:t>
      </w:r>
      <w:proofErr w:type="spellEnd"/>
      <w:r>
        <w:rPr>
          <w:rFonts w:ascii="Arial" w:hAnsi="Arial"/>
          <w:i/>
          <w:sz w:val="20"/>
        </w:rPr>
        <w:t>,</w:t>
      </w:r>
      <w:r>
        <w:rPr>
          <w:rFonts w:ascii="Arial" w:hAnsi="Arial"/>
          <w:i/>
          <w:spacing w:val="-5"/>
          <w:sz w:val="20"/>
        </w:rPr>
        <w:t xml:space="preserve"> </w:t>
      </w:r>
      <w:r>
        <w:rPr>
          <w:rFonts w:ascii="Arial" w:hAnsi="Arial"/>
          <w:b/>
          <w:i/>
          <w:sz w:val="20"/>
        </w:rPr>
        <w:t>autorizada</w:t>
      </w:r>
      <w:r>
        <w:rPr>
          <w:rFonts w:ascii="Arial" w:hAnsi="Arial"/>
          <w:b/>
          <w:i/>
          <w:spacing w:val="-14"/>
          <w:sz w:val="20"/>
        </w:rPr>
        <w:t xml:space="preserve"> </w:t>
      </w:r>
      <w:r>
        <w:rPr>
          <w:rFonts w:ascii="Arial" w:hAnsi="Arial"/>
          <w:b/>
          <w:i/>
          <w:sz w:val="20"/>
        </w:rPr>
        <w:t>por el Titular de esta Dirección General de Adquisiciones, validada por el Director de Licitaciones y elaborada por</w:t>
      </w:r>
      <w:r>
        <w:rPr>
          <w:rFonts w:ascii="Arial" w:hAnsi="Arial"/>
          <w:b/>
          <w:i/>
          <w:spacing w:val="40"/>
          <w:sz w:val="20"/>
        </w:rPr>
        <w:t xml:space="preserve"> </w:t>
      </w:r>
      <w:r>
        <w:rPr>
          <w:rFonts w:ascii="Arial" w:hAnsi="Arial"/>
          <w:b/>
          <w:i/>
          <w:sz w:val="20"/>
        </w:rPr>
        <w:t xml:space="preserve">Gestor de Padrón de Proveedores, </w:t>
      </w:r>
      <w:r>
        <w:rPr>
          <w:rFonts w:ascii="Arial" w:hAnsi="Arial"/>
          <w:i/>
          <w:sz w:val="20"/>
        </w:rPr>
        <w:t>en un plazo de no mayor a 10 días hábiles, se le expedirá la CEDULA DEL PADRON UNICO DE PROVEEDORES</w:t>
      </w:r>
      <w:r>
        <w:rPr>
          <w:rFonts w:ascii="Arial" w:hAnsi="Arial"/>
          <w:i/>
          <w:spacing w:val="-1"/>
          <w:sz w:val="20"/>
        </w:rPr>
        <w:t xml:space="preserve"> </w:t>
      </w:r>
      <w:r>
        <w:rPr>
          <w:rFonts w:ascii="Arial" w:hAnsi="Arial"/>
          <w:i/>
          <w:sz w:val="20"/>
        </w:rPr>
        <w:t>DE</w:t>
      </w:r>
      <w:r>
        <w:rPr>
          <w:rFonts w:ascii="Arial" w:hAnsi="Arial"/>
          <w:i/>
          <w:spacing w:val="-5"/>
          <w:sz w:val="20"/>
        </w:rPr>
        <w:t xml:space="preserve"> </w:t>
      </w:r>
      <w:r>
        <w:rPr>
          <w:rFonts w:ascii="Arial" w:hAnsi="Arial"/>
          <w:i/>
          <w:sz w:val="20"/>
        </w:rPr>
        <w:t>LA</w:t>
      </w:r>
      <w:r>
        <w:rPr>
          <w:rFonts w:ascii="Arial" w:hAnsi="Arial"/>
          <w:i/>
          <w:spacing w:val="-1"/>
          <w:sz w:val="20"/>
        </w:rPr>
        <w:t xml:space="preserve"> </w:t>
      </w:r>
      <w:r>
        <w:rPr>
          <w:rFonts w:ascii="Arial" w:hAnsi="Arial"/>
          <w:i/>
          <w:sz w:val="20"/>
        </w:rPr>
        <w:t>ADMINSITRACION</w:t>
      </w:r>
      <w:r>
        <w:rPr>
          <w:rFonts w:ascii="Arial" w:hAnsi="Arial"/>
          <w:i/>
          <w:spacing w:val="-2"/>
          <w:sz w:val="20"/>
        </w:rPr>
        <w:t xml:space="preserve"> </w:t>
      </w:r>
      <w:r>
        <w:rPr>
          <w:rFonts w:ascii="Arial" w:hAnsi="Arial"/>
          <w:i/>
          <w:sz w:val="20"/>
        </w:rPr>
        <w:t>PUBLICA, la</w:t>
      </w:r>
      <w:r>
        <w:rPr>
          <w:rFonts w:ascii="Arial" w:hAnsi="Arial"/>
          <w:i/>
          <w:spacing w:val="-2"/>
          <w:sz w:val="20"/>
        </w:rPr>
        <w:t xml:space="preserve"> </w:t>
      </w:r>
      <w:r>
        <w:rPr>
          <w:rFonts w:ascii="Arial" w:hAnsi="Arial"/>
          <w:i/>
          <w:sz w:val="20"/>
        </w:rPr>
        <w:t>cual</w:t>
      </w:r>
      <w:r>
        <w:rPr>
          <w:rFonts w:ascii="Arial" w:hAnsi="Arial"/>
          <w:i/>
          <w:spacing w:val="-2"/>
          <w:sz w:val="20"/>
        </w:rPr>
        <w:t xml:space="preserve"> </w:t>
      </w:r>
      <w:r>
        <w:rPr>
          <w:rFonts w:ascii="Arial" w:hAnsi="Arial"/>
          <w:i/>
          <w:sz w:val="20"/>
        </w:rPr>
        <w:t>tendrá</w:t>
      </w:r>
      <w:r>
        <w:rPr>
          <w:rFonts w:ascii="Arial" w:hAnsi="Arial"/>
          <w:i/>
          <w:spacing w:val="-2"/>
          <w:sz w:val="20"/>
        </w:rPr>
        <w:t xml:space="preserve"> </w:t>
      </w:r>
      <w:r>
        <w:rPr>
          <w:rFonts w:ascii="Arial" w:hAnsi="Arial"/>
          <w:i/>
          <w:sz w:val="20"/>
        </w:rPr>
        <w:t>vigencia</w:t>
      </w:r>
      <w:r>
        <w:rPr>
          <w:rFonts w:ascii="Arial" w:hAnsi="Arial"/>
          <w:i/>
          <w:spacing w:val="-2"/>
          <w:sz w:val="20"/>
        </w:rPr>
        <w:t xml:space="preserve">  </w:t>
      </w:r>
      <w:r>
        <w:rPr>
          <w:rFonts w:ascii="Arial" w:hAnsi="Arial"/>
          <w:i/>
          <w:sz w:val="20"/>
        </w:rPr>
        <w:t>a</w:t>
      </w:r>
      <w:r>
        <w:rPr>
          <w:rFonts w:ascii="Arial" w:hAnsi="Arial"/>
          <w:i/>
          <w:spacing w:val="-2"/>
          <w:sz w:val="20"/>
        </w:rPr>
        <w:t xml:space="preserve"> </w:t>
      </w:r>
      <w:r>
        <w:rPr>
          <w:rFonts w:ascii="Arial" w:hAnsi="Arial"/>
          <w:i/>
          <w:sz w:val="20"/>
        </w:rPr>
        <w:t>partir de la fecha de expedición hasta el 30 de junio del año inmediato.</w:t>
      </w:r>
    </w:p>
    <w:p w:rsidR="000331C9" w:rsidRDefault="000331C9">
      <w:pPr>
        <w:pStyle w:val="Textoindependiente"/>
        <w:spacing w:before="13"/>
        <w:rPr>
          <w:rFonts w:ascii="Arial"/>
          <w:i/>
        </w:rPr>
      </w:pPr>
    </w:p>
    <w:p w:rsidR="000331C9" w:rsidRDefault="00EA30C0">
      <w:pPr>
        <w:pStyle w:val="Prrafodelista"/>
        <w:numPr>
          <w:ilvl w:val="1"/>
          <w:numId w:val="4"/>
        </w:numPr>
        <w:tabs>
          <w:tab w:val="left" w:pos="1698"/>
          <w:tab w:val="left" w:pos="1700"/>
        </w:tabs>
        <w:ind w:right="973"/>
        <w:jc w:val="both"/>
        <w:rPr>
          <w:sz w:val="20"/>
        </w:rPr>
      </w:pPr>
      <w:r>
        <w:rPr>
          <w:rFonts w:ascii="Arial" w:hAnsi="Arial"/>
          <w:i/>
          <w:sz w:val="20"/>
        </w:rPr>
        <w:t>La</w:t>
      </w:r>
      <w:r>
        <w:rPr>
          <w:rFonts w:ascii="Arial" w:hAnsi="Arial"/>
          <w:i/>
          <w:spacing w:val="-14"/>
          <w:sz w:val="20"/>
        </w:rPr>
        <w:t xml:space="preserve"> </w:t>
      </w:r>
      <w:r>
        <w:rPr>
          <w:rFonts w:ascii="Arial" w:hAnsi="Arial"/>
          <w:i/>
          <w:sz w:val="20"/>
        </w:rPr>
        <w:t>CEDULA</w:t>
      </w:r>
      <w:r>
        <w:rPr>
          <w:rFonts w:ascii="Arial" w:hAnsi="Arial"/>
          <w:i/>
          <w:spacing w:val="-12"/>
          <w:sz w:val="20"/>
        </w:rPr>
        <w:t xml:space="preserve"> </w:t>
      </w:r>
      <w:r>
        <w:rPr>
          <w:rFonts w:ascii="Arial" w:hAnsi="Arial"/>
          <w:i/>
          <w:sz w:val="20"/>
        </w:rPr>
        <w:t>vigente</w:t>
      </w:r>
      <w:r>
        <w:rPr>
          <w:rFonts w:ascii="Arial" w:hAnsi="Arial"/>
          <w:i/>
          <w:spacing w:val="-14"/>
          <w:sz w:val="20"/>
        </w:rPr>
        <w:t xml:space="preserve"> </w:t>
      </w:r>
      <w:r>
        <w:rPr>
          <w:rFonts w:ascii="Arial" w:hAnsi="Arial"/>
          <w:i/>
          <w:sz w:val="20"/>
        </w:rPr>
        <w:t>es</w:t>
      </w:r>
      <w:r>
        <w:rPr>
          <w:rFonts w:ascii="Arial" w:hAnsi="Arial"/>
          <w:i/>
          <w:spacing w:val="-12"/>
          <w:sz w:val="20"/>
        </w:rPr>
        <w:t xml:space="preserve"> </w:t>
      </w:r>
      <w:r>
        <w:rPr>
          <w:rFonts w:ascii="Arial" w:hAnsi="Arial"/>
          <w:i/>
          <w:sz w:val="20"/>
        </w:rPr>
        <w:t>indispensable</w:t>
      </w:r>
      <w:r>
        <w:rPr>
          <w:rFonts w:ascii="Arial" w:hAnsi="Arial"/>
          <w:i/>
          <w:spacing w:val="-14"/>
          <w:sz w:val="20"/>
        </w:rPr>
        <w:t xml:space="preserve"> </w:t>
      </w:r>
      <w:r>
        <w:rPr>
          <w:rFonts w:ascii="Arial" w:hAnsi="Arial"/>
          <w:i/>
          <w:sz w:val="20"/>
        </w:rPr>
        <w:t>para</w:t>
      </w:r>
      <w:r>
        <w:rPr>
          <w:rFonts w:ascii="Arial" w:hAnsi="Arial"/>
          <w:i/>
          <w:spacing w:val="-14"/>
          <w:sz w:val="20"/>
        </w:rPr>
        <w:t xml:space="preserve"> </w:t>
      </w:r>
      <w:r>
        <w:rPr>
          <w:rFonts w:ascii="Arial" w:hAnsi="Arial"/>
          <w:i/>
          <w:sz w:val="20"/>
        </w:rPr>
        <w:t>participar</w:t>
      </w:r>
      <w:r>
        <w:rPr>
          <w:rFonts w:ascii="Arial" w:hAnsi="Arial"/>
          <w:i/>
          <w:spacing w:val="-12"/>
          <w:sz w:val="20"/>
        </w:rPr>
        <w:t xml:space="preserve"> </w:t>
      </w:r>
      <w:r>
        <w:rPr>
          <w:rFonts w:ascii="Arial" w:hAnsi="Arial"/>
          <w:i/>
          <w:sz w:val="20"/>
        </w:rPr>
        <w:t>en</w:t>
      </w:r>
      <w:r>
        <w:rPr>
          <w:rFonts w:ascii="Arial" w:hAnsi="Arial"/>
          <w:i/>
          <w:spacing w:val="-14"/>
          <w:sz w:val="20"/>
        </w:rPr>
        <w:t xml:space="preserve"> </w:t>
      </w:r>
      <w:r>
        <w:rPr>
          <w:rFonts w:ascii="Arial" w:hAnsi="Arial"/>
          <w:i/>
          <w:sz w:val="20"/>
        </w:rPr>
        <w:t>los</w:t>
      </w:r>
      <w:r>
        <w:rPr>
          <w:rFonts w:ascii="Arial" w:hAnsi="Arial"/>
          <w:i/>
          <w:spacing w:val="-12"/>
          <w:sz w:val="20"/>
        </w:rPr>
        <w:t xml:space="preserve"> </w:t>
      </w:r>
      <w:r>
        <w:rPr>
          <w:rFonts w:ascii="Arial" w:hAnsi="Arial"/>
          <w:i/>
          <w:sz w:val="20"/>
        </w:rPr>
        <w:t>diversos</w:t>
      </w:r>
      <w:r>
        <w:rPr>
          <w:rFonts w:ascii="Arial" w:hAnsi="Arial"/>
          <w:i/>
          <w:spacing w:val="-12"/>
          <w:sz w:val="20"/>
        </w:rPr>
        <w:t xml:space="preserve"> </w:t>
      </w:r>
      <w:r>
        <w:rPr>
          <w:rFonts w:ascii="Arial" w:hAnsi="Arial"/>
          <w:i/>
          <w:sz w:val="20"/>
        </w:rPr>
        <w:t>procedimientos</w:t>
      </w:r>
      <w:r>
        <w:rPr>
          <w:rFonts w:ascii="Arial" w:hAnsi="Arial"/>
          <w:i/>
          <w:spacing w:val="-12"/>
          <w:sz w:val="20"/>
        </w:rPr>
        <w:t xml:space="preserve"> </w:t>
      </w:r>
      <w:r>
        <w:rPr>
          <w:rFonts w:ascii="Arial" w:hAnsi="Arial"/>
          <w:i/>
          <w:sz w:val="20"/>
        </w:rPr>
        <w:t>que</w:t>
      </w:r>
      <w:r>
        <w:rPr>
          <w:rFonts w:ascii="Arial" w:hAnsi="Arial"/>
          <w:i/>
          <w:spacing w:val="-14"/>
          <w:sz w:val="20"/>
        </w:rPr>
        <w:t xml:space="preserve"> </w:t>
      </w:r>
      <w:r>
        <w:rPr>
          <w:rFonts w:ascii="Arial" w:hAnsi="Arial"/>
          <w:i/>
          <w:sz w:val="20"/>
        </w:rPr>
        <w:t>son llevados a cabo en la</w:t>
      </w:r>
      <w:r>
        <w:rPr>
          <w:rFonts w:ascii="Arial" w:hAnsi="Arial"/>
          <w:i/>
          <w:spacing w:val="40"/>
          <w:sz w:val="20"/>
        </w:rPr>
        <w:t xml:space="preserve"> </w:t>
      </w:r>
      <w:r>
        <w:rPr>
          <w:rFonts w:ascii="Arial" w:hAnsi="Arial"/>
          <w:i/>
          <w:sz w:val="20"/>
        </w:rPr>
        <w:t>Dirección General de Adquisiciones de Oficialía Mayor, así como en las Dependencias y Entidades de la Administración Pública Estatal.</w:t>
      </w:r>
    </w:p>
    <w:p w:rsidR="000331C9" w:rsidRDefault="000331C9">
      <w:pPr>
        <w:pStyle w:val="Textoindependiente"/>
        <w:spacing w:before="7"/>
        <w:rPr>
          <w:rFonts w:ascii="Arial"/>
          <w:i/>
        </w:rPr>
      </w:pPr>
    </w:p>
    <w:p w:rsidR="000331C9" w:rsidRPr="00E0661C" w:rsidRDefault="00EA30C0">
      <w:pPr>
        <w:pStyle w:val="Prrafodelista"/>
        <w:numPr>
          <w:ilvl w:val="1"/>
          <w:numId w:val="4"/>
        </w:numPr>
        <w:tabs>
          <w:tab w:val="left" w:pos="1700"/>
          <w:tab w:val="left" w:pos="9594"/>
        </w:tabs>
        <w:ind w:right="972"/>
        <w:jc w:val="both"/>
        <w:rPr>
          <w:rFonts w:ascii="Arial" w:hAnsi="Arial"/>
          <w:i/>
          <w:color w:val="000000" w:themeColor="text1"/>
          <w:sz w:val="20"/>
        </w:rPr>
      </w:pPr>
      <w:r>
        <w:rPr>
          <w:rFonts w:ascii="Arial" w:hAnsi="Arial"/>
          <w:i/>
          <w:sz w:val="20"/>
        </w:rPr>
        <w:t>Cualquier cambio en la información deberá notificarse a la Dirección General de Adquisiciones dentro de los 15 días naturales siguientes a las modificaciones, en el entendido que serán bajo las mismas caracterís</w:t>
      </w:r>
      <w:r w:rsidR="00211A0B">
        <w:rPr>
          <w:rFonts w:ascii="Arial" w:hAnsi="Arial"/>
          <w:i/>
          <w:sz w:val="20"/>
        </w:rPr>
        <w:t>ticas de la presente solicitud</w:t>
      </w:r>
      <w:r w:rsidR="00211A0B" w:rsidRPr="00E0661C">
        <w:rPr>
          <w:rFonts w:ascii="Arial" w:hAnsi="Arial"/>
          <w:i/>
          <w:color w:val="000000" w:themeColor="text1"/>
          <w:sz w:val="20"/>
        </w:rPr>
        <w:t>.</w:t>
      </w:r>
      <w:r w:rsidR="00E5620D" w:rsidRPr="00E0661C">
        <w:rPr>
          <w:rFonts w:ascii="Arial" w:hAnsi="Arial"/>
          <w:i/>
          <w:color w:val="000000" w:themeColor="text1"/>
          <w:sz w:val="20"/>
        </w:rPr>
        <w:t xml:space="preserve"> </w:t>
      </w:r>
      <w:r w:rsidRPr="00E0661C">
        <w:rPr>
          <w:rFonts w:ascii="Arial" w:hAnsi="Arial"/>
          <w:i/>
          <w:color w:val="000000" w:themeColor="text1"/>
          <w:spacing w:val="-6"/>
          <w:sz w:val="20"/>
        </w:rPr>
        <w:t xml:space="preserve">Lo </w:t>
      </w:r>
      <w:r w:rsidRPr="00E0661C">
        <w:rPr>
          <w:rFonts w:ascii="Arial" w:hAnsi="Arial"/>
          <w:i/>
          <w:color w:val="000000" w:themeColor="text1"/>
          <w:sz w:val="20"/>
        </w:rPr>
        <w:t>anterior siempre y cuando NO cuente con un contrato vigente en Gobierno del Estado de San Luis Potosí, en caso de contar con algún contrato, deberá esperar a la conclusión y trámite de pago del mismo.</w:t>
      </w:r>
    </w:p>
    <w:p w:rsidR="000331C9" w:rsidRDefault="000331C9">
      <w:pPr>
        <w:pStyle w:val="Textoindependiente"/>
        <w:spacing w:before="123"/>
        <w:rPr>
          <w:rFonts w:ascii="Arial"/>
          <w:i/>
        </w:rPr>
      </w:pPr>
    </w:p>
    <w:p w:rsidR="000331C9" w:rsidRDefault="00EA30C0">
      <w:pPr>
        <w:pStyle w:val="Prrafodelista"/>
        <w:numPr>
          <w:ilvl w:val="1"/>
          <w:numId w:val="4"/>
        </w:numPr>
        <w:tabs>
          <w:tab w:val="left" w:pos="1700"/>
          <w:tab w:val="left" w:pos="1756"/>
        </w:tabs>
        <w:spacing w:before="1"/>
        <w:ind w:right="983"/>
        <w:jc w:val="both"/>
        <w:rPr>
          <w:rFonts w:ascii="Arial" w:hAnsi="Arial"/>
          <w:i/>
          <w:sz w:val="20"/>
        </w:rPr>
      </w:pPr>
      <w:r>
        <w:rPr>
          <w:rFonts w:ascii="Arial" w:hAnsi="Arial"/>
          <w:i/>
          <w:sz w:val="20"/>
        </w:rPr>
        <w:t>El</w:t>
      </w:r>
      <w:r>
        <w:rPr>
          <w:rFonts w:ascii="Arial" w:hAnsi="Arial"/>
          <w:i/>
          <w:spacing w:val="40"/>
          <w:sz w:val="20"/>
        </w:rPr>
        <w:t xml:space="preserve"> </w:t>
      </w:r>
      <w:r>
        <w:rPr>
          <w:rFonts w:ascii="Arial" w:hAnsi="Arial"/>
          <w:i/>
          <w:sz w:val="20"/>
        </w:rPr>
        <w:t>interesado deberá presentarse con la USB y documentos para su cotejo en las oficinas de la Dirección General de Adquisiciones sitio ubicado en la calle de Vallarta número 195, colonia Tequisquiapan en la capital del Estado del mismo nombre San Luis Potosí.</w:t>
      </w:r>
    </w:p>
    <w:p w:rsidR="000331C9" w:rsidRDefault="00EA30C0">
      <w:pPr>
        <w:pStyle w:val="Prrafodelista"/>
        <w:numPr>
          <w:ilvl w:val="1"/>
          <w:numId w:val="4"/>
        </w:numPr>
        <w:tabs>
          <w:tab w:val="left" w:pos="1698"/>
          <w:tab w:val="left" w:pos="1700"/>
        </w:tabs>
        <w:spacing w:before="227"/>
        <w:ind w:right="980"/>
        <w:jc w:val="both"/>
        <w:rPr>
          <w:rFonts w:ascii="Arial" w:hAnsi="Arial"/>
          <w:i/>
          <w:sz w:val="20"/>
        </w:rPr>
      </w:pPr>
      <w:r>
        <w:rPr>
          <w:rFonts w:ascii="Arial" w:hAnsi="Arial"/>
          <w:i/>
          <w:sz w:val="20"/>
        </w:rPr>
        <w:t>Se</w:t>
      </w:r>
      <w:r>
        <w:rPr>
          <w:rFonts w:ascii="Arial" w:hAnsi="Arial"/>
          <w:i/>
          <w:spacing w:val="-3"/>
          <w:sz w:val="20"/>
        </w:rPr>
        <w:t xml:space="preserve"> </w:t>
      </w:r>
      <w:r>
        <w:rPr>
          <w:rFonts w:ascii="Arial" w:hAnsi="Arial"/>
          <w:i/>
          <w:sz w:val="20"/>
        </w:rPr>
        <w:t>deberá</w:t>
      </w:r>
      <w:r>
        <w:rPr>
          <w:rFonts w:ascii="Arial" w:hAnsi="Arial"/>
          <w:i/>
          <w:spacing w:val="-3"/>
          <w:sz w:val="20"/>
        </w:rPr>
        <w:t xml:space="preserve"> </w:t>
      </w:r>
      <w:r>
        <w:rPr>
          <w:rFonts w:ascii="Arial" w:hAnsi="Arial"/>
          <w:i/>
          <w:sz w:val="20"/>
        </w:rPr>
        <w:t>de</w:t>
      </w:r>
      <w:r>
        <w:rPr>
          <w:rFonts w:ascii="Arial" w:hAnsi="Arial"/>
          <w:i/>
          <w:spacing w:val="-3"/>
          <w:sz w:val="20"/>
        </w:rPr>
        <w:t xml:space="preserve"> </w:t>
      </w:r>
      <w:r>
        <w:rPr>
          <w:rFonts w:ascii="Arial" w:hAnsi="Arial"/>
          <w:i/>
          <w:sz w:val="20"/>
        </w:rPr>
        <w:t>realizar</w:t>
      </w:r>
      <w:r>
        <w:rPr>
          <w:rFonts w:ascii="Arial" w:hAnsi="Arial"/>
          <w:i/>
          <w:spacing w:val="-2"/>
          <w:sz w:val="20"/>
        </w:rPr>
        <w:t xml:space="preserve"> </w:t>
      </w:r>
      <w:r>
        <w:rPr>
          <w:rFonts w:ascii="Arial" w:hAnsi="Arial"/>
          <w:i/>
          <w:sz w:val="20"/>
        </w:rPr>
        <w:t>cita</w:t>
      </w:r>
      <w:r>
        <w:rPr>
          <w:rFonts w:ascii="Arial" w:hAnsi="Arial"/>
          <w:i/>
          <w:spacing w:val="-3"/>
          <w:sz w:val="20"/>
        </w:rPr>
        <w:t xml:space="preserve"> </w:t>
      </w:r>
      <w:r>
        <w:rPr>
          <w:rFonts w:ascii="Arial" w:hAnsi="Arial"/>
          <w:i/>
          <w:sz w:val="20"/>
        </w:rPr>
        <w:t>con</w:t>
      </w:r>
      <w:r>
        <w:rPr>
          <w:rFonts w:ascii="Arial" w:hAnsi="Arial"/>
          <w:i/>
          <w:spacing w:val="-8"/>
          <w:sz w:val="20"/>
        </w:rPr>
        <w:t xml:space="preserve"> </w:t>
      </w:r>
      <w:r>
        <w:rPr>
          <w:rFonts w:ascii="Arial" w:hAnsi="Arial"/>
          <w:i/>
          <w:sz w:val="20"/>
        </w:rPr>
        <w:t>el</w:t>
      </w:r>
      <w:r>
        <w:rPr>
          <w:rFonts w:ascii="Arial" w:hAnsi="Arial"/>
          <w:i/>
          <w:spacing w:val="-3"/>
          <w:sz w:val="20"/>
        </w:rPr>
        <w:t xml:space="preserve"> </w:t>
      </w:r>
      <w:r>
        <w:rPr>
          <w:rFonts w:ascii="Arial" w:hAnsi="Arial"/>
          <w:i/>
          <w:sz w:val="20"/>
        </w:rPr>
        <w:t>personal</w:t>
      </w:r>
      <w:r>
        <w:rPr>
          <w:rFonts w:ascii="Arial" w:hAnsi="Arial"/>
          <w:i/>
          <w:spacing w:val="-3"/>
          <w:sz w:val="20"/>
        </w:rPr>
        <w:t xml:space="preserve"> </w:t>
      </w:r>
      <w:r>
        <w:rPr>
          <w:rFonts w:ascii="Arial" w:hAnsi="Arial"/>
          <w:i/>
          <w:sz w:val="20"/>
        </w:rPr>
        <w:t>del</w:t>
      </w:r>
      <w:r>
        <w:rPr>
          <w:rFonts w:ascii="Arial" w:hAnsi="Arial"/>
          <w:i/>
          <w:spacing w:val="-3"/>
          <w:sz w:val="20"/>
        </w:rPr>
        <w:t xml:space="preserve"> </w:t>
      </w:r>
      <w:r>
        <w:rPr>
          <w:rFonts w:ascii="Arial" w:hAnsi="Arial"/>
          <w:i/>
          <w:sz w:val="20"/>
        </w:rPr>
        <w:t>Padrón</w:t>
      </w:r>
      <w:r>
        <w:rPr>
          <w:rFonts w:ascii="Arial" w:hAnsi="Arial"/>
          <w:i/>
          <w:spacing w:val="-3"/>
          <w:sz w:val="20"/>
        </w:rPr>
        <w:t xml:space="preserve"> </w:t>
      </w:r>
      <w:r>
        <w:rPr>
          <w:rFonts w:ascii="Arial" w:hAnsi="Arial"/>
          <w:i/>
          <w:sz w:val="20"/>
        </w:rPr>
        <w:t>Único</w:t>
      </w:r>
      <w:r>
        <w:rPr>
          <w:rFonts w:ascii="Arial" w:hAnsi="Arial"/>
          <w:i/>
          <w:spacing w:val="-3"/>
          <w:sz w:val="20"/>
        </w:rPr>
        <w:t xml:space="preserve"> </w:t>
      </w:r>
      <w:r>
        <w:rPr>
          <w:rFonts w:ascii="Arial" w:hAnsi="Arial"/>
          <w:i/>
          <w:sz w:val="20"/>
        </w:rPr>
        <w:t>de</w:t>
      </w:r>
      <w:r>
        <w:rPr>
          <w:rFonts w:ascii="Arial" w:hAnsi="Arial"/>
          <w:i/>
          <w:spacing w:val="-3"/>
          <w:sz w:val="20"/>
        </w:rPr>
        <w:t xml:space="preserve"> </w:t>
      </w:r>
      <w:r>
        <w:rPr>
          <w:rFonts w:ascii="Arial" w:hAnsi="Arial"/>
          <w:i/>
          <w:sz w:val="20"/>
        </w:rPr>
        <w:t>Proveedores</w:t>
      </w:r>
      <w:r>
        <w:rPr>
          <w:rFonts w:ascii="Arial" w:hAnsi="Arial"/>
          <w:i/>
          <w:spacing w:val="-2"/>
          <w:sz w:val="20"/>
        </w:rPr>
        <w:t xml:space="preserve"> </w:t>
      </w:r>
      <w:r>
        <w:rPr>
          <w:rFonts w:ascii="Arial" w:hAnsi="Arial"/>
          <w:i/>
          <w:sz w:val="20"/>
        </w:rPr>
        <w:t>en</w:t>
      </w:r>
      <w:r>
        <w:rPr>
          <w:rFonts w:ascii="Arial" w:hAnsi="Arial"/>
          <w:i/>
          <w:spacing w:val="-3"/>
          <w:sz w:val="20"/>
        </w:rPr>
        <w:t xml:space="preserve"> </w:t>
      </w:r>
      <w:r>
        <w:rPr>
          <w:rFonts w:ascii="Arial" w:hAnsi="Arial"/>
          <w:i/>
          <w:sz w:val="20"/>
        </w:rPr>
        <w:t>la</w:t>
      </w:r>
      <w:r>
        <w:rPr>
          <w:rFonts w:ascii="Arial" w:hAnsi="Arial"/>
          <w:i/>
          <w:spacing w:val="-3"/>
          <w:sz w:val="20"/>
        </w:rPr>
        <w:t xml:space="preserve"> </w:t>
      </w:r>
      <w:r>
        <w:rPr>
          <w:rFonts w:ascii="Arial" w:hAnsi="Arial"/>
          <w:i/>
          <w:sz w:val="20"/>
        </w:rPr>
        <w:t>Dirección de Licitaciones, las misma se darán de lunes a jueves en un horario de 8:30 a 14:30.</w:t>
      </w:r>
    </w:p>
    <w:p w:rsidR="000331C9" w:rsidRDefault="000331C9">
      <w:pPr>
        <w:pStyle w:val="Textoindependiente"/>
        <w:spacing w:before="1"/>
        <w:rPr>
          <w:rFonts w:ascii="Arial"/>
          <w:i/>
        </w:rPr>
      </w:pPr>
    </w:p>
    <w:p w:rsidR="000331C9" w:rsidRDefault="00EA30C0">
      <w:pPr>
        <w:pStyle w:val="Prrafodelista"/>
        <w:numPr>
          <w:ilvl w:val="1"/>
          <w:numId w:val="4"/>
        </w:numPr>
        <w:tabs>
          <w:tab w:val="left" w:pos="1700"/>
        </w:tabs>
        <w:ind w:right="974"/>
        <w:jc w:val="both"/>
        <w:rPr>
          <w:rFonts w:ascii="Arial" w:hAnsi="Arial"/>
          <w:i/>
          <w:sz w:val="20"/>
        </w:rPr>
      </w:pPr>
      <w:r>
        <w:rPr>
          <w:rFonts w:ascii="Arial" w:hAnsi="Arial"/>
          <w:i/>
          <w:sz w:val="20"/>
        </w:rPr>
        <w:t>En caso de ser proveedores foráneos, podrán mandar su documentación vía paquetería, mismas que serán solamente recibidas</w:t>
      </w:r>
      <w:r w:rsidR="001A71D5">
        <w:rPr>
          <w:rFonts w:ascii="Arial" w:hAnsi="Arial"/>
          <w:i/>
          <w:sz w:val="20"/>
        </w:rPr>
        <w:t xml:space="preserve"> </w:t>
      </w:r>
      <w:r w:rsidR="001A71D5" w:rsidRPr="00C24688">
        <w:rPr>
          <w:rFonts w:ascii="Arial" w:hAnsi="Arial"/>
          <w:i/>
          <w:sz w:val="20"/>
        </w:rPr>
        <w:t>en oficialía de partes</w:t>
      </w:r>
      <w:r w:rsidRPr="00C24688">
        <w:rPr>
          <w:rFonts w:ascii="Arial" w:hAnsi="Arial"/>
          <w:i/>
          <w:sz w:val="20"/>
        </w:rPr>
        <w:t xml:space="preserve"> de lunes a jueves en un horario de 8:00 horas a 15:00 horas, ahora bien en caso de que la paquetería</w:t>
      </w:r>
      <w:r>
        <w:rPr>
          <w:rFonts w:ascii="Arial" w:hAnsi="Arial"/>
          <w:i/>
          <w:sz w:val="20"/>
        </w:rPr>
        <w:t xml:space="preserve"> llegase en día viernes, se</w:t>
      </w:r>
      <w:r>
        <w:rPr>
          <w:rFonts w:ascii="Arial" w:hAnsi="Arial"/>
          <w:i/>
          <w:spacing w:val="-3"/>
          <w:sz w:val="20"/>
        </w:rPr>
        <w:t xml:space="preserve"> </w:t>
      </w:r>
      <w:r>
        <w:rPr>
          <w:rFonts w:ascii="Arial" w:hAnsi="Arial"/>
          <w:i/>
          <w:sz w:val="20"/>
        </w:rPr>
        <w:t>tomará en cuenta como recibido el día lunes inmediato, para llevar a cabo este inciso deberán incluir guía pre pagada.</w:t>
      </w:r>
    </w:p>
    <w:p w:rsidR="000331C9" w:rsidRDefault="000331C9">
      <w:pPr>
        <w:pStyle w:val="Textoindependiente"/>
        <w:rPr>
          <w:rFonts w:ascii="Arial"/>
          <w:i/>
        </w:rPr>
      </w:pPr>
    </w:p>
    <w:p w:rsidR="000331C9" w:rsidRDefault="000331C9">
      <w:pPr>
        <w:pStyle w:val="Textoindependiente"/>
        <w:spacing w:before="3"/>
        <w:rPr>
          <w:rFonts w:ascii="Arial"/>
          <w:i/>
        </w:rPr>
      </w:pPr>
    </w:p>
    <w:p w:rsidR="000331C9" w:rsidRDefault="00EA30C0">
      <w:pPr>
        <w:pStyle w:val="Prrafodelista"/>
        <w:numPr>
          <w:ilvl w:val="1"/>
          <w:numId w:val="4"/>
        </w:numPr>
        <w:tabs>
          <w:tab w:val="left" w:pos="1700"/>
          <w:tab w:val="left" w:pos="1756"/>
        </w:tabs>
        <w:spacing w:before="1"/>
        <w:ind w:right="973" w:hanging="293"/>
        <w:jc w:val="both"/>
        <w:rPr>
          <w:rFonts w:ascii="Arial" w:hAnsi="Arial"/>
          <w:i/>
          <w:sz w:val="20"/>
        </w:rPr>
      </w:pPr>
      <w:r>
        <w:rPr>
          <w:rFonts w:ascii="Arial" w:hAnsi="Arial"/>
          <w:i/>
          <w:sz w:val="20"/>
        </w:rPr>
        <w:t>Cualquier</w:t>
      </w:r>
      <w:r>
        <w:rPr>
          <w:rFonts w:ascii="Arial" w:hAnsi="Arial"/>
          <w:i/>
          <w:spacing w:val="40"/>
          <w:sz w:val="20"/>
        </w:rPr>
        <w:t xml:space="preserve"> </w:t>
      </w:r>
      <w:r>
        <w:rPr>
          <w:rFonts w:ascii="Arial" w:hAnsi="Arial"/>
          <w:i/>
          <w:sz w:val="20"/>
        </w:rPr>
        <w:t>proveedor que tenga algún tipo de juicio, queja o recurso alguno en materia judicial, administrativa, penal con autoridades estatales o federales en contra del Poder Ejecutivo,</w:t>
      </w:r>
      <w:r>
        <w:rPr>
          <w:rFonts w:ascii="Arial" w:hAnsi="Arial"/>
          <w:i/>
          <w:spacing w:val="-2"/>
          <w:sz w:val="20"/>
        </w:rPr>
        <w:t xml:space="preserve"> </w:t>
      </w:r>
      <w:r>
        <w:rPr>
          <w:rFonts w:ascii="Arial" w:hAnsi="Arial"/>
          <w:i/>
          <w:sz w:val="20"/>
        </w:rPr>
        <w:t>Dirección</w:t>
      </w:r>
      <w:r>
        <w:rPr>
          <w:rFonts w:ascii="Arial" w:hAnsi="Arial"/>
          <w:i/>
          <w:spacing w:val="-9"/>
          <w:sz w:val="20"/>
        </w:rPr>
        <w:t xml:space="preserve"> </w:t>
      </w:r>
      <w:r>
        <w:rPr>
          <w:rFonts w:ascii="Arial" w:hAnsi="Arial"/>
          <w:i/>
          <w:sz w:val="20"/>
        </w:rPr>
        <w:t>General</w:t>
      </w:r>
      <w:r>
        <w:rPr>
          <w:rFonts w:ascii="Arial" w:hAnsi="Arial"/>
          <w:i/>
          <w:spacing w:val="-4"/>
          <w:sz w:val="20"/>
        </w:rPr>
        <w:t xml:space="preserve"> </w:t>
      </w:r>
      <w:r>
        <w:rPr>
          <w:rFonts w:ascii="Arial" w:hAnsi="Arial"/>
          <w:i/>
          <w:sz w:val="20"/>
        </w:rPr>
        <w:t>de</w:t>
      </w:r>
      <w:r>
        <w:rPr>
          <w:rFonts w:ascii="Arial" w:hAnsi="Arial"/>
          <w:i/>
          <w:spacing w:val="-9"/>
          <w:sz w:val="20"/>
        </w:rPr>
        <w:t xml:space="preserve"> </w:t>
      </w:r>
      <w:r>
        <w:rPr>
          <w:rFonts w:ascii="Arial" w:hAnsi="Arial"/>
          <w:i/>
          <w:sz w:val="20"/>
        </w:rPr>
        <w:t>Adquisiciones,</w:t>
      </w:r>
      <w:r>
        <w:rPr>
          <w:rFonts w:ascii="Arial" w:hAnsi="Arial"/>
          <w:i/>
          <w:spacing w:val="80"/>
          <w:sz w:val="20"/>
        </w:rPr>
        <w:t xml:space="preserve"> </w:t>
      </w:r>
      <w:r>
        <w:rPr>
          <w:rFonts w:ascii="Arial" w:hAnsi="Arial"/>
          <w:i/>
          <w:sz w:val="20"/>
        </w:rPr>
        <w:t>Comité</w:t>
      </w:r>
      <w:r>
        <w:rPr>
          <w:rFonts w:ascii="Arial" w:hAnsi="Arial"/>
          <w:i/>
          <w:spacing w:val="-4"/>
          <w:sz w:val="20"/>
        </w:rPr>
        <w:t xml:space="preserve"> </w:t>
      </w:r>
      <w:r>
        <w:rPr>
          <w:rFonts w:ascii="Arial" w:hAnsi="Arial"/>
          <w:i/>
          <w:sz w:val="20"/>
        </w:rPr>
        <w:t>de</w:t>
      </w:r>
      <w:r>
        <w:rPr>
          <w:rFonts w:ascii="Arial" w:hAnsi="Arial"/>
          <w:i/>
          <w:spacing w:val="-4"/>
          <w:sz w:val="20"/>
        </w:rPr>
        <w:t xml:space="preserve"> </w:t>
      </w:r>
      <w:r>
        <w:rPr>
          <w:rFonts w:ascii="Arial" w:hAnsi="Arial"/>
          <w:i/>
          <w:sz w:val="20"/>
        </w:rPr>
        <w:t>Adquisiciones</w:t>
      </w:r>
      <w:r>
        <w:rPr>
          <w:rFonts w:ascii="Arial" w:hAnsi="Arial"/>
          <w:i/>
          <w:spacing w:val="-4"/>
          <w:sz w:val="20"/>
        </w:rPr>
        <w:t xml:space="preserve"> </w:t>
      </w:r>
      <w:r>
        <w:rPr>
          <w:rFonts w:ascii="Arial" w:hAnsi="Arial"/>
          <w:i/>
          <w:sz w:val="20"/>
        </w:rPr>
        <w:t>Arrendamientos</w:t>
      </w:r>
      <w:r>
        <w:rPr>
          <w:rFonts w:ascii="Arial" w:hAnsi="Arial"/>
          <w:i/>
          <w:spacing w:val="-7"/>
          <w:sz w:val="20"/>
        </w:rPr>
        <w:t xml:space="preserve"> </w:t>
      </w:r>
      <w:r>
        <w:rPr>
          <w:rFonts w:ascii="Arial" w:hAnsi="Arial"/>
          <w:i/>
          <w:sz w:val="20"/>
        </w:rPr>
        <w:t>y Servicios</w:t>
      </w:r>
      <w:r>
        <w:rPr>
          <w:rFonts w:ascii="Arial" w:hAnsi="Arial"/>
          <w:i/>
          <w:spacing w:val="32"/>
          <w:sz w:val="20"/>
        </w:rPr>
        <w:t xml:space="preserve"> </w:t>
      </w:r>
      <w:r>
        <w:rPr>
          <w:rFonts w:ascii="Arial" w:hAnsi="Arial"/>
          <w:i/>
          <w:sz w:val="20"/>
        </w:rPr>
        <w:t>del</w:t>
      </w:r>
      <w:r>
        <w:rPr>
          <w:rFonts w:ascii="Arial" w:hAnsi="Arial"/>
          <w:i/>
          <w:spacing w:val="31"/>
          <w:sz w:val="20"/>
        </w:rPr>
        <w:t xml:space="preserve"> </w:t>
      </w:r>
      <w:r>
        <w:rPr>
          <w:rFonts w:ascii="Arial" w:hAnsi="Arial"/>
          <w:i/>
          <w:sz w:val="20"/>
        </w:rPr>
        <w:t>Poder</w:t>
      </w:r>
      <w:r>
        <w:rPr>
          <w:rFonts w:ascii="Arial" w:hAnsi="Arial"/>
          <w:i/>
          <w:spacing w:val="32"/>
          <w:sz w:val="20"/>
        </w:rPr>
        <w:t xml:space="preserve"> </w:t>
      </w:r>
      <w:r>
        <w:rPr>
          <w:rFonts w:ascii="Arial" w:hAnsi="Arial"/>
          <w:i/>
          <w:sz w:val="20"/>
        </w:rPr>
        <w:t>Ejecutivo,</w:t>
      </w:r>
      <w:r>
        <w:rPr>
          <w:rFonts w:ascii="Arial" w:hAnsi="Arial"/>
          <w:i/>
          <w:spacing w:val="34"/>
          <w:sz w:val="20"/>
        </w:rPr>
        <w:t xml:space="preserve"> </w:t>
      </w:r>
      <w:r>
        <w:rPr>
          <w:rFonts w:ascii="Arial" w:hAnsi="Arial"/>
          <w:i/>
          <w:sz w:val="20"/>
        </w:rPr>
        <w:t>o</w:t>
      </w:r>
      <w:r>
        <w:rPr>
          <w:rFonts w:ascii="Arial" w:hAnsi="Arial"/>
          <w:i/>
          <w:spacing w:val="26"/>
          <w:sz w:val="20"/>
        </w:rPr>
        <w:t xml:space="preserve"> </w:t>
      </w:r>
      <w:r>
        <w:rPr>
          <w:rFonts w:ascii="Arial" w:hAnsi="Arial"/>
          <w:i/>
          <w:sz w:val="20"/>
        </w:rPr>
        <w:t>con</w:t>
      </w:r>
      <w:r>
        <w:rPr>
          <w:rFonts w:ascii="Arial" w:hAnsi="Arial"/>
          <w:i/>
          <w:spacing w:val="31"/>
          <w:sz w:val="20"/>
        </w:rPr>
        <w:t xml:space="preserve"> </w:t>
      </w:r>
      <w:r>
        <w:rPr>
          <w:rFonts w:ascii="Arial" w:hAnsi="Arial"/>
          <w:i/>
          <w:sz w:val="20"/>
        </w:rPr>
        <w:t>cualquier</w:t>
      </w:r>
      <w:r>
        <w:rPr>
          <w:rFonts w:ascii="Arial" w:hAnsi="Arial"/>
          <w:i/>
          <w:spacing w:val="32"/>
          <w:sz w:val="20"/>
        </w:rPr>
        <w:t xml:space="preserve"> </w:t>
      </w:r>
      <w:r>
        <w:rPr>
          <w:rFonts w:ascii="Arial" w:hAnsi="Arial"/>
          <w:i/>
          <w:sz w:val="20"/>
        </w:rPr>
        <w:t>otro</w:t>
      </w:r>
      <w:r>
        <w:rPr>
          <w:rFonts w:ascii="Arial" w:hAnsi="Arial"/>
          <w:i/>
          <w:spacing w:val="26"/>
          <w:sz w:val="20"/>
        </w:rPr>
        <w:t xml:space="preserve"> </w:t>
      </w:r>
      <w:r>
        <w:rPr>
          <w:rFonts w:ascii="Arial" w:hAnsi="Arial"/>
          <w:i/>
          <w:sz w:val="20"/>
        </w:rPr>
        <w:t>Comité</w:t>
      </w:r>
      <w:r>
        <w:rPr>
          <w:rFonts w:ascii="Arial" w:hAnsi="Arial"/>
          <w:i/>
          <w:spacing w:val="31"/>
          <w:sz w:val="20"/>
        </w:rPr>
        <w:t xml:space="preserve"> </w:t>
      </w:r>
      <w:r>
        <w:rPr>
          <w:rFonts w:ascii="Arial" w:hAnsi="Arial"/>
          <w:i/>
          <w:sz w:val="20"/>
        </w:rPr>
        <w:t>de</w:t>
      </w:r>
      <w:r>
        <w:rPr>
          <w:rFonts w:ascii="Arial" w:hAnsi="Arial"/>
          <w:i/>
          <w:spacing w:val="31"/>
          <w:sz w:val="20"/>
        </w:rPr>
        <w:t xml:space="preserve"> </w:t>
      </w:r>
      <w:r>
        <w:rPr>
          <w:rFonts w:ascii="Arial" w:hAnsi="Arial"/>
          <w:i/>
          <w:sz w:val="20"/>
        </w:rPr>
        <w:t>la</w:t>
      </w:r>
      <w:r>
        <w:rPr>
          <w:rFonts w:ascii="Arial" w:hAnsi="Arial"/>
          <w:i/>
          <w:spacing w:val="31"/>
          <w:sz w:val="20"/>
        </w:rPr>
        <w:t xml:space="preserve"> </w:t>
      </w:r>
      <w:r>
        <w:rPr>
          <w:rFonts w:ascii="Arial" w:hAnsi="Arial"/>
          <w:i/>
          <w:sz w:val="20"/>
        </w:rPr>
        <w:t>Administración</w:t>
      </w:r>
      <w:r>
        <w:rPr>
          <w:rFonts w:ascii="Arial" w:hAnsi="Arial"/>
          <w:i/>
          <w:spacing w:val="31"/>
          <w:sz w:val="20"/>
        </w:rPr>
        <w:t xml:space="preserve"> </w:t>
      </w:r>
      <w:r>
        <w:rPr>
          <w:rFonts w:ascii="Arial" w:hAnsi="Arial"/>
          <w:i/>
          <w:sz w:val="20"/>
        </w:rPr>
        <w:t>Pública</w:t>
      </w:r>
    </w:p>
    <w:p w:rsidR="000331C9" w:rsidRDefault="000331C9">
      <w:pPr>
        <w:pStyle w:val="Textoindependiente"/>
        <w:rPr>
          <w:rFonts w:ascii="Arial"/>
          <w:i/>
          <w:sz w:val="22"/>
        </w:rPr>
      </w:pPr>
    </w:p>
    <w:p w:rsidR="000331C9" w:rsidRDefault="000331C9">
      <w:pPr>
        <w:pStyle w:val="Textoindependiente"/>
        <w:spacing w:before="159"/>
        <w:rPr>
          <w:rFonts w:ascii="Arial"/>
          <w:i/>
          <w:sz w:val="22"/>
        </w:rPr>
      </w:pPr>
    </w:p>
    <w:p w:rsidR="000331C9" w:rsidRDefault="00EA30C0">
      <w:pPr>
        <w:pStyle w:val="Ttulo3"/>
        <w:ind w:right="976"/>
      </w:pPr>
      <w:r>
        <w:t>Página</w:t>
      </w:r>
      <w:r>
        <w:rPr>
          <w:spacing w:val="-12"/>
        </w:rPr>
        <w:t xml:space="preserve"> </w:t>
      </w:r>
      <w:r>
        <w:t>6</w:t>
      </w:r>
      <w:r>
        <w:rPr>
          <w:spacing w:val="-9"/>
        </w:rPr>
        <w:t xml:space="preserve"> </w:t>
      </w:r>
      <w:r>
        <w:t>de</w:t>
      </w:r>
      <w:r>
        <w:rPr>
          <w:spacing w:val="-10"/>
        </w:rPr>
        <w:t xml:space="preserve"> </w:t>
      </w:r>
      <w:r>
        <w:rPr>
          <w:spacing w:val="-5"/>
        </w:rPr>
        <w:t>21</w:t>
      </w:r>
    </w:p>
    <w:p w:rsidR="000331C9" w:rsidRDefault="000331C9">
      <w:pPr>
        <w:pStyle w:val="Ttulo3"/>
        <w:sectPr w:rsidR="000331C9">
          <w:pgSz w:w="12240" w:h="15840"/>
          <w:pgMar w:top="2540" w:right="720" w:bottom="1080" w:left="720" w:header="391" w:footer="884" w:gutter="0"/>
          <w:cols w:space="720"/>
        </w:sectPr>
      </w:pPr>
    </w:p>
    <w:p w:rsidR="000331C9" w:rsidRDefault="000331C9">
      <w:pPr>
        <w:pStyle w:val="Textoindependiente"/>
        <w:spacing w:before="238"/>
        <w:rPr>
          <w:rFonts w:ascii="Tahoma"/>
        </w:rPr>
      </w:pPr>
    </w:p>
    <w:p w:rsidR="00F5067D" w:rsidRDefault="00F5067D">
      <w:pPr>
        <w:ind w:left="1700" w:right="981"/>
        <w:jc w:val="both"/>
        <w:rPr>
          <w:rFonts w:ascii="Arial" w:hAnsi="Arial"/>
          <w:i/>
          <w:sz w:val="20"/>
        </w:rPr>
      </w:pPr>
    </w:p>
    <w:p w:rsidR="00F5067D" w:rsidRDefault="00F5067D">
      <w:pPr>
        <w:ind w:left="1700" w:right="981"/>
        <w:jc w:val="both"/>
        <w:rPr>
          <w:rFonts w:ascii="Arial" w:hAnsi="Arial"/>
          <w:i/>
          <w:sz w:val="20"/>
        </w:rPr>
      </w:pPr>
    </w:p>
    <w:p w:rsidR="000331C9" w:rsidRDefault="00EA30C0">
      <w:pPr>
        <w:ind w:left="1700" w:right="981"/>
        <w:jc w:val="both"/>
        <w:rPr>
          <w:rFonts w:ascii="Arial" w:hAnsi="Arial"/>
          <w:i/>
          <w:sz w:val="20"/>
        </w:rPr>
      </w:pPr>
      <w:r>
        <w:rPr>
          <w:rFonts w:ascii="Arial" w:hAnsi="Arial"/>
          <w:i/>
          <w:sz w:val="20"/>
        </w:rPr>
        <w:t>Estatal, no será susceptible a ser proveedor hasta que no haya terminado el proceso que tuviere lugar, es decir, que ha causado ejecutoria y no existe recurso alguno pendiente.</w:t>
      </w:r>
    </w:p>
    <w:p w:rsidR="000331C9" w:rsidRDefault="000331C9">
      <w:pPr>
        <w:pStyle w:val="Textoindependiente"/>
        <w:spacing w:before="3"/>
        <w:rPr>
          <w:rFonts w:ascii="Arial"/>
          <w:i/>
        </w:rPr>
      </w:pPr>
    </w:p>
    <w:p w:rsidR="000331C9" w:rsidRDefault="00EA30C0">
      <w:pPr>
        <w:spacing w:line="237" w:lineRule="auto"/>
        <w:ind w:left="1690" w:right="975"/>
        <w:jc w:val="both"/>
        <w:rPr>
          <w:rFonts w:ascii="Arial" w:hAnsi="Arial"/>
          <w:i/>
          <w:sz w:val="20"/>
        </w:rPr>
      </w:pPr>
      <w:r>
        <w:rPr>
          <w:rFonts w:ascii="Arial" w:hAnsi="Arial"/>
          <w:i/>
          <w:sz w:val="20"/>
        </w:rPr>
        <w:t>En caso de que el proveedor esté inscrito y activo, pero se configure algún supuesto del párrafo anterior, será inactivado hasta en tanto no haya causado ejecutoria o no exista recurso alguno pendiente por ejercer.</w:t>
      </w:r>
    </w:p>
    <w:p w:rsidR="000331C9" w:rsidRDefault="000331C9">
      <w:pPr>
        <w:pStyle w:val="Textoindependiente"/>
        <w:spacing w:before="2"/>
        <w:rPr>
          <w:rFonts w:ascii="Arial"/>
          <w:i/>
        </w:rPr>
      </w:pPr>
    </w:p>
    <w:p w:rsidR="000331C9" w:rsidRPr="00C24688" w:rsidRDefault="00EA30C0">
      <w:pPr>
        <w:pStyle w:val="Prrafodelista"/>
        <w:numPr>
          <w:ilvl w:val="1"/>
          <w:numId w:val="4"/>
        </w:numPr>
        <w:tabs>
          <w:tab w:val="left" w:pos="1700"/>
        </w:tabs>
        <w:ind w:right="980"/>
        <w:jc w:val="both"/>
        <w:rPr>
          <w:rFonts w:ascii="Arial" w:hAnsi="Arial"/>
          <w:i/>
          <w:sz w:val="20"/>
        </w:rPr>
      </w:pPr>
      <w:r w:rsidRPr="00C24688">
        <w:rPr>
          <w:rFonts w:ascii="Arial" w:hAnsi="Arial"/>
          <w:i/>
          <w:sz w:val="20"/>
        </w:rPr>
        <w:t>P</w:t>
      </w:r>
      <w:r w:rsidRPr="000D6608">
        <w:rPr>
          <w:rFonts w:ascii="Arial" w:hAnsi="Arial"/>
          <w:i/>
          <w:sz w:val="20"/>
        </w:rPr>
        <w:t>ara cualquier duda favor de comunicarse con el Director de Licitaciones siendo el responsable del Padrón Único de Proveedores de la Administración Pública Estatal en un horario de lunes a viernes de 8:00 a.m. a 14.30 p.m</w:t>
      </w:r>
      <w:r w:rsidRPr="00C24688">
        <w:rPr>
          <w:rFonts w:ascii="Arial" w:hAnsi="Arial"/>
          <w:i/>
          <w:sz w:val="20"/>
        </w:rPr>
        <w:t>.</w:t>
      </w:r>
      <w:r w:rsidR="009823D6" w:rsidRPr="00C24688">
        <w:rPr>
          <w:rFonts w:ascii="Arial" w:hAnsi="Arial"/>
          <w:i/>
          <w:sz w:val="20"/>
        </w:rPr>
        <w:t xml:space="preserve">  o al correo electrónico </w:t>
      </w:r>
      <w:hyperlink r:id="rId9" w:history="1">
        <w:r w:rsidR="009823D6" w:rsidRPr="00C24688">
          <w:rPr>
            <w:rStyle w:val="Hipervnculo"/>
            <w:rFonts w:ascii="Arial" w:hAnsi="Arial"/>
            <w:i/>
            <w:sz w:val="20"/>
          </w:rPr>
          <w:t>om_proveedores@slp.gob.mx</w:t>
        </w:r>
      </w:hyperlink>
      <w:r w:rsidR="00195843" w:rsidRPr="00C24688">
        <w:rPr>
          <w:rFonts w:ascii="Arial" w:hAnsi="Arial"/>
          <w:i/>
          <w:sz w:val="20"/>
        </w:rPr>
        <w:t xml:space="preserve">  si es proveedor </w:t>
      </w:r>
      <w:proofErr w:type="gramStart"/>
      <w:r w:rsidR="00195843" w:rsidRPr="00C24688">
        <w:rPr>
          <w:rFonts w:ascii="Arial" w:hAnsi="Arial"/>
          <w:i/>
          <w:sz w:val="20"/>
        </w:rPr>
        <w:t>local ,</w:t>
      </w:r>
      <w:proofErr w:type="gramEnd"/>
      <w:r w:rsidR="009823D6" w:rsidRPr="00C24688">
        <w:rPr>
          <w:rFonts w:ascii="Arial" w:hAnsi="Arial"/>
          <w:i/>
          <w:sz w:val="20"/>
        </w:rPr>
        <w:t xml:space="preserve"> om.honorato.rodriguez@slp.gob.mx si es proveedor foráneo.</w:t>
      </w:r>
    </w:p>
    <w:p w:rsidR="000331C9" w:rsidRPr="00C24688" w:rsidRDefault="000331C9">
      <w:pPr>
        <w:pStyle w:val="Textoindependiente"/>
        <w:spacing w:before="2"/>
        <w:rPr>
          <w:rFonts w:ascii="Arial"/>
          <w:i/>
        </w:rPr>
      </w:pPr>
    </w:p>
    <w:p w:rsidR="000331C9" w:rsidRDefault="00EA30C0">
      <w:pPr>
        <w:pStyle w:val="Prrafodelista"/>
        <w:numPr>
          <w:ilvl w:val="1"/>
          <w:numId w:val="4"/>
        </w:numPr>
        <w:tabs>
          <w:tab w:val="left" w:pos="1700"/>
        </w:tabs>
        <w:ind w:right="986"/>
        <w:jc w:val="both"/>
        <w:rPr>
          <w:rFonts w:ascii="Arial" w:hAnsi="Arial"/>
          <w:i/>
          <w:sz w:val="20"/>
        </w:rPr>
      </w:pPr>
      <w:r w:rsidRPr="00C24688">
        <w:rPr>
          <w:rFonts w:ascii="Arial" w:hAnsi="Arial"/>
          <w:i/>
          <w:sz w:val="20"/>
        </w:rPr>
        <w:t>Se le recuerda que se deberá firmar en todas y cada una de las hojas de esta</w:t>
      </w:r>
      <w:r>
        <w:rPr>
          <w:rFonts w:ascii="Arial" w:hAnsi="Arial"/>
          <w:i/>
          <w:sz w:val="20"/>
        </w:rPr>
        <w:t xml:space="preserve"> solicitud incluyendo todas las hojas, lo anterior será considerado como una manifestación de pleno conocimiento y total allanamiento de conformidad con el contenido de las mismas.</w:t>
      </w:r>
    </w:p>
    <w:p w:rsidR="000331C9" w:rsidRDefault="00E5620D">
      <w:pPr>
        <w:pStyle w:val="Textoindependiente"/>
        <w:spacing w:before="2"/>
        <w:rPr>
          <w:rFonts w:ascii="Arial"/>
          <w:i/>
        </w:rPr>
      </w:pPr>
      <w:r>
        <w:rPr>
          <w:rFonts w:ascii="Arial"/>
          <w:i/>
        </w:rPr>
        <w:t xml:space="preserve">                     </w:t>
      </w:r>
    </w:p>
    <w:p w:rsidR="00594651" w:rsidRPr="00E0661C" w:rsidRDefault="00E5620D" w:rsidP="00E5620D">
      <w:pPr>
        <w:pStyle w:val="Prrafodelista"/>
        <w:numPr>
          <w:ilvl w:val="1"/>
          <w:numId w:val="4"/>
        </w:numPr>
        <w:tabs>
          <w:tab w:val="left" w:pos="1623"/>
        </w:tabs>
        <w:ind w:right="972"/>
        <w:jc w:val="both"/>
        <w:rPr>
          <w:rFonts w:ascii="Arial" w:hAnsi="Arial"/>
          <w:i/>
          <w:color w:val="000000" w:themeColor="text1"/>
          <w:sz w:val="20"/>
        </w:rPr>
      </w:pPr>
      <w:r>
        <w:rPr>
          <w:rFonts w:ascii="Arial" w:hAnsi="Arial"/>
          <w:i/>
          <w:sz w:val="20"/>
        </w:rPr>
        <w:t xml:space="preserve"> </w:t>
      </w:r>
      <w:r w:rsidR="00EA30C0">
        <w:rPr>
          <w:rFonts w:ascii="Arial" w:hAnsi="Arial"/>
          <w:i/>
          <w:sz w:val="20"/>
        </w:rPr>
        <w:t>Los</w:t>
      </w:r>
      <w:r w:rsidR="00EA30C0">
        <w:rPr>
          <w:rFonts w:ascii="Arial" w:hAnsi="Arial"/>
          <w:i/>
          <w:spacing w:val="-14"/>
          <w:sz w:val="20"/>
        </w:rPr>
        <w:t xml:space="preserve"> </w:t>
      </w:r>
      <w:r w:rsidR="00EA30C0">
        <w:rPr>
          <w:rFonts w:ascii="Arial" w:hAnsi="Arial"/>
          <w:i/>
          <w:sz w:val="20"/>
        </w:rPr>
        <w:t>datos</w:t>
      </w:r>
      <w:r w:rsidR="00EA30C0">
        <w:rPr>
          <w:rFonts w:ascii="Arial" w:hAnsi="Arial"/>
          <w:i/>
          <w:spacing w:val="-12"/>
          <w:sz w:val="20"/>
        </w:rPr>
        <w:t xml:space="preserve"> </w:t>
      </w:r>
      <w:r w:rsidR="00EA30C0">
        <w:rPr>
          <w:rFonts w:ascii="Arial" w:hAnsi="Arial"/>
          <w:i/>
          <w:sz w:val="20"/>
        </w:rPr>
        <w:t>personales</w:t>
      </w:r>
      <w:r w:rsidR="00EA30C0">
        <w:rPr>
          <w:rFonts w:ascii="Arial" w:hAnsi="Arial"/>
          <w:i/>
          <w:spacing w:val="-12"/>
          <w:sz w:val="20"/>
        </w:rPr>
        <w:t xml:space="preserve"> </w:t>
      </w:r>
      <w:r w:rsidR="00EA30C0">
        <w:rPr>
          <w:rFonts w:ascii="Arial" w:hAnsi="Arial"/>
          <w:i/>
          <w:sz w:val="20"/>
        </w:rPr>
        <w:t>en</w:t>
      </w:r>
      <w:r w:rsidR="00EA30C0">
        <w:rPr>
          <w:rFonts w:ascii="Arial" w:hAnsi="Arial"/>
          <w:i/>
          <w:spacing w:val="-13"/>
          <w:sz w:val="20"/>
        </w:rPr>
        <w:t xml:space="preserve"> </w:t>
      </w:r>
      <w:r w:rsidR="00EA30C0">
        <w:rPr>
          <w:rFonts w:ascii="Arial" w:hAnsi="Arial"/>
          <w:i/>
          <w:sz w:val="20"/>
        </w:rPr>
        <w:t>posesión</w:t>
      </w:r>
      <w:r w:rsidR="00EA30C0">
        <w:rPr>
          <w:rFonts w:ascii="Arial" w:hAnsi="Arial"/>
          <w:i/>
          <w:spacing w:val="-13"/>
          <w:sz w:val="20"/>
        </w:rPr>
        <w:t xml:space="preserve"> </w:t>
      </w:r>
      <w:r w:rsidR="00EA30C0">
        <w:rPr>
          <w:rFonts w:ascii="Arial" w:hAnsi="Arial"/>
          <w:i/>
          <w:sz w:val="20"/>
        </w:rPr>
        <w:t>de</w:t>
      </w:r>
      <w:r w:rsidR="00EA30C0">
        <w:rPr>
          <w:rFonts w:ascii="Arial" w:hAnsi="Arial"/>
          <w:i/>
          <w:spacing w:val="-13"/>
          <w:sz w:val="20"/>
        </w:rPr>
        <w:t xml:space="preserve"> </w:t>
      </w:r>
      <w:r w:rsidR="00EA30C0">
        <w:rPr>
          <w:rFonts w:ascii="Arial" w:hAnsi="Arial"/>
          <w:i/>
          <w:sz w:val="20"/>
        </w:rPr>
        <w:t>los</w:t>
      </w:r>
      <w:r w:rsidR="00EA30C0">
        <w:rPr>
          <w:rFonts w:ascii="Arial" w:hAnsi="Arial"/>
          <w:i/>
          <w:spacing w:val="-12"/>
          <w:sz w:val="20"/>
        </w:rPr>
        <w:t xml:space="preserve"> </w:t>
      </w:r>
      <w:r w:rsidR="00EA30C0">
        <w:rPr>
          <w:rFonts w:ascii="Arial" w:hAnsi="Arial"/>
          <w:i/>
          <w:sz w:val="20"/>
        </w:rPr>
        <w:t>sujetos</w:t>
      </w:r>
      <w:r w:rsidR="00EA30C0">
        <w:rPr>
          <w:rFonts w:ascii="Arial" w:hAnsi="Arial"/>
          <w:i/>
          <w:spacing w:val="-14"/>
          <w:sz w:val="20"/>
        </w:rPr>
        <w:t xml:space="preserve"> </w:t>
      </w:r>
      <w:r w:rsidR="00EA30C0">
        <w:rPr>
          <w:rFonts w:ascii="Arial" w:hAnsi="Arial"/>
          <w:i/>
          <w:sz w:val="20"/>
        </w:rPr>
        <w:t>obligados</w:t>
      </w:r>
      <w:r w:rsidR="00EA30C0">
        <w:rPr>
          <w:rFonts w:ascii="Arial" w:hAnsi="Arial"/>
          <w:i/>
          <w:spacing w:val="-11"/>
          <w:sz w:val="20"/>
        </w:rPr>
        <w:t xml:space="preserve"> </w:t>
      </w:r>
      <w:r w:rsidR="00EA30C0">
        <w:rPr>
          <w:rFonts w:ascii="Arial" w:hAnsi="Arial"/>
          <w:i/>
          <w:sz w:val="20"/>
        </w:rPr>
        <w:t>se</w:t>
      </w:r>
      <w:r w:rsidR="00EA30C0">
        <w:rPr>
          <w:rFonts w:ascii="Arial" w:hAnsi="Arial"/>
          <w:i/>
          <w:spacing w:val="-13"/>
          <w:sz w:val="20"/>
        </w:rPr>
        <w:t xml:space="preserve"> </w:t>
      </w:r>
      <w:r w:rsidR="00EA30C0">
        <w:rPr>
          <w:rFonts w:ascii="Arial" w:hAnsi="Arial"/>
          <w:i/>
          <w:sz w:val="20"/>
        </w:rPr>
        <w:t>encuentran</w:t>
      </w:r>
      <w:r w:rsidR="00EA30C0">
        <w:rPr>
          <w:rFonts w:ascii="Arial" w:hAnsi="Arial"/>
          <w:i/>
          <w:spacing w:val="-13"/>
          <w:sz w:val="20"/>
        </w:rPr>
        <w:t xml:space="preserve"> </w:t>
      </w:r>
      <w:r w:rsidR="00EA30C0">
        <w:rPr>
          <w:rFonts w:ascii="Arial" w:hAnsi="Arial"/>
          <w:i/>
          <w:sz w:val="20"/>
        </w:rPr>
        <w:t>protegidos</w:t>
      </w:r>
      <w:r w:rsidR="00EA30C0">
        <w:rPr>
          <w:rFonts w:ascii="Arial" w:hAnsi="Arial"/>
          <w:i/>
          <w:spacing w:val="-12"/>
          <w:sz w:val="20"/>
        </w:rPr>
        <w:t xml:space="preserve"> </w:t>
      </w:r>
      <w:r w:rsidR="00EA30C0">
        <w:rPr>
          <w:rFonts w:ascii="Arial" w:hAnsi="Arial"/>
          <w:i/>
          <w:sz w:val="20"/>
        </w:rPr>
        <w:t>y</w:t>
      </w:r>
      <w:r w:rsidR="00EA30C0">
        <w:rPr>
          <w:rFonts w:ascii="Arial" w:hAnsi="Arial"/>
          <w:i/>
          <w:spacing w:val="-14"/>
          <w:sz w:val="20"/>
        </w:rPr>
        <w:t xml:space="preserve"> </w:t>
      </w:r>
      <w:r w:rsidR="00EA30C0">
        <w:rPr>
          <w:rFonts w:ascii="Arial" w:hAnsi="Arial"/>
          <w:i/>
          <w:sz w:val="20"/>
        </w:rPr>
        <w:t>serán tratados</w:t>
      </w:r>
      <w:r w:rsidR="00EA30C0">
        <w:rPr>
          <w:rFonts w:ascii="Arial" w:hAnsi="Arial"/>
          <w:i/>
          <w:spacing w:val="-14"/>
          <w:sz w:val="20"/>
        </w:rPr>
        <w:t xml:space="preserve"> </w:t>
      </w:r>
      <w:r w:rsidR="00EA30C0">
        <w:rPr>
          <w:rFonts w:ascii="Arial" w:hAnsi="Arial"/>
          <w:i/>
          <w:sz w:val="20"/>
        </w:rPr>
        <w:t>como</w:t>
      </w:r>
      <w:r w:rsidR="00EA30C0">
        <w:rPr>
          <w:rFonts w:ascii="Arial" w:hAnsi="Arial"/>
          <w:i/>
          <w:spacing w:val="-14"/>
          <w:sz w:val="20"/>
        </w:rPr>
        <w:t xml:space="preserve"> </w:t>
      </w:r>
      <w:r w:rsidR="00EA30C0">
        <w:rPr>
          <w:rFonts w:ascii="Arial" w:hAnsi="Arial"/>
          <w:i/>
          <w:sz w:val="20"/>
        </w:rPr>
        <w:t>confidenciales</w:t>
      </w:r>
      <w:r w:rsidR="00EA30C0">
        <w:rPr>
          <w:rFonts w:ascii="Arial" w:hAnsi="Arial"/>
          <w:i/>
          <w:spacing w:val="-10"/>
          <w:sz w:val="20"/>
        </w:rPr>
        <w:t xml:space="preserve"> </w:t>
      </w:r>
      <w:r w:rsidR="00EA30C0">
        <w:rPr>
          <w:rFonts w:ascii="Arial" w:hAnsi="Arial"/>
          <w:i/>
          <w:sz w:val="20"/>
        </w:rPr>
        <w:t>tal</w:t>
      </w:r>
      <w:r w:rsidR="00EA30C0">
        <w:rPr>
          <w:rFonts w:ascii="Arial" w:hAnsi="Arial"/>
          <w:i/>
          <w:spacing w:val="-12"/>
          <w:sz w:val="20"/>
        </w:rPr>
        <w:t xml:space="preserve"> </w:t>
      </w:r>
      <w:r w:rsidR="00EA30C0">
        <w:rPr>
          <w:rFonts w:ascii="Arial" w:hAnsi="Arial"/>
          <w:i/>
          <w:sz w:val="20"/>
        </w:rPr>
        <w:t>y</w:t>
      </w:r>
      <w:r w:rsidR="00EA30C0">
        <w:rPr>
          <w:rFonts w:ascii="Arial" w:hAnsi="Arial"/>
          <w:i/>
          <w:spacing w:val="-10"/>
          <w:sz w:val="20"/>
        </w:rPr>
        <w:t xml:space="preserve"> </w:t>
      </w:r>
      <w:r w:rsidR="00EA30C0">
        <w:rPr>
          <w:rFonts w:ascii="Arial" w:hAnsi="Arial"/>
          <w:i/>
          <w:sz w:val="20"/>
        </w:rPr>
        <w:t>como</w:t>
      </w:r>
      <w:r w:rsidR="00EA30C0">
        <w:rPr>
          <w:rFonts w:ascii="Arial" w:hAnsi="Arial"/>
          <w:i/>
          <w:spacing w:val="-12"/>
          <w:sz w:val="20"/>
        </w:rPr>
        <w:t xml:space="preserve"> </w:t>
      </w:r>
      <w:r w:rsidR="00EA30C0">
        <w:rPr>
          <w:rFonts w:ascii="Arial" w:hAnsi="Arial"/>
          <w:i/>
          <w:sz w:val="20"/>
        </w:rPr>
        <w:t>está</w:t>
      </w:r>
      <w:r w:rsidR="00EA30C0">
        <w:rPr>
          <w:rFonts w:ascii="Arial" w:hAnsi="Arial"/>
          <w:i/>
          <w:spacing w:val="-12"/>
          <w:sz w:val="20"/>
        </w:rPr>
        <w:t xml:space="preserve"> </w:t>
      </w:r>
      <w:r w:rsidR="00EA30C0">
        <w:rPr>
          <w:rFonts w:ascii="Arial" w:hAnsi="Arial"/>
          <w:i/>
          <w:sz w:val="20"/>
        </w:rPr>
        <w:t>dispuesto</w:t>
      </w:r>
      <w:r w:rsidR="00EA30C0">
        <w:rPr>
          <w:rFonts w:ascii="Arial" w:hAnsi="Arial"/>
          <w:i/>
          <w:spacing w:val="-14"/>
          <w:sz w:val="20"/>
        </w:rPr>
        <w:t xml:space="preserve"> </w:t>
      </w:r>
      <w:r w:rsidR="00EA30C0">
        <w:rPr>
          <w:rFonts w:ascii="Arial" w:hAnsi="Arial"/>
          <w:i/>
          <w:sz w:val="20"/>
        </w:rPr>
        <w:t>en</w:t>
      </w:r>
      <w:r w:rsidR="00EA30C0">
        <w:rPr>
          <w:rFonts w:ascii="Arial" w:hAnsi="Arial"/>
          <w:i/>
          <w:spacing w:val="-12"/>
          <w:sz w:val="20"/>
        </w:rPr>
        <w:t xml:space="preserve"> </w:t>
      </w:r>
      <w:r w:rsidR="00EA30C0">
        <w:rPr>
          <w:rFonts w:ascii="Arial" w:hAnsi="Arial"/>
          <w:i/>
          <w:sz w:val="20"/>
        </w:rPr>
        <w:t>la</w:t>
      </w:r>
      <w:r w:rsidR="00EA30C0">
        <w:rPr>
          <w:rFonts w:ascii="Arial" w:hAnsi="Arial"/>
          <w:i/>
          <w:spacing w:val="-12"/>
          <w:sz w:val="20"/>
        </w:rPr>
        <w:t xml:space="preserve"> </w:t>
      </w:r>
      <w:r w:rsidR="00EA30C0">
        <w:rPr>
          <w:rFonts w:ascii="Arial" w:hAnsi="Arial"/>
          <w:i/>
          <w:sz w:val="20"/>
        </w:rPr>
        <w:t>Ley</w:t>
      </w:r>
      <w:r w:rsidR="00EA30C0">
        <w:rPr>
          <w:rFonts w:ascii="Arial" w:hAnsi="Arial"/>
          <w:i/>
          <w:spacing w:val="-10"/>
          <w:sz w:val="20"/>
        </w:rPr>
        <w:t xml:space="preserve"> </w:t>
      </w:r>
      <w:r w:rsidR="00EA30C0">
        <w:rPr>
          <w:rFonts w:ascii="Arial" w:hAnsi="Arial"/>
          <w:i/>
          <w:sz w:val="20"/>
        </w:rPr>
        <w:t>de</w:t>
      </w:r>
      <w:r w:rsidR="00EA30C0">
        <w:rPr>
          <w:rFonts w:ascii="Arial" w:hAnsi="Arial"/>
          <w:i/>
          <w:spacing w:val="-12"/>
          <w:sz w:val="20"/>
        </w:rPr>
        <w:t xml:space="preserve"> </w:t>
      </w:r>
      <w:r w:rsidR="00EA30C0">
        <w:rPr>
          <w:rFonts w:ascii="Arial" w:hAnsi="Arial"/>
          <w:i/>
          <w:sz w:val="20"/>
        </w:rPr>
        <w:t>Transparencia</w:t>
      </w:r>
      <w:r w:rsidR="00EA30C0">
        <w:rPr>
          <w:rFonts w:ascii="Arial" w:hAnsi="Arial"/>
          <w:i/>
          <w:spacing w:val="-12"/>
          <w:sz w:val="20"/>
        </w:rPr>
        <w:t xml:space="preserve"> </w:t>
      </w:r>
      <w:r w:rsidR="00EA30C0">
        <w:rPr>
          <w:rFonts w:ascii="Arial" w:hAnsi="Arial"/>
          <w:i/>
          <w:sz w:val="20"/>
        </w:rPr>
        <w:t>y</w:t>
      </w:r>
      <w:r w:rsidR="00EA30C0">
        <w:rPr>
          <w:rFonts w:ascii="Arial" w:hAnsi="Arial"/>
          <w:i/>
          <w:spacing w:val="-10"/>
          <w:sz w:val="20"/>
        </w:rPr>
        <w:t xml:space="preserve"> </w:t>
      </w:r>
      <w:r w:rsidR="00EA30C0">
        <w:rPr>
          <w:rFonts w:ascii="Arial" w:hAnsi="Arial"/>
          <w:i/>
          <w:sz w:val="20"/>
        </w:rPr>
        <w:t>Acceso a</w:t>
      </w:r>
      <w:r w:rsidR="00EA30C0">
        <w:rPr>
          <w:rFonts w:ascii="Arial" w:hAnsi="Arial"/>
          <w:i/>
          <w:spacing w:val="-2"/>
          <w:sz w:val="20"/>
        </w:rPr>
        <w:t xml:space="preserve"> </w:t>
      </w:r>
      <w:r w:rsidR="00EA30C0">
        <w:rPr>
          <w:rFonts w:ascii="Arial" w:hAnsi="Arial"/>
          <w:i/>
          <w:sz w:val="20"/>
        </w:rPr>
        <w:t>la</w:t>
      </w:r>
      <w:r w:rsidR="00EA30C0">
        <w:rPr>
          <w:rFonts w:ascii="Arial" w:hAnsi="Arial"/>
          <w:i/>
          <w:spacing w:val="-2"/>
          <w:sz w:val="20"/>
        </w:rPr>
        <w:t xml:space="preserve"> </w:t>
      </w:r>
      <w:r w:rsidR="00EA30C0">
        <w:rPr>
          <w:rFonts w:ascii="Arial" w:hAnsi="Arial"/>
          <w:i/>
          <w:sz w:val="20"/>
        </w:rPr>
        <w:t>Información</w:t>
      </w:r>
      <w:r w:rsidR="00EA30C0">
        <w:rPr>
          <w:rFonts w:ascii="Arial" w:hAnsi="Arial"/>
          <w:i/>
          <w:spacing w:val="-2"/>
          <w:sz w:val="20"/>
        </w:rPr>
        <w:t xml:space="preserve"> </w:t>
      </w:r>
      <w:r w:rsidR="00EA30C0">
        <w:rPr>
          <w:rFonts w:ascii="Arial" w:hAnsi="Arial"/>
          <w:i/>
          <w:sz w:val="20"/>
        </w:rPr>
        <w:t>Pública</w:t>
      </w:r>
      <w:r w:rsidR="00EA30C0">
        <w:rPr>
          <w:rFonts w:ascii="Arial" w:hAnsi="Arial"/>
          <w:i/>
          <w:spacing w:val="-2"/>
          <w:sz w:val="20"/>
        </w:rPr>
        <w:t xml:space="preserve"> </w:t>
      </w:r>
      <w:r w:rsidR="00EA30C0">
        <w:rPr>
          <w:rFonts w:ascii="Arial" w:hAnsi="Arial"/>
          <w:i/>
          <w:sz w:val="20"/>
        </w:rPr>
        <w:t>del</w:t>
      </w:r>
      <w:r w:rsidR="00EA30C0">
        <w:rPr>
          <w:rFonts w:ascii="Arial" w:hAnsi="Arial"/>
          <w:i/>
          <w:spacing w:val="-2"/>
          <w:sz w:val="20"/>
        </w:rPr>
        <w:t xml:space="preserve"> </w:t>
      </w:r>
      <w:r w:rsidR="00EA30C0">
        <w:rPr>
          <w:rFonts w:ascii="Arial" w:hAnsi="Arial"/>
          <w:i/>
          <w:sz w:val="20"/>
        </w:rPr>
        <w:t>Estado</w:t>
      </w:r>
      <w:r w:rsidR="00EA30C0">
        <w:rPr>
          <w:rFonts w:ascii="Arial" w:hAnsi="Arial"/>
          <w:i/>
          <w:spacing w:val="-2"/>
          <w:sz w:val="20"/>
        </w:rPr>
        <w:t xml:space="preserve"> </w:t>
      </w:r>
      <w:r w:rsidR="00EA30C0">
        <w:rPr>
          <w:rFonts w:ascii="Arial" w:hAnsi="Arial"/>
          <w:i/>
          <w:sz w:val="20"/>
        </w:rPr>
        <w:t>de</w:t>
      </w:r>
      <w:r w:rsidR="00EA30C0">
        <w:rPr>
          <w:rFonts w:ascii="Arial" w:hAnsi="Arial"/>
          <w:i/>
          <w:spacing w:val="-2"/>
          <w:sz w:val="20"/>
        </w:rPr>
        <w:t xml:space="preserve"> </w:t>
      </w:r>
      <w:r w:rsidR="00EA30C0">
        <w:rPr>
          <w:rFonts w:ascii="Arial" w:hAnsi="Arial"/>
          <w:i/>
          <w:sz w:val="20"/>
        </w:rPr>
        <w:t>San</w:t>
      </w:r>
      <w:r w:rsidR="00EA30C0">
        <w:rPr>
          <w:rFonts w:ascii="Arial" w:hAnsi="Arial"/>
          <w:i/>
          <w:spacing w:val="-2"/>
          <w:sz w:val="20"/>
        </w:rPr>
        <w:t xml:space="preserve"> </w:t>
      </w:r>
      <w:r w:rsidR="00EA30C0">
        <w:rPr>
          <w:rFonts w:ascii="Arial" w:hAnsi="Arial"/>
          <w:i/>
          <w:sz w:val="20"/>
        </w:rPr>
        <w:t>Luis</w:t>
      </w:r>
      <w:r w:rsidR="00EA30C0">
        <w:rPr>
          <w:rFonts w:ascii="Arial" w:hAnsi="Arial"/>
          <w:i/>
          <w:spacing w:val="-1"/>
          <w:sz w:val="20"/>
        </w:rPr>
        <w:t xml:space="preserve"> </w:t>
      </w:r>
      <w:r w:rsidR="00EA30C0">
        <w:rPr>
          <w:rFonts w:ascii="Arial" w:hAnsi="Arial"/>
          <w:i/>
          <w:sz w:val="20"/>
        </w:rPr>
        <w:t>Potosí</w:t>
      </w:r>
      <w:r w:rsidR="00EA30C0" w:rsidRPr="00E0661C">
        <w:rPr>
          <w:rFonts w:ascii="Arial" w:hAnsi="Arial"/>
          <w:i/>
          <w:color w:val="000000" w:themeColor="text1"/>
          <w:sz w:val="20"/>
        </w:rPr>
        <w:t>.</w:t>
      </w:r>
      <w:r w:rsidR="00EA30C0" w:rsidRPr="00E0661C">
        <w:rPr>
          <w:rFonts w:ascii="Arial" w:hAnsi="Arial"/>
          <w:i/>
          <w:color w:val="000000" w:themeColor="text1"/>
          <w:spacing w:val="40"/>
          <w:sz w:val="20"/>
        </w:rPr>
        <w:t xml:space="preserve"> </w:t>
      </w:r>
      <w:r w:rsidR="00594651" w:rsidRPr="00E0661C">
        <w:rPr>
          <w:rFonts w:ascii="Arial" w:hAnsi="Arial"/>
          <w:i/>
          <w:color w:val="000000" w:themeColor="text1"/>
          <w:sz w:val="20"/>
        </w:rPr>
        <w:t>En</w:t>
      </w:r>
      <w:r w:rsidR="00594651" w:rsidRPr="00E0661C">
        <w:rPr>
          <w:rFonts w:ascii="Arial" w:hAnsi="Arial"/>
          <w:i/>
          <w:color w:val="000000" w:themeColor="text1"/>
          <w:spacing w:val="-2"/>
          <w:sz w:val="20"/>
        </w:rPr>
        <w:t xml:space="preserve"> </w:t>
      </w:r>
      <w:r w:rsidR="00594651" w:rsidRPr="00E0661C">
        <w:rPr>
          <w:rFonts w:ascii="Arial" w:hAnsi="Arial"/>
          <w:i/>
          <w:color w:val="000000" w:themeColor="text1"/>
          <w:sz w:val="20"/>
        </w:rPr>
        <w:t>relación</w:t>
      </w:r>
      <w:r w:rsidR="00594651" w:rsidRPr="00E0661C">
        <w:rPr>
          <w:rFonts w:ascii="Arial" w:hAnsi="Arial"/>
          <w:i/>
          <w:color w:val="000000" w:themeColor="text1"/>
          <w:spacing w:val="-2"/>
          <w:sz w:val="20"/>
        </w:rPr>
        <w:t xml:space="preserve"> </w:t>
      </w:r>
      <w:r w:rsidR="00594651" w:rsidRPr="00E0661C">
        <w:rPr>
          <w:rFonts w:ascii="Arial" w:hAnsi="Arial"/>
          <w:i/>
          <w:color w:val="000000" w:themeColor="text1"/>
          <w:sz w:val="20"/>
        </w:rPr>
        <w:t>a</w:t>
      </w:r>
      <w:r w:rsidR="00594651" w:rsidRPr="00E0661C">
        <w:rPr>
          <w:rFonts w:ascii="Arial" w:hAnsi="Arial"/>
          <w:i/>
          <w:color w:val="000000" w:themeColor="text1"/>
          <w:spacing w:val="-2"/>
          <w:sz w:val="20"/>
        </w:rPr>
        <w:t xml:space="preserve"> </w:t>
      </w:r>
      <w:r w:rsidR="00594651" w:rsidRPr="00E0661C">
        <w:rPr>
          <w:rFonts w:ascii="Arial" w:hAnsi="Arial"/>
          <w:i/>
          <w:color w:val="000000" w:themeColor="text1"/>
          <w:sz w:val="20"/>
        </w:rPr>
        <w:t>los</w:t>
      </w:r>
      <w:r w:rsidR="00594651" w:rsidRPr="00E0661C">
        <w:rPr>
          <w:rFonts w:ascii="Arial" w:hAnsi="Arial"/>
          <w:i/>
          <w:color w:val="000000" w:themeColor="text1"/>
          <w:spacing w:val="-1"/>
          <w:sz w:val="20"/>
        </w:rPr>
        <w:t xml:space="preserve"> </w:t>
      </w:r>
      <w:r w:rsidR="00594651" w:rsidRPr="00E0661C">
        <w:rPr>
          <w:rFonts w:ascii="Arial" w:hAnsi="Arial"/>
          <w:i/>
          <w:color w:val="000000" w:themeColor="text1"/>
          <w:sz w:val="20"/>
        </w:rPr>
        <w:t>datos</w:t>
      </w:r>
      <w:r w:rsidR="00594651" w:rsidRPr="00E0661C">
        <w:rPr>
          <w:rFonts w:ascii="Arial" w:hAnsi="Arial"/>
          <w:i/>
          <w:color w:val="000000" w:themeColor="text1"/>
          <w:spacing w:val="-1"/>
          <w:sz w:val="20"/>
        </w:rPr>
        <w:t xml:space="preserve"> </w:t>
      </w:r>
      <w:r w:rsidR="00594651" w:rsidRPr="00E0661C">
        <w:rPr>
          <w:rFonts w:ascii="Arial" w:hAnsi="Arial"/>
          <w:i/>
          <w:color w:val="000000" w:themeColor="text1"/>
          <w:sz w:val="20"/>
        </w:rPr>
        <w:t>personales estos serán tratados  con apego a la Ley de</w:t>
      </w:r>
      <w:r w:rsidR="00594651" w:rsidRPr="00E0661C">
        <w:rPr>
          <w:rFonts w:ascii="Arial" w:hAnsi="Arial"/>
          <w:i/>
          <w:color w:val="000000" w:themeColor="text1"/>
          <w:spacing w:val="40"/>
          <w:sz w:val="20"/>
        </w:rPr>
        <w:t xml:space="preserve"> </w:t>
      </w:r>
      <w:r w:rsidR="00594651" w:rsidRPr="00E0661C">
        <w:rPr>
          <w:rFonts w:ascii="Arial" w:hAnsi="Arial"/>
          <w:i/>
          <w:color w:val="000000" w:themeColor="text1"/>
          <w:sz w:val="20"/>
        </w:rPr>
        <w:t>Transparencia y Acceso a la Información Pública del Estado de San Luis Potosí, lo cual podrá consultar en la página https://slp.gob.mx/omayor/paginas/inicio.aspx</w:t>
      </w:r>
    </w:p>
    <w:p w:rsidR="000331C9" w:rsidRDefault="00EA30C0" w:rsidP="00E5620D">
      <w:pPr>
        <w:pStyle w:val="Prrafodelista"/>
        <w:tabs>
          <w:tab w:val="left" w:pos="1700"/>
        </w:tabs>
        <w:ind w:left="1700" w:right="972" w:firstLine="0"/>
        <w:rPr>
          <w:rFonts w:ascii="Arial"/>
          <w:i/>
        </w:rPr>
      </w:pPr>
      <w:r>
        <w:rPr>
          <w:rFonts w:ascii="Arial"/>
          <w:i/>
          <w:noProof/>
          <w:lang w:val="es-MX" w:eastAsia="es-MX"/>
        </w:rPr>
        <mc:AlternateContent>
          <mc:Choice Requires="wps">
            <w:drawing>
              <wp:anchor distT="0" distB="0" distL="0" distR="0" simplePos="0" relativeHeight="487589888" behindDoc="1" locked="0" layoutInCell="1" allowOverlap="1">
                <wp:simplePos x="0" y="0"/>
                <wp:positionH relativeFrom="page">
                  <wp:posOffset>969568</wp:posOffset>
                </wp:positionH>
                <wp:positionV relativeFrom="paragraph">
                  <wp:posOffset>230951</wp:posOffset>
                </wp:positionV>
                <wp:extent cx="5714365"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4365" cy="6350"/>
                        </a:xfrm>
                        <a:custGeom>
                          <a:avLst/>
                          <a:gdLst/>
                          <a:ahLst/>
                          <a:cxnLst/>
                          <a:rect l="l" t="t" r="r" b="b"/>
                          <a:pathLst>
                            <a:path w="5714365" h="6350">
                              <a:moveTo>
                                <a:pt x="5714365" y="0"/>
                              </a:moveTo>
                              <a:lnTo>
                                <a:pt x="0" y="0"/>
                              </a:lnTo>
                              <a:lnTo>
                                <a:pt x="0" y="6096"/>
                              </a:lnTo>
                              <a:lnTo>
                                <a:pt x="5714365" y="6096"/>
                              </a:lnTo>
                              <a:lnTo>
                                <a:pt x="5714365"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77D3FC99" id="Graphic 19" o:spid="_x0000_s1026" style="position:absolute;margin-left:76.35pt;margin-top:18.2pt;width:449.9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57143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4NXNgIAAOMEAAAOAAAAZHJzL2Uyb0RvYy54bWysVMFu2zAMvQ/YPwi6L07aJluMOMXaoMWA&#10;oi3QDDsrshwbk0VNVOL070fJVuptpw27yJT4RD3ykV5dn1rNjsphA6bgs8mUM2UklI3ZF/zr9u7D&#10;J87QC1MKDUYV/FUhv16/f7fqbK4uoAZdKscoiMG8swWvvbd5lqGsVStwAlYZclbgWuFp6/ZZ6URH&#10;0VudXUyni6wDV1oHUiHS6aZ38nWMX1VK+qeqQuWZLjhx83F1cd2FNVuvRL53wtaNHGiIf2DRisbQ&#10;o+dQG+EFO7jmj1BtIx0gVH4ioc2gqhqpYg6UzWz6WzYvtbAq5kLFQXsuE/6/sPLx+OxYU5J2S86M&#10;aEmj+6EcdELl6SzmhHqxzy4kiPYB5HckR/aLJ2xwwJwq1wYspcdOsdav51qrk2eSDucfZ1eXizln&#10;knyLy3mUIhN5uisP6O8VxDji+IC+V6pMlqiTJU8mmY70DkrrqLTnjJR2nJHSu15pK3y4F8gFk3Uj&#10;IvXAIzhbOKotRJgPKZzZpkSI6RtGmzGW2myESr70tTFej1lMl4vAi4Ild/r2sPGzfwVO1UzhpAZU&#10;/Ush7/jkuRb0/LjaCLop7xqtQ/ro9rtb7dhRUFnnN8ubzdXAeASLndCLH9pgB+UrNVVHbVRw/HEQ&#10;TnGmvxhq2zCCyXDJ2CXDeX0LcVBj5R367embcJZZMgvuqXceIQ2FyFNbEP8A6LHhpoHPBw9VE3om&#10;cusZDRuapJj/MPVhVMf7iHr7N61/AgAA//8DAFBLAwQUAAYACAAAACEAyurlbuEAAAAKAQAADwAA&#10;AGRycy9kb3ducmV2LnhtbEyPTU/DMAyG70j8h8hIXCaWULaulKbTxIcQhx0YHDhmjWkrGqdq0q37&#10;93gnOL72o9ePi/XkOnHAIbSeNNzOFQikytuWag2fHy83GYgQDVnTeUINJwywLi8vCpNbf6R3POxi&#10;LbiEQm40NDH2uZShatCZMPc9Eu++/eBM5DjU0g7myOWuk4lSqXSmJb7QmB4fG6x+dqPTsN18nZLX&#10;bLzfztr6+c1P45PKZlpfX02bBxARp/gHw1mf1aFkp70fyQbRcV4mK0Y13KULEGdALZMUxJ4nqwXI&#10;spD/Xyh/AQAA//8DAFBLAQItABQABgAIAAAAIQC2gziS/gAAAOEBAAATAAAAAAAAAAAAAAAAAAAA&#10;AABbQ29udGVudF9UeXBlc10ueG1sUEsBAi0AFAAGAAgAAAAhADj9If/WAAAAlAEAAAsAAAAAAAAA&#10;AAAAAAAALwEAAF9yZWxzLy5yZWxzUEsBAi0AFAAGAAgAAAAhAOuDg1c2AgAA4wQAAA4AAAAAAAAA&#10;AAAAAAAALgIAAGRycy9lMm9Eb2MueG1sUEsBAi0AFAAGAAgAAAAhAMrq5W7hAAAACgEAAA8AAAAA&#10;AAAAAAAAAAAAkAQAAGRycy9kb3ducmV2LnhtbFBLBQYAAAAABAAEAPMAAACeBQAAAAA=&#10;" path="m5714365,l,,,6096r5714365,l5714365,xe" fillcolor="#5b9bd4" stroked="f">
                <v:path arrowok="t"/>
                <w10:wrap type="topAndBottom" anchorx="page"/>
              </v:shape>
            </w:pict>
          </mc:Fallback>
        </mc:AlternateContent>
      </w:r>
    </w:p>
    <w:p w:rsidR="000331C9" w:rsidRDefault="00EA30C0">
      <w:pPr>
        <w:pStyle w:val="Ttulo1"/>
        <w:spacing w:line="470" w:lineRule="auto"/>
        <w:ind w:left="2093" w:right="1690" w:hanging="471"/>
      </w:pPr>
      <w:r>
        <w:rPr>
          <w:w w:val="90"/>
        </w:rPr>
        <w:t>INSCRIPCIÓN AL PADRÓN ÚNICO DE PROVEEDORES</w:t>
      </w:r>
      <w:r>
        <w:t xml:space="preserve"> </w:t>
      </w:r>
      <w:r>
        <w:rPr>
          <w:spacing w:val="-8"/>
        </w:rPr>
        <w:t>DE</w:t>
      </w:r>
      <w:r>
        <w:rPr>
          <w:spacing w:val="-20"/>
        </w:rPr>
        <w:t xml:space="preserve"> </w:t>
      </w:r>
      <w:r>
        <w:rPr>
          <w:spacing w:val="-8"/>
        </w:rPr>
        <w:t>LA</w:t>
      </w:r>
      <w:r>
        <w:rPr>
          <w:spacing w:val="36"/>
        </w:rPr>
        <w:t xml:space="preserve"> </w:t>
      </w:r>
      <w:r>
        <w:rPr>
          <w:spacing w:val="-8"/>
        </w:rPr>
        <w:t>ADMINISTRACIÓN</w:t>
      </w:r>
      <w:r>
        <w:rPr>
          <w:spacing w:val="58"/>
        </w:rPr>
        <w:t xml:space="preserve"> </w:t>
      </w:r>
      <w:r>
        <w:rPr>
          <w:spacing w:val="-8"/>
        </w:rPr>
        <w:t>PÚBLICA</w:t>
      </w:r>
      <w:r>
        <w:rPr>
          <w:spacing w:val="-16"/>
        </w:rPr>
        <w:t xml:space="preserve"> </w:t>
      </w:r>
      <w:r>
        <w:rPr>
          <w:spacing w:val="-8"/>
        </w:rPr>
        <w:t>ESTATAL</w:t>
      </w:r>
    </w:p>
    <w:p w:rsidR="000331C9" w:rsidRDefault="00EA30C0">
      <w:pPr>
        <w:pStyle w:val="Ttulo2"/>
        <w:spacing w:before="216" w:line="242" w:lineRule="auto"/>
        <w:ind w:right="4189"/>
      </w:pPr>
      <w:r>
        <w:rPr>
          <w:noProof/>
          <w:lang w:val="es-MX" w:eastAsia="es-MX"/>
        </w:rPr>
        <mc:AlternateContent>
          <mc:Choice Requires="wps">
            <w:drawing>
              <wp:anchor distT="0" distB="0" distL="0" distR="0" simplePos="0" relativeHeight="15732224" behindDoc="0" locked="0" layoutInCell="1" allowOverlap="1">
                <wp:simplePos x="0" y="0"/>
                <wp:positionH relativeFrom="page">
                  <wp:posOffset>969568</wp:posOffset>
                </wp:positionH>
                <wp:positionV relativeFrom="paragraph">
                  <wp:posOffset>-101242</wp:posOffset>
                </wp:positionV>
                <wp:extent cx="5714365" cy="635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4365" cy="6350"/>
                        </a:xfrm>
                        <a:custGeom>
                          <a:avLst/>
                          <a:gdLst/>
                          <a:ahLst/>
                          <a:cxnLst/>
                          <a:rect l="l" t="t" r="r" b="b"/>
                          <a:pathLst>
                            <a:path w="5714365" h="6350">
                              <a:moveTo>
                                <a:pt x="5714365" y="0"/>
                              </a:moveTo>
                              <a:lnTo>
                                <a:pt x="0" y="0"/>
                              </a:lnTo>
                              <a:lnTo>
                                <a:pt x="0" y="6095"/>
                              </a:lnTo>
                              <a:lnTo>
                                <a:pt x="5714365" y="6095"/>
                              </a:lnTo>
                              <a:lnTo>
                                <a:pt x="5714365"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44858072" id="Graphic 20" o:spid="_x0000_s1026" style="position:absolute;margin-left:76.35pt;margin-top:-7.95pt;width:449.95pt;height:.5pt;z-index:15732224;visibility:visible;mso-wrap-style:square;mso-wrap-distance-left:0;mso-wrap-distance-top:0;mso-wrap-distance-right:0;mso-wrap-distance-bottom:0;mso-position-horizontal:absolute;mso-position-horizontal-relative:page;mso-position-vertical:absolute;mso-position-vertical-relative:text;v-text-anchor:top" coordsize="57143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LX2NgIAAOMEAAAOAAAAZHJzL2Uyb0RvYy54bWysVMFu2zAMvQ/YPwi6L07SJluNOMXaoMWA&#10;oi3QDDsrshwbk0VNVOL070fJVuptpw27yJT4RD0+kl5dn1rNjsphA6bgs8mUM2UklI3ZF/zr9u7D&#10;J87QC1MKDUYV/FUhv16/f7fqbK7mUIMulWMUxGDe2YLX3ts8y1DWqhU4AasMOStwrfC0dfusdKKj&#10;6K3O5tPpMuvAldaBVIh0uumdfB3jV5WS/qmqUHmmC07cfFxdXHdhzdYrke+dsHUjBxriH1i0ojH0&#10;6DnURnjBDq75I1TbSAcIlZ9IaDOoqkaqmANlM5v+ls1LLayKuZA4aM8y4f8LKx+Pz441ZcHnJI8R&#10;LdXofpCDTkiezmJOqBf77EKCaB9AfkdyZL94wgYHzKlybcBSeuwUtX49a61Onkk6XHycXV4sF5xJ&#10;8i0vFvGtTOTprjygv1cQ44jjA/q+UmWyRJ0seTLJdFTvUGkdK+05o0o7zqjSu77SVvhwL5ALJutG&#10;ROqBR3C2cFRbiDAfUjizTYkQ0zeMNmMs6ThCJV/62hivxyynV4vAi4Ild/r2sPGzfwVOaqZwUgOq&#10;/qWQd3zyrAU9P1YbQTflXaN1SB/dfnerHTsKknVxc3WzuRwYj2CxE/rihzbYQflKTdVRGxUcfxyE&#10;U5zpL4baNoxgMlwydslwXt9CHNSovEO/PX0TzjJLZsE99c4jpKEQeWoL4h8APTbcNPD54KFqQs9E&#10;bj2jYUOTFPMfpj6M6ngfUW//pvVPAAAA//8DAFBLAwQUAAYACAAAACEAbiTzm+IAAAAMAQAADwAA&#10;AGRycy9kb3ducmV2LnhtbEyPPW+DMBCG90r5D9ZV6hIldlBJgGKiqB+qOmRI2qGjg6+Ags8Im4T8&#10;+5qpHd+7R+89l29H07IL9q6xJGG1FMCQSqsbqiR8fb4tEmDOK9KqtYQSbuhgW8zucpVpe6UDXo6+&#10;YqGEXKYk1N53GeeurNEot7QdUtj92N4oH2Jfcd2rayg3LY+EWHOjGgoXatXhc43l+TgYCfvd9y16&#10;T4Z0P2+q1w87Di8imUv5cD/unoB5HP0fDJN+UIciOJ3sQNqxNuQ42gRUwmIVp8AmQsTRGthpGj2m&#10;wIuc/3+i+AUAAP//AwBQSwECLQAUAAYACAAAACEAtoM4kv4AAADhAQAAEwAAAAAAAAAAAAAAAAAA&#10;AAAAW0NvbnRlbnRfVHlwZXNdLnhtbFBLAQItABQABgAIAAAAIQA4/SH/1gAAAJQBAAALAAAAAAAA&#10;AAAAAAAAAC8BAABfcmVscy8ucmVsc1BLAQItABQABgAIAAAAIQDpCLX2NgIAAOMEAAAOAAAAAAAA&#10;AAAAAAAAAC4CAABkcnMvZTJvRG9jLnhtbFBLAQItABQABgAIAAAAIQBuJPOb4gAAAAwBAAAPAAAA&#10;AAAAAAAAAAAAAJAEAABkcnMvZG93bnJldi54bWxQSwUGAAAAAAQABADzAAAAnwUAAAAA&#10;" path="m5714365,l,,,6095r5714365,l5714365,xe" fillcolor="#5b9bd4" stroked="f">
                <v:path arrowok="t"/>
                <w10:wrap anchorx="page"/>
              </v:shape>
            </w:pict>
          </mc:Fallback>
        </mc:AlternateContent>
      </w:r>
      <w:r>
        <w:rPr>
          <w:w w:val="90"/>
        </w:rPr>
        <w:t xml:space="preserve">LIC.MARÍA EUGENIA GUARNEROS BAÑUELOS </w:t>
      </w:r>
      <w:r>
        <w:rPr>
          <w:spacing w:val="-8"/>
        </w:rPr>
        <w:t>DIRECTORA</w:t>
      </w:r>
      <w:r>
        <w:rPr>
          <w:spacing w:val="-9"/>
        </w:rPr>
        <w:t xml:space="preserve"> </w:t>
      </w:r>
      <w:r>
        <w:rPr>
          <w:spacing w:val="-8"/>
        </w:rPr>
        <w:t>GENERAL DE ADQUISICIONES</w:t>
      </w:r>
    </w:p>
    <w:p w:rsidR="000331C9" w:rsidRDefault="00EA30C0">
      <w:pPr>
        <w:spacing w:before="1"/>
        <w:ind w:left="835"/>
        <w:rPr>
          <w:rFonts w:ascii="Tahoma"/>
          <w:b/>
        </w:rPr>
      </w:pPr>
      <w:r>
        <w:rPr>
          <w:rFonts w:ascii="Tahoma"/>
          <w:b/>
          <w:spacing w:val="-2"/>
        </w:rPr>
        <w:t>Presente.-</w:t>
      </w:r>
    </w:p>
    <w:p w:rsidR="000331C9" w:rsidRDefault="000331C9">
      <w:pPr>
        <w:pStyle w:val="Textoindependiente"/>
        <w:spacing w:before="10"/>
        <w:rPr>
          <w:rFonts w:ascii="Tahoma"/>
          <w:b/>
          <w:sz w:val="22"/>
        </w:rPr>
      </w:pPr>
    </w:p>
    <w:p w:rsidR="000331C9" w:rsidRDefault="00EA30C0">
      <w:pPr>
        <w:pStyle w:val="Textoindependiente"/>
        <w:ind w:left="835" w:right="1024"/>
        <w:jc w:val="both"/>
      </w:pPr>
      <w:r>
        <w:t>Con</w:t>
      </w:r>
      <w:r>
        <w:rPr>
          <w:spacing w:val="-2"/>
        </w:rPr>
        <w:t xml:space="preserve"> </w:t>
      </w:r>
      <w:r>
        <w:t>fundamento</w:t>
      </w:r>
      <w:r>
        <w:rPr>
          <w:spacing w:val="-2"/>
        </w:rPr>
        <w:t xml:space="preserve"> </w:t>
      </w:r>
      <w:r>
        <w:t>en</w:t>
      </w:r>
      <w:r>
        <w:rPr>
          <w:spacing w:val="-2"/>
        </w:rPr>
        <w:t xml:space="preserve"> </w:t>
      </w:r>
      <w:r>
        <w:t>el</w:t>
      </w:r>
      <w:r>
        <w:rPr>
          <w:spacing w:val="-2"/>
        </w:rPr>
        <w:t xml:space="preserve"> </w:t>
      </w:r>
      <w:r>
        <w:t>artículo</w:t>
      </w:r>
      <w:r>
        <w:rPr>
          <w:spacing w:val="-2"/>
        </w:rPr>
        <w:t xml:space="preserve"> </w:t>
      </w:r>
      <w:r>
        <w:t>17</w:t>
      </w:r>
      <w:r>
        <w:rPr>
          <w:spacing w:val="-2"/>
        </w:rPr>
        <w:t xml:space="preserve"> </w:t>
      </w:r>
      <w:r>
        <w:t>y</w:t>
      </w:r>
      <w:r>
        <w:rPr>
          <w:spacing w:val="-1"/>
        </w:rPr>
        <w:t xml:space="preserve"> </w:t>
      </w:r>
      <w:r>
        <w:t>21 de</w:t>
      </w:r>
      <w:r>
        <w:rPr>
          <w:spacing w:val="-2"/>
        </w:rPr>
        <w:t xml:space="preserve"> </w:t>
      </w:r>
      <w:r>
        <w:t>la Ley</w:t>
      </w:r>
      <w:r>
        <w:rPr>
          <w:spacing w:val="-1"/>
        </w:rPr>
        <w:t xml:space="preserve"> </w:t>
      </w:r>
      <w:r>
        <w:t>de</w:t>
      </w:r>
      <w:r>
        <w:rPr>
          <w:spacing w:val="-2"/>
        </w:rPr>
        <w:t xml:space="preserve"> </w:t>
      </w:r>
      <w:r>
        <w:t>Adquisiciones</w:t>
      </w:r>
      <w:r>
        <w:rPr>
          <w:spacing w:val="-1"/>
        </w:rPr>
        <w:t xml:space="preserve"> </w:t>
      </w:r>
      <w:r>
        <w:t>para el</w:t>
      </w:r>
      <w:r>
        <w:rPr>
          <w:spacing w:val="-2"/>
        </w:rPr>
        <w:t xml:space="preserve"> </w:t>
      </w:r>
      <w:r>
        <w:t>Estado</w:t>
      </w:r>
      <w:r>
        <w:rPr>
          <w:spacing w:val="-2"/>
        </w:rPr>
        <w:t xml:space="preserve"> </w:t>
      </w:r>
      <w:r>
        <w:t>de</w:t>
      </w:r>
      <w:r>
        <w:rPr>
          <w:spacing w:val="-2"/>
        </w:rPr>
        <w:t xml:space="preserve"> </w:t>
      </w:r>
      <w:r>
        <w:t>San</w:t>
      </w:r>
      <w:r>
        <w:rPr>
          <w:spacing w:val="-2"/>
        </w:rPr>
        <w:t xml:space="preserve"> </w:t>
      </w:r>
      <w:r>
        <w:t>Luis</w:t>
      </w:r>
      <w:r>
        <w:rPr>
          <w:spacing w:val="-1"/>
        </w:rPr>
        <w:t xml:space="preserve"> </w:t>
      </w:r>
      <w:r>
        <w:t>Potosí y de Acuerdo a los Lineamientos para Fortalecer los Registros de Proveedores y Contratistas del Poder Ejecutivo del Estado, de la manera más atenta y respetuosa le solicito tenga a bien ser considerado</w:t>
      </w:r>
      <w:r>
        <w:rPr>
          <w:spacing w:val="-6"/>
        </w:rPr>
        <w:t xml:space="preserve"> </w:t>
      </w:r>
      <w:r>
        <w:t>como</w:t>
      </w:r>
      <w:r>
        <w:rPr>
          <w:spacing w:val="-6"/>
        </w:rPr>
        <w:t xml:space="preserve"> </w:t>
      </w:r>
      <w:r>
        <w:t>proveedor</w:t>
      </w:r>
      <w:r>
        <w:rPr>
          <w:spacing w:val="-4"/>
        </w:rPr>
        <w:t xml:space="preserve"> </w:t>
      </w:r>
      <w:r>
        <w:t>para</w:t>
      </w:r>
      <w:r>
        <w:rPr>
          <w:spacing w:val="-6"/>
        </w:rPr>
        <w:t xml:space="preserve"> </w:t>
      </w:r>
      <w:r>
        <w:t>ingresar</w:t>
      </w:r>
      <w:r>
        <w:rPr>
          <w:spacing w:val="-4"/>
        </w:rPr>
        <w:t xml:space="preserve"> </w:t>
      </w:r>
      <w:r>
        <w:t>al</w:t>
      </w:r>
      <w:r>
        <w:rPr>
          <w:spacing w:val="-4"/>
        </w:rPr>
        <w:t xml:space="preserve"> </w:t>
      </w:r>
      <w:r>
        <w:rPr>
          <w:rFonts w:ascii="Arial" w:hAnsi="Arial"/>
          <w:b/>
        </w:rPr>
        <w:t>Padrón</w:t>
      </w:r>
      <w:r>
        <w:rPr>
          <w:rFonts w:ascii="Arial" w:hAnsi="Arial"/>
          <w:b/>
          <w:spacing w:val="-8"/>
        </w:rPr>
        <w:t xml:space="preserve"> </w:t>
      </w:r>
      <w:r>
        <w:rPr>
          <w:rFonts w:ascii="Arial" w:hAnsi="Arial"/>
          <w:b/>
        </w:rPr>
        <w:t>Único</w:t>
      </w:r>
      <w:r>
        <w:rPr>
          <w:rFonts w:ascii="Arial" w:hAnsi="Arial"/>
          <w:b/>
          <w:spacing w:val="-8"/>
        </w:rPr>
        <w:t xml:space="preserve"> </w:t>
      </w:r>
      <w:r>
        <w:rPr>
          <w:rFonts w:ascii="Arial" w:hAnsi="Arial"/>
          <w:b/>
        </w:rPr>
        <w:t>de</w:t>
      </w:r>
      <w:r>
        <w:rPr>
          <w:rFonts w:ascii="Arial" w:hAnsi="Arial"/>
          <w:b/>
          <w:spacing w:val="-6"/>
        </w:rPr>
        <w:t xml:space="preserve"> </w:t>
      </w:r>
      <w:r>
        <w:rPr>
          <w:rFonts w:ascii="Arial" w:hAnsi="Arial"/>
          <w:b/>
        </w:rPr>
        <w:t>Proveedores</w:t>
      </w:r>
      <w:r>
        <w:rPr>
          <w:rFonts w:ascii="Arial" w:hAnsi="Arial"/>
          <w:b/>
          <w:spacing w:val="-6"/>
        </w:rPr>
        <w:t xml:space="preserve"> </w:t>
      </w:r>
      <w:r>
        <w:rPr>
          <w:rFonts w:ascii="Arial" w:hAnsi="Arial"/>
          <w:b/>
        </w:rPr>
        <w:t>de</w:t>
      </w:r>
      <w:r>
        <w:rPr>
          <w:rFonts w:ascii="Arial" w:hAnsi="Arial"/>
          <w:b/>
          <w:spacing w:val="-6"/>
        </w:rPr>
        <w:t xml:space="preserve"> </w:t>
      </w:r>
      <w:r>
        <w:rPr>
          <w:rFonts w:ascii="Arial" w:hAnsi="Arial"/>
          <w:b/>
        </w:rPr>
        <w:t>la</w:t>
      </w:r>
      <w:r>
        <w:rPr>
          <w:rFonts w:ascii="Arial" w:hAnsi="Arial"/>
          <w:b/>
          <w:spacing w:val="-6"/>
        </w:rPr>
        <w:t xml:space="preserve"> </w:t>
      </w:r>
      <w:r>
        <w:rPr>
          <w:rFonts w:ascii="Arial" w:hAnsi="Arial"/>
          <w:b/>
        </w:rPr>
        <w:t xml:space="preserve">Administración Pública Estatal </w:t>
      </w:r>
      <w:r>
        <w:t>en mi carácter de:</w:t>
      </w:r>
    </w:p>
    <w:p w:rsidR="000331C9" w:rsidRDefault="00EA30C0">
      <w:pPr>
        <w:pStyle w:val="Textoindependiente"/>
        <w:spacing w:before="109"/>
      </w:pPr>
      <w:r>
        <w:rPr>
          <w:noProof/>
          <w:lang w:val="es-MX" w:eastAsia="es-MX"/>
        </w:rPr>
        <mc:AlternateContent>
          <mc:Choice Requires="wps">
            <w:drawing>
              <wp:anchor distT="0" distB="0" distL="0" distR="0" simplePos="0" relativeHeight="487590400" behindDoc="1" locked="0" layoutInCell="1" allowOverlap="1">
                <wp:simplePos x="0" y="0"/>
                <wp:positionH relativeFrom="page">
                  <wp:posOffset>969568</wp:posOffset>
                </wp:positionH>
                <wp:positionV relativeFrom="paragraph">
                  <wp:posOffset>230861</wp:posOffset>
                </wp:positionV>
                <wp:extent cx="5714365"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4365" cy="6350"/>
                        </a:xfrm>
                        <a:custGeom>
                          <a:avLst/>
                          <a:gdLst/>
                          <a:ahLst/>
                          <a:cxnLst/>
                          <a:rect l="l" t="t" r="r" b="b"/>
                          <a:pathLst>
                            <a:path w="5714365" h="6350">
                              <a:moveTo>
                                <a:pt x="5714365" y="0"/>
                              </a:moveTo>
                              <a:lnTo>
                                <a:pt x="0" y="0"/>
                              </a:lnTo>
                              <a:lnTo>
                                <a:pt x="0" y="6096"/>
                              </a:lnTo>
                              <a:lnTo>
                                <a:pt x="5714365" y="6096"/>
                              </a:lnTo>
                              <a:lnTo>
                                <a:pt x="5714365"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0B45ECD8" id="Graphic 21" o:spid="_x0000_s1026" style="position:absolute;margin-left:76.35pt;margin-top:18.2pt;width:449.9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57143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cSzNgIAAOMEAAAOAAAAZHJzL2Uyb0RvYy54bWysVMFu2zAMvQ/YPwi6L07SJluNOMXaoMWA&#10;oi3QDDsrshwbk0VNVOL070fJVuptpw27yJT4RD0+kl5dn1rNjsphA6bgs8mUM2UklI3ZF/zr9u7D&#10;J87QC1MKDUYV/FUhv16/f7fqbK7mUIMulWMUxGDe2YLX3ts8y1DWqhU4AasMOStwrfC0dfusdKKj&#10;6K3O5tPpMuvAldaBVIh0uumdfB3jV5WS/qmqUHmmC07cfFxdXHdhzdYrke+dsHUjBxriH1i0ojH0&#10;6DnURnjBDq75I1TbSAcIlZ9IaDOoqkaqmANlM5v+ls1LLayKuZA4aM8y4f8LKx+Pz441ZcHnM86M&#10;aKlG94McdELydBZzQr3YZxcSRPsA8juSI/vFEzY4YE6VawOW0mOnqPXrWWt18kzS4eLj7PJiueBM&#10;km95sYilyESe7soD+nsFMY44PqDvK1UmS9TJkieTTEf1DpXWsdKeM6q044wqvesrbYUP9wK5YLJu&#10;RKQeeARnC0e1hQjzIYUz25QIMX3DaDPGUpuNUMmXvjbG6zHL6dUy8KJgyZ2+PWz87F+Bk5opnNSA&#10;qn8p5B2fPGtBz4/VRtBNeddoHdJHt9/daseOgmRd3FzdbC4HxiNY7IS++KENdlC+UlN11EYFxx8H&#10;4RRn+ouhtg0jmAyXjF0ynNe3EAc1Ku/Qb0/fhLPMkllwT73zCGkoRJ7agvgHQI8NNw18PniomtAz&#10;kVvPaNjQJMX8h6kPozreR9Tbv2n9EwAA//8DAFBLAwQUAAYACAAAACEAyurlbuEAAAAKAQAADwAA&#10;AGRycy9kb3ducmV2LnhtbEyPTU/DMAyG70j8h8hIXCaWULaulKbTxIcQhx0YHDhmjWkrGqdq0q37&#10;93gnOL72o9ePi/XkOnHAIbSeNNzOFQikytuWag2fHy83GYgQDVnTeUINJwywLi8vCpNbf6R3POxi&#10;LbiEQm40NDH2uZShatCZMPc9Eu++/eBM5DjU0g7myOWuk4lSqXSmJb7QmB4fG6x+dqPTsN18nZLX&#10;bLzfztr6+c1P45PKZlpfX02bBxARp/gHw1mf1aFkp70fyQbRcV4mK0Y13KULEGdALZMUxJ4nqwXI&#10;spD/Xyh/AQAA//8DAFBLAQItABQABgAIAAAAIQC2gziS/gAAAOEBAAATAAAAAAAAAAAAAAAAAAAA&#10;AABbQ29udGVudF9UeXBlc10ueG1sUEsBAi0AFAAGAAgAAAAhADj9If/WAAAAlAEAAAsAAAAAAAAA&#10;AAAAAAAALwEAAF9yZWxzLy5yZWxzUEsBAi0AFAAGAAgAAAAhAMzBxLM2AgAA4wQAAA4AAAAAAAAA&#10;AAAAAAAALgIAAGRycy9lMm9Eb2MueG1sUEsBAi0AFAAGAAgAAAAhAMrq5W7hAAAACgEAAA8AAAAA&#10;AAAAAAAAAAAAkAQAAGRycy9kb3ducmV2LnhtbFBLBQYAAAAABAAEAPMAAACeBQAAAAA=&#10;" path="m5714365,l,,,6096r5714365,l5714365,xe" fillcolor="#5b9bd4" stroked="f">
                <v:path arrowok="t"/>
                <w10:wrap type="topAndBottom" anchorx="page"/>
              </v:shape>
            </w:pict>
          </mc:Fallback>
        </mc:AlternateContent>
      </w:r>
    </w:p>
    <w:p w:rsidR="000331C9" w:rsidRDefault="00EA30C0">
      <w:pPr>
        <w:pStyle w:val="Ttulo1"/>
        <w:ind w:left="145"/>
        <w:jc w:val="center"/>
      </w:pPr>
      <w:r>
        <w:rPr>
          <w:spacing w:val="-7"/>
        </w:rPr>
        <w:t>PERSONA</w:t>
      </w:r>
      <w:r>
        <w:rPr>
          <w:spacing w:val="44"/>
        </w:rPr>
        <w:t xml:space="preserve"> </w:t>
      </w:r>
      <w:r>
        <w:rPr>
          <w:spacing w:val="-2"/>
        </w:rPr>
        <w:t>FISICA</w:t>
      </w:r>
    </w:p>
    <w:p w:rsidR="000331C9" w:rsidRPr="00707813" w:rsidRDefault="00EA30C0" w:rsidP="00707813">
      <w:pPr>
        <w:pStyle w:val="Textoindependiente"/>
        <w:spacing w:before="10"/>
        <w:rPr>
          <w:rFonts w:ascii="Times New Roman"/>
          <w:sz w:val="14"/>
        </w:rPr>
      </w:pPr>
      <w:r>
        <w:rPr>
          <w:rFonts w:ascii="Times New Roman"/>
          <w:noProof/>
          <w:sz w:val="14"/>
          <w:lang w:val="es-MX" w:eastAsia="es-MX"/>
        </w:rPr>
        <mc:AlternateContent>
          <mc:Choice Requires="wps">
            <w:drawing>
              <wp:anchor distT="0" distB="0" distL="0" distR="0" simplePos="0" relativeHeight="487590912" behindDoc="1" locked="0" layoutInCell="1" allowOverlap="1" wp14:anchorId="43CB92E9" wp14:editId="73CFD334">
                <wp:simplePos x="0" y="0"/>
                <wp:positionH relativeFrom="page">
                  <wp:posOffset>969568</wp:posOffset>
                </wp:positionH>
                <wp:positionV relativeFrom="paragraph">
                  <wp:posOffset>123972</wp:posOffset>
                </wp:positionV>
                <wp:extent cx="5714365"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4365" cy="6350"/>
                        </a:xfrm>
                        <a:custGeom>
                          <a:avLst/>
                          <a:gdLst/>
                          <a:ahLst/>
                          <a:cxnLst/>
                          <a:rect l="l" t="t" r="r" b="b"/>
                          <a:pathLst>
                            <a:path w="5714365" h="6350">
                              <a:moveTo>
                                <a:pt x="5714365" y="0"/>
                              </a:moveTo>
                              <a:lnTo>
                                <a:pt x="0" y="0"/>
                              </a:lnTo>
                              <a:lnTo>
                                <a:pt x="0" y="6095"/>
                              </a:lnTo>
                              <a:lnTo>
                                <a:pt x="5714365" y="6095"/>
                              </a:lnTo>
                              <a:lnTo>
                                <a:pt x="5714365"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401E49EA" id="Graphic 22" o:spid="_x0000_s1026" style="position:absolute;margin-left:76.35pt;margin-top:9.75pt;width:449.9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57143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UNgIAAOMEAAAOAAAAZHJzL2Uyb0RvYy54bWysVMFu2zAMvQ/YPwi6L07SJluNOMXaoMWA&#10;oi3QDDsrshwbk0VNVOL070fJVuptpw27yJT4RD0+kl5dn1rNjsphA6bgs8mUM2UklI3ZF/zr9u7D&#10;J87QC1MKDUYV/FUhv16/f7fqbK7mUIMulWMUxGDe2YLX3ts8y1DWqhU4AasMOStwrfC0dfusdKKj&#10;6K3O5tPpMuvAldaBVIh0uumdfB3jV5WS/qmqUHmmC07cfFxdXHdhzdYrke+dsHUjBxriH1i0ojH0&#10;6DnURnjBDq75I1TbSAcIlZ9IaDOoqkaqmANlM5v+ls1LLayKuZA4aM8y4f8LKx+Pz441ZcHnc86M&#10;aKlG94McdELydBZzQr3YZxcSRPsA8juSI/vFEzY4YE6VawOW0mOnqPXrWWt18kzS4eLj7PJiueBM&#10;km95sYilyESe7soD+nsFMY44PqDvK1UmS9TJkieTTEf1DpXWsdKeM6q044wqvesrbYUP9wK5YLJu&#10;RKQeeARnC0e1hQjzIYUz25QIMX3DaDPGUpuNUMmXvjbG6zHL6dUi8KJgyZ2+PWz87F+Bk5opnNSA&#10;qn8p5B2fPGtBz4/VRtBNeddoHdJHt9/daseOgmRd3FzdbC4HxiNY7IS++KENdlC+UlN11EYFxx8H&#10;4RRn+ouhtg0jmAyXjF0ynNe3EAc1Ku/Qb0/fhLPMkllwT73zCGkoRJ7agvgHQI8NNw18PniomtAz&#10;kVvPaNjQJMX8h6kPozreR9Tbv2n9EwAA//8DAFBLAwQUAAYACAAAACEAaEhCe+EAAAAKAQAADwAA&#10;AGRycy9kb3ducmV2LnhtbEyPTU/DMAyG70j8h8hIXCaWEKmjK02niQ8hDjswdtgxa01b0ThVk27d&#10;v8c7sZtf+dHrx/lqcp044hBaTwYe5woEUumrlmoDu+/3hxREiJYq23lCA2cMsCpub3KbVf5EX3jc&#10;xlpwCYXMGmhi7DMpQ9mgs2HueyTe/fjB2chxqGU12BOXu05qpRbS2Zb4QmN7fGmw/N2OzsBmvT/r&#10;j3RcbmZt/fbpp/FVpTNj7u+m9TOIiFP8h+Giz+pQsNPBj1QF0XFO9BOjPCwTEBdAJXoB4mBAqwRk&#10;kcvrF4o/AAAA//8DAFBLAQItABQABgAIAAAAIQC2gziS/gAAAOEBAAATAAAAAAAAAAAAAAAAAAAA&#10;AABbQ29udGVudF9UeXBlc10ueG1sUEsBAi0AFAAGAAgAAAAhADj9If/WAAAAlAEAAAsAAAAAAAAA&#10;AAAAAAAALwEAAF9yZWxzLy5yZWxzUEsBAi0AFAAGAAgAAAAhAH78VZQ2AgAA4wQAAA4AAAAAAAAA&#10;AAAAAAAALgIAAGRycy9lMm9Eb2MueG1sUEsBAi0AFAAGAAgAAAAhAGhIQnvhAAAACgEAAA8AAAAA&#10;AAAAAAAAAAAAkAQAAGRycy9kb3ducmV2LnhtbFBLBQYAAAAABAAEAPMAAACeBQAAAAA=&#10;" path="m5714365,l,,,6095r5714365,l5714365,xe" fillcolor="#5b9bd4" stroked="f">
                <v:path arrowok="t"/>
                <w10:wrap type="topAndBottom" anchorx="page"/>
              </v:shape>
            </w:pict>
          </mc:Fallback>
        </mc:AlternateContent>
      </w:r>
      <w:r w:rsidR="009823D6">
        <w:rPr>
          <w:rFonts w:ascii="Times New Roman"/>
        </w:rPr>
        <w:t xml:space="preserve">                                                                                                                                       </w:t>
      </w:r>
      <w:r w:rsidR="00707813">
        <w:rPr>
          <w:rFonts w:ascii="Times New Roman"/>
        </w:rPr>
        <w:t xml:space="preserve">                             </w:t>
      </w:r>
      <w:r w:rsidR="009823D6">
        <w:rPr>
          <w:rFonts w:ascii="Times New Roman"/>
        </w:rPr>
        <w:t xml:space="preserve">  </w:t>
      </w:r>
      <w:r>
        <w:t>Página</w:t>
      </w:r>
      <w:r>
        <w:rPr>
          <w:spacing w:val="-12"/>
        </w:rPr>
        <w:t xml:space="preserve"> </w:t>
      </w:r>
      <w:r>
        <w:t>7</w:t>
      </w:r>
      <w:r>
        <w:rPr>
          <w:spacing w:val="-9"/>
        </w:rPr>
        <w:t xml:space="preserve"> </w:t>
      </w:r>
      <w:r>
        <w:t>de</w:t>
      </w:r>
      <w:r>
        <w:rPr>
          <w:spacing w:val="-10"/>
        </w:rPr>
        <w:t xml:space="preserve"> </w:t>
      </w:r>
      <w:r>
        <w:rPr>
          <w:spacing w:val="-5"/>
        </w:rPr>
        <w:t>21</w:t>
      </w:r>
    </w:p>
    <w:p w:rsidR="000331C9" w:rsidRDefault="000331C9">
      <w:pPr>
        <w:pStyle w:val="Ttulo3"/>
        <w:sectPr w:rsidR="000331C9">
          <w:pgSz w:w="12240" w:h="15840"/>
          <w:pgMar w:top="2540" w:right="720" w:bottom="1080" w:left="720" w:header="391" w:footer="884" w:gutter="0"/>
          <w:cols w:space="720"/>
        </w:sectPr>
      </w:pPr>
    </w:p>
    <w:p w:rsidR="000331C9" w:rsidRDefault="000331C9">
      <w:pPr>
        <w:pStyle w:val="Textoindependiente"/>
        <w:spacing w:before="238"/>
        <w:rPr>
          <w:rFonts w:ascii="Tahoma"/>
        </w:rPr>
      </w:pPr>
    </w:p>
    <w:p w:rsidR="000331C9" w:rsidRDefault="00EA30C0">
      <w:pPr>
        <w:pStyle w:val="Ttulo4"/>
        <w:numPr>
          <w:ilvl w:val="0"/>
          <w:numId w:val="3"/>
        </w:numPr>
        <w:tabs>
          <w:tab w:val="left" w:pos="1340"/>
        </w:tabs>
      </w:pPr>
      <w:r>
        <w:t>Datos</w:t>
      </w:r>
      <w:r>
        <w:rPr>
          <w:spacing w:val="-5"/>
        </w:rPr>
        <w:t xml:space="preserve"> </w:t>
      </w:r>
      <w:r>
        <w:rPr>
          <w:spacing w:val="-2"/>
        </w:rPr>
        <w:t>Generales:</w:t>
      </w:r>
    </w:p>
    <w:p w:rsidR="000331C9" w:rsidRDefault="000331C9">
      <w:pPr>
        <w:pStyle w:val="Textoindependiente"/>
        <w:spacing w:before="1"/>
        <w:rPr>
          <w:rFonts w:ascii="Arial"/>
          <w:b/>
        </w:rPr>
      </w:pPr>
    </w:p>
    <w:tbl>
      <w:tblPr>
        <w:tblStyle w:val="TableNormal"/>
        <w:tblW w:w="0" w:type="auto"/>
        <w:tblInd w:w="9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1"/>
        <w:gridCol w:w="4365"/>
      </w:tblGrid>
      <w:tr w:rsidR="000331C9">
        <w:trPr>
          <w:trHeight w:val="230"/>
        </w:trPr>
        <w:tc>
          <w:tcPr>
            <w:tcW w:w="4471" w:type="dxa"/>
            <w:tcBorders>
              <w:right w:val="nil"/>
            </w:tcBorders>
            <w:shd w:val="clear" w:color="auto" w:fill="EAF0DD"/>
          </w:tcPr>
          <w:p w:rsidR="000331C9" w:rsidRDefault="00EA30C0">
            <w:pPr>
              <w:pStyle w:val="TableParagraph"/>
              <w:spacing w:line="210" w:lineRule="exact"/>
              <w:ind w:left="38"/>
              <w:rPr>
                <w:sz w:val="20"/>
              </w:rPr>
            </w:pPr>
            <w:r>
              <w:rPr>
                <w:sz w:val="20"/>
              </w:rPr>
              <w:t>Nombre</w:t>
            </w:r>
            <w:r>
              <w:rPr>
                <w:spacing w:val="-8"/>
                <w:sz w:val="20"/>
              </w:rPr>
              <w:t xml:space="preserve"> </w:t>
            </w:r>
            <w:r>
              <w:rPr>
                <w:sz w:val="20"/>
              </w:rPr>
              <w:t>del</w:t>
            </w:r>
            <w:r>
              <w:rPr>
                <w:spacing w:val="-7"/>
                <w:sz w:val="20"/>
              </w:rPr>
              <w:t xml:space="preserve"> </w:t>
            </w:r>
            <w:r>
              <w:rPr>
                <w:sz w:val="20"/>
              </w:rPr>
              <w:t>representante</w:t>
            </w:r>
            <w:r>
              <w:rPr>
                <w:spacing w:val="-8"/>
                <w:sz w:val="20"/>
              </w:rPr>
              <w:t xml:space="preserve"> </w:t>
            </w:r>
            <w:r>
              <w:rPr>
                <w:sz w:val="20"/>
              </w:rPr>
              <w:t>legal</w:t>
            </w:r>
            <w:r>
              <w:rPr>
                <w:spacing w:val="-7"/>
                <w:sz w:val="20"/>
              </w:rPr>
              <w:t xml:space="preserve"> </w:t>
            </w:r>
            <w:r>
              <w:rPr>
                <w:sz w:val="20"/>
              </w:rPr>
              <w:t>o</w:t>
            </w:r>
            <w:r>
              <w:rPr>
                <w:spacing w:val="-8"/>
                <w:sz w:val="20"/>
              </w:rPr>
              <w:t xml:space="preserve"> </w:t>
            </w:r>
            <w:r>
              <w:rPr>
                <w:sz w:val="20"/>
              </w:rPr>
              <w:t>persona</w:t>
            </w:r>
            <w:r>
              <w:rPr>
                <w:spacing w:val="-7"/>
                <w:sz w:val="20"/>
              </w:rPr>
              <w:t xml:space="preserve"> </w:t>
            </w:r>
            <w:r>
              <w:rPr>
                <w:spacing w:val="-2"/>
                <w:sz w:val="20"/>
              </w:rPr>
              <w:t>física</w:t>
            </w:r>
          </w:p>
        </w:tc>
        <w:tc>
          <w:tcPr>
            <w:tcW w:w="4365" w:type="dxa"/>
            <w:tcBorders>
              <w:left w:val="nil"/>
            </w:tcBorders>
          </w:tcPr>
          <w:p w:rsidR="000331C9" w:rsidRDefault="000331C9">
            <w:pPr>
              <w:pStyle w:val="TableParagraph"/>
              <w:ind w:left="0"/>
              <w:rPr>
                <w:rFonts w:ascii="Times New Roman"/>
                <w:sz w:val="16"/>
              </w:rPr>
            </w:pPr>
          </w:p>
        </w:tc>
      </w:tr>
      <w:tr w:rsidR="000331C9">
        <w:trPr>
          <w:trHeight w:val="230"/>
        </w:trPr>
        <w:tc>
          <w:tcPr>
            <w:tcW w:w="4471" w:type="dxa"/>
            <w:tcBorders>
              <w:right w:val="nil"/>
            </w:tcBorders>
            <w:shd w:val="clear" w:color="auto" w:fill="EAF0DD"/>
          </w:tcPr>
          <w:p w:rsidR="000331C9" w:rsidRDefault="00EA30C0">
            <w:pPr>
              <w:pStyle w:val="TableParagraph"/>
              <w:spacing w:line="210" w:lineRule="exact"/>
              <w:ind w:left="38"/>
              <w:rPr>
                <w:sz w:val="20"/>
              </w:rPr>
            </w:pPr>
            <w:r>
              <w:rPr>
                <w:sz w:val="20"/>
              </w:rPr>
              <w:t>Nombre</w:t>
            </w:r>
            <w:r>
              <w:rPr>
                <w:spacing w:val="-5"/>
                <w:sz w:val="20"/>
              </w:rPr>
              <w:t xml:space="preserve"> </w:t>
            </w:r>
            <w:r>
              <w:rPr>
                <w:sz w:val="20"/>
              </w:rPr>
              <w:t>o</w:t>
            </w:r>
            <w:r>
              <w:rPr>
                <w:spacing w:val="-4"/>
                <w:sz w:val="20"/>
              </w:rPr>
              <w:t xml:space="preserve"> </w:t>
            </w:r>
            <w:r>
              <w:rPr>
                <w:sz w:val="20"/>
              </w:rPr>
              <w:t>razón</w:t>
            </w:r>
            <w:r>
              <w:rPr>
                <w:spacing w:val="-9"/>
                <w:sz w:val="20"/>
              </w:rPr>
              <w:t xml:space="preserve"> </w:t>
            </w:r>
            <w:r>
              <w:rPr>
                <w:sz w:val="20"/>
              </w:rPr>
              <w:t>social</w:t>
            </w:r>
            <w:r>
              <w:rPr>
                <w:spacing w:val="-5"/>
                <w:sz w:val="20"/>
              </w:rPr>
              <w:t xml:space="preserve"> </w:t>
            </w:r>
            <w:r>
              <w:rPr>
                <w:sz w:val="20"/>
              </w:rPr>
              <w:t>de</w:t>
            </w:r>
            <w:r>
              <w:rPr>
                <w:spacing w:val="-4"/>
                <w:sz w:val="20"/>
              </w:rPr>
              <w:t xml:space="preserve"> </w:t>
            </w:r>
            <w:r>
              <w:rPr>
                <w:sz w:val="20"/>
              </w:rPr>
              <w:t>la</w:t>
            </w:r>
            <w:r>
              <w:rPr>
                <w:spacing w:val="-4"/>
                <w:sz w:val="20"/>
              </w:rPr>
              <w:t xml:space="preserve"> </w:t>
            </w:r>
            <w:r>
              <w:rPr>
                <w:spacing w:val="-2"/>
                <w:sz w:val="20"/>
              </w:rPr>
              <w:t>empresa</w:t>
            </w:r>
          </w:p>
        </w:tc>
        <w:tc>
          <w:tcPr>
            <w:tcW w:w="4365" w:type="dxa"/>
            <w:tcBorders>
              <w:left w:val="nil"/>
            </w:tcBorders>
          </w:tcPr>
          <w:p w:rsidR="000331C9" w:rsidRDefault="000331C9">
            <w:pPr>
              <w:pStyle w:val="TableParagraph"/>
              <w:ind w:left="0"/>
              <w:rPr>
                <w:rFonts w:ascii="Times New Roman"/>
                <w:sz w:val="16"/>
              </w:rPr>
            </w:pPr>
          </w:p>
        </w:tc>
      </w:tr>
      <w:tr w:rsidR="000331C9">
        <w:trPr>
          <w:trHeight w:val="230"/>
        </w:trPr>
        <w:tc>
          <w:tcPr>
            <w:tcW w:w="4471" w:type="dxa"/>
            <w:tcBorders>
              <w:right w:val="nil"/>
            </w:tcBorders>
            <w:shd w:val="clear" w:color="auto" w:fill="EAF0DD"/>
          </w:tcPr>
          <w:p w:rsidR="000331C9" w:rsidRDefault="00EA30C0">
            <w:pPr>
              <w:pStyle w:val="TableParagraph"/>
              <w:spacing w:line="210" w:lineRule="exact"/>
              <w:ind w:left="38"/>
              <w:rPr>
                <w:sz w:val="20"/>
              </w:rPr>
            </w:pPr>
            <w:r>
              <w:rPr>
                <w:sz w:val="20"/>
              </w:rPr>
              <w:t>Giro</w:t>
            </w:r>
            <w:r>
              <w:rPr>
                <w:spacing w:val="-9"/>
                <w:sz w:val="20"/>
              </w:rPr>
              <w:t xml:space="preserve"> </w:t>
            </w:r>
            <w:r>
              <w:rPr>
                <w:spacing w:val="-2"/>
                <w:sz w:val="20"/>
              </w:rPr>
              <w:t>comercial</w:t>
            </w:r>
          </w:p>
        </w:tc>
        <w:tc>
          <w:tcPr>
            <w:tcW w:w="4365" w:type="dxa"/>
            <w:tcBorders>
              <w:left w:val="nil"/>
            </w:tcBorders>
          </w:tcPr>
          <w:p w:rsidR="000331C9" w:rsidRDefault="000331C9">
            <w:pPr>
              <w:pStyle w:val="TableParagraph"/>
              <w:ind w:left="0"/>
              <w:rPr>
                <w:rFonts w:ascii="Times New Roman"/>
                <w:sz w:val="16"/>
              </w:rPr>
            </w:pPr>
          </w:p>
        </w:tc>
      </w:tr>
      <w:tr w:rsidR="000331C9">
        <w:trPr>
          <w:trHeight w:val="230"/>
        </w:trPr>
        <w:tc>
          <w:tcPr>
            <w:tcW w:w="4471" w:type="dxa"/>
            <w:tcBorders>
              <w:right w:val="nil"/>
            </w:tcBorders>
            <w:shd w:val="clear" w:color="auto" w:fill="EAF0DD"/>
          </w:tcPr>
          <w:p w:rsidR="000331C9" w:rsidRDefault="00EA30C0">
            <w:pPr>
              <w:pStyle w:val="TableParagraph"/>
              <w:spacing w:line="210" w:lineRule="exact"/>
              <w:ind w:left="38"/>
              <w:rPr>
                <w:sz w:val="20"/>
              </w:rPr>
            </w:pPr>
            <w:r>
              <w:rPr>
                <w:spacing w:val="-2"/>
                <w:sz w:val="20"/>
              </w:rPr>
              <w:t>R.F.C.</w:t>
            </w:r>
          </w:p>
        </w:tc>
        <w:tc>
          <w:tcPr>
            <w:tcW w:w="4365" w:type="dxa"/>
            <w:tcBorders>
              <w:left w:val="nil"/>
            </w:tcBorders>
          </w:tcPr>
          <w:p w:rsidR="000331C9" w:rsidRDefault="000331C9">
            <w:pPr>
              <w:pStyle w:val="TableParagraph"/>
              <w:ind w:left="0"/>
              <w:rPr>
                <w:rFonts w:ascii="Times New Roman"/>
                <w:sz w:val="16"/>
              </w:rPr>
            </w:pPr>
          </w:p>
        </w:tc>
      </w:tr>
      <w:tr w:rsidR="000331C9">
        <w:trPr>
          <w:trHeight w:val="230"/>
        </w:trPr>
        <w:tc>
          <w:tcPr>
            <w:tcW w:w="4471" w:type="dxa"/>
            <w:tcBorders>
              <w:right w:val="nil"/>
            </w:tcBorders>
            <w:shd w:val="clear" w:color="auto" w:fill="EAF0DD"/>
          </w:tcPr>
          <w:p w:rsidR="000331C9" w:rsidRDefault="00EA30C0">
            <w:pPr>
              <w:pStyle w:val="TableParagraph"/>
              <w:spacing w:line="210" w:lineRule="exact"/>
              <w:ind w:left="38"/>
              <w:rPr>
                <w:sz w:val="20"/>
              </w:rPr>
            </w:pPr>
            <w:r>
              <w:rPr>
                <w:spacing w:val="-2"/>
                <w:sz w:val="20"/>
              </w:rPr>
              <w:t>C.U.R.P.</w:t>
            </w:r>
          </w:p>
        </w:tc>
        <w:tc>
          <w:tcPr>
            <w:tcW w:w="4365" w:type="dxa"/>
            <w:tcBorders>
              <w:left w:val="nil"/>
            </w:tcBorders>
          </w:tcPr>
          <w:p w:rsidR="000331C9" w:rsidRDefault="000331C9">
            <w:pPr>
              <w:pStyle w:val="TableParagraph"/>
              <w:ind w:left="0"/>
              <w:rPr>
                <w:rFonts w:ascii="Times New Roman"/>
                <w:sz w:val="16"/>
              </w:rPr>
            </w:pPr>
          </w:p>
        </w:tc>
      </w:tr>
      <w:tr w:rsidR="000331C9">
        <w:trPr>
          <w:trHeight w:val="230"/>
        </w:trPr>
        <w:tc>
          <w:tcPr>
            <w:tcW w:w="4471" w:type="dxa"/>
            <w:tcBorders>
              <w:right w:val="nil"/>
            </w:tcBorders>
            <w:shd w:val="clear" w:color="auto" w:fill="EAF0DD"/>
          </w:tcPr>
          <w:p w:rsidR="000331C9" w:rsidRDefault="00EA30C0">
            <w:pPr>
              <w:pStyle w:val="TableParagraph"/>
              <w:spacing w:line="210" w:lineRule="exact"/>
              <w:ind w:left="38"/>
              <w:rPr>
                <w:sz w:val="20"/>
              </w:rPr>
            </w:pPr>
            <w:r>
              <w:rPr>
                <w:sz w:val="20"/>
              </w:rPr>
              <w:t>Antigüedad</w:t>
            </w:r>
            <w:r>
              <w:rPr>
                <w:spacing w:val="-6"/>
                <w:sz w:val="20"/>
              </w:rPr>
              <w:t xml:space="preserve"> </w:t>
            </w:r>
            <w:r>
              <w:rPr>
                <w:sz w:val="20"/>
              </w:rPr>
              <w:t>de</w:t>
            </w:r>
            <w:r>
              <w:rPr>
                <w:spacing w:val="-6"/>
                <w:sz w:val="20"/>
              </w:rPr>
              <w:t xml:space="preserve"> </w:t>
            </w:r>
            <w:r>
              <w:rPr>
                <w:sz w:val="20"/>
              </w:rPr>
              <w:t>la</w:t>
            </w:r>
            <w:r>
              <w:rPr>
                <w:spacing w:val="-6"/>
                <w:sz w:val="20"/>
              </w:rPr>
              <w:t xml:space="preserve"> </w:t>
            </w:r>
            <w:r>
              <w:rPr>
                <w:spacing w:val="-2"/>
                <w:sz w:val="20"/>
              </w:rPr>
              <w:t>empresa</w:t>
            </w:r>
          </w:p>
        </w:tc>
        <w:tc>
          <w:tcPr>
            <w:tcW w:w="4365" w:type="dxa"/>
            <w:tcBorders>
              <w:left w:val="nil"/>
            </w:tcBorders>
          </w:tcPr>
          <w:p w:rsidR="000331C9" w:rsidRDefault="000331C9">
            <w:pPr>
              <w:pStyle w:val="TableParagraph"/>
              <w:ind w:left="0"/>
              <w:rPr>
                <w:rFonts w:ascii="Times New Roman"/>
                <w:sz w:val="16"/>
              </w:rPr>
            </w:pPr>
          </w:p>
        </w:tc>
      </w:tr>
    </w:tbl>
    <w:p w:rsidR="000331C9" w:rsidRDefault="000331C9">
      <w:pPr>
        <w:pStyle w:val="Textoindependiente"/>
        <w:spacing w:before="116"/>
        <w:rPr>
          <w:rFonts w:ascii="Arial"/>
          <w:b/>
        </w:rPr>
      </w:pPr>
    </w:p>
    <w:p w:rsidR="000331C9" w:rsidRDefault="00EA30C0">
      <w:pPr>
        <w:pStyle w:val="Prrafodelista"/>
        <w:numPr>
          <w:ilvl w:val="0"/>
          <w:numId w:val="4"/>
        </w:numPr>
        <w:tabs>
          <w:tab w:val="left" w:pos="835"/>
        </w:tabs>
        <w:jc w:val="left"/>
        <w:rPr>
          <w:sz w:val="20"/>
        </w:rPr>
      </w:pPr>
      <w:r>
        <w:rPr>
          <w:spacing w:val="-2"/>
          <w:sz w:val="20"/>
        </w:rPr>
        <w:t>Domicilio:</w:t>
      </w:r>
    </w:p>
    <w:p w:rsidR="000331C9" w:rsidRDefault="000331C9">
      <w:pPr>
        <w:pStyle w:val="Textoindependiente"/>
        <w:spacing w:before="6" w:after="1"/>
        <w:rPr>
          <w:sz w:val="9"/>
        </w:rPr>
      </w:pPr>
    </w:p>
    <w:tbl>
      <w:tblPr>
        <w:tblStyle w:val="TableNormal"/>
        <w:tblW w:w="0" w:type="auto"/>
        <w:tblInd w:w="1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9"/>
        <w:gridCol w:w="4110"/>
      </w:tblGrid>
      <w:tr w:rsidR="000331C9">
        <w:trPr>
          <w:trHeight w:val="230"/>
        </w:trPr>
        <w:tc>
          <w:tcPr>
            <w:tcW w:w="4609" w:type="dxa"/>
            <w:tcBorders>
              <w:right w:val="nil"/>
            </w:tcBorders>
            <w:shd w:val="clear" w:color="auto" w:fill="EAF0DD"/>
          </w:tcPr>
          <w:p w:rsidR="000331C9" w:rsidRDefault="00EA30C0">
            <w:pPr>
              <w:pStyle w:val="TableParagraph"/>
              <w:spacing w:line="210" w:lineRule="exact"/>
              <w:ind w:left="76"/>
              <w:rPr>
                <w:sz w:val="20"/>
              </w:rPr>
            </w:pPr>
            <w:r>
              <w:rPr>
                <w:sz w:val="20"/>
              </w:rPr>
              <w:t>Calle</w:t>
            </w:r>
            <w:r>
              <w:rPr>
                <w:spacing w:val="51"/>
                <w:sz w:val="20"/>
              </w:rPr>
              <w:t xml:space="preserve"> </w:t>
            </w:r>
            <w:r>
              <w:rPr>
                <w:sz w:val="20"/>
              </w:rPr>
              <w:t>y</w:t>
            </w:r>
            <w:r>
              <w:rPr>
                <w:spacing w:val="-1"/>
                <w:sz w:val="20"/>
              </w:rPr>
              <w:t xml:space="preserve"> </w:t>
            </w:r>
            <w:r>
              <w:rPr>
                <w:spacing w:val="-2"/>
                <w:sz w:val="20"/>
              </w:rPr>
              <w:t>Número</w:t>
            </w:r>
          </w:p>
        </w:tc>
        <w:tc>
          <w:tcPr>
            <w:tcW w:w="4110" w:type="dxa"/>
            <w:tcBorders>
              <w:left w:val="nil"/>
            </w:tcBorders>
          </w:tcPr>
          <w:p w:rsidR="000331C9" w:rsidRDefault="000331C9">
            <w:pPr>
              <w:pStyle w:val="TableParagraph"/>
              <w:ind w:left="0"/>
              <w:rPr>
                <w:rFonts w:ascii="Times New Roman"/>
                <w:sz w:val="16"/>
              </w:rPr>
            </w:pPr>
          </w:p>
        </w:tc>
      </w:tr>
      <w:tr w:rsidR="000331C9">
        <w:trPr>
          <w:trHeight w:val="230"/>
        </w:trPr>
        <w:tc>
          <w:tcPr>
            <w:tcW w:w="4609" w:type="dxa"/>
            <w:tcBorders>
              <w:right w:val="nil"/>
            </w:tcBorders>
            <w:shd w:val="clear" w:color="auto" w:fill="EAF0DD"/>
          </w:tcPr>
          <w:p w:rsidR="000331C9" w:rsidRDefault="00EA30C0">
            <w:pPr>
              <w:pStyle w:val="TableParagraph"/>
              <w:spacing w:line="210" w:lineRule="exact"/>
              <w:ind w:left="76"/>
              <w:rPr>
                <w:sz w:val="20"/>
              </w:rPr>
            </w:pPr>
            <w:r>
              <w:rPr>
                <w:spacing w:val="-2"/>
                <w:sz w:val="20"/>
              </w:rPr>
              <w:t>Colonia</w:t>
            </w:r>
          </w:p>
        </w:tc>
        <w:tc>
          <w:tcPr>
            <w:tcW w:w="4110" w:type="dxa"/>
            <w:tcBorders>
              <w:left w:val="nil"/>
            </w:tcBorders>
          </w:tcPr>
          <w:p w:rsidR="000331C9" w:rsidRDefault="000331C9">
            <w:pPr>
              <w:pStyle w:val="TableParagraph"/>
              <w:ind w:left="0"/>
              <w:rPr>
                <w:rFonts w:ascii="Times New Roman"/>
                <w:sz w:val="16"/>
              </w:rPr>
            </w:pPr>
          </w:p>
        </w:tc>
      </w:tr>
      <w:tr w:rsidR="000331C9">
        <w:trPr>
          <w:trHeight w:val="230"/>
        </w:trPr>
        <w:tc>
          <w:tcPr>
            <w:tcW w:w="4609" w:type="dxa"/>
            <w:tcBorders>
              <w:right w:val="nil"/>
            </w:tcBorders>
            <w:shd w:val="clear" w:color="auto" w:fill="EAF0DD"/>
          </w:tcPr>
          <w:p w:rsidR="000331C9" w:rsidRDefault="00EA30C0">
            <w:pPr>
              <w:pStyle w:val="TableParagraph"/>
              <w:spacing w:line="210" w:lineRule="exact"/>
              <w:ind w:left="76"/>
              <w:rPr>
                <w:sz w:val="20"/>
              </w:rPr>
            </w:pPr>
            <w:r>
              <w:rPr>
                <w:spacing w:val="-2"/>
                <w:sz w:val="20"/>
              </w:rPr>
              <w:t>Ciudad</w:t>
            </w:r>
          </w:p>
        </w:tc>
        <w:tc>
          <w:tcPr>
            <w:tcW w:w="4110" w:type="dxa"/>
            <w:tcBorders>
              <w:left w:val="nil"/>
            </w:tcBorders>
          </w:tcPr>
          <w:p w:rsidR="000331C9" w:rsidRDefault="000331C9">
            <w:pPr>
              <w:pStyle w:val="TableParagraph"/>
              <w:ind w:left="0"/>
              <w:rPr>
                <w:rFonts w:ascii="Times New Roman"/>
                <w:sz w:val="16"/>
              </w:rPr>
            </w:pPr>
          </w:p>
        </w:tc>
      </w:tr>
      <w:tr w:rsidR="000331C9">
        <w:trPr>
          <w:trHeight w:val="230"/>
        </w:trPr>
        <w:tc>
          <w:tcPr>
            <w:tcW w:w="4609" w:type="dxa"/>
            <w:tcBorders>
              <w:right w:val="nil"/>
            </w:tcBorders>
            <w:shd w:val="clear" w:color="auto" w:fill="EAF0DD"/>
          </w:tcPr>
          <w:p w:rsidR="000331C9" w:rsidRDefault="00EA30C0">
            <w:pPr>
              <w:pStyle w:val="TableParagraph"/>
              <w:spacing w:line="210" w:lineRule="exact"/>
              <w:ind w:left="76"/>
              <w:rPr>
                <w:sz w:val="20"/>
              </w:rPr>
            </w:pPr>
            <w:r>
              <w:rPr>
                <w:spacing w:val="-2"/>
                <w:sz w:val="20"/>
              </w:rPr>
              <w:t>Estado</w:t>
            </w:r>
          </w:p>
        </w:tc>
        <w:tc>
          <w:tcPr>
            <w:tcW w:w="4110" w:type="dxa"/>
            <w:tcBorders>
              <w:left w:val="nil"/>
            </w:tcBorders>
          </w:tcPr>
          <w:p w:rsidR="000331C9" w:rsidRDefault="000331C9">
            <w:pPr>
              <w:pStyle w:val="TableParagraph"/>
              <w:ind w:left="0"/>
              <w:rPr>
                <w:rFonts w:ascii="Times New Roman"/>
                <w:sz w:val="16"/>
              </w:rPr>
            </w:pPr>
          </w:p>
        </w:tc>
      </w:tr>
      <w:tr w:rsidR="000331C9">
        <w:trPr>
          <w:trHeight w:val="230"/>
        </w:trPr>
        <w:tc>
          <w:tcPr>
            <w:tcW w:w="4609" w:type="dxa"/>
            <w:tcBorders>
              <w:right w:val="nil"/>
            </w:tcBorders>
            <w:shd w:val="clear" w:color="auto" w:fill="EAF0DD"/>
          </w:tcPr>
          <w:p w:rsidR="000331C9" w:rsidRDefault="00EA30C0">
            <w:pPr>
              <w:pStyle w:val="TableParagraph"/>
              <w:spacing w:line="210" w:lineRule="exact"/>
              <w:ind w:left="76"/>
              <w:rPr>
                <w:sz w:val="20"/>
              </w:rPr>
            </w:pPr>
            <w:r>
              <w:rPr>
                <w:spacing w:val="-4"/>
                <w:sz w:val="20"/>
              </w:rPr>
              <w:t>C.P.</w:t>
            </w:r>
          </w:p>
        </w:tc>
        <w:tc>
          <w:tcPr>
            <w:tcW w:w="4110" w:type="dxa"/>
            <w:tcBorders>
              <w:left w:val="nil"/>
            </w:tcBorders>
          </w:tcPr>
          <w:p w:rsidR="000331C9" w:rsidRDefault="000331C9">
            <w:pPr>
              <w:pStyle w:val="TableParagraph"/>
              <w:ind w:left="0"/>
              <w:rPr>
                <w:rFonts w:ascii="Times New Roman"/>
                <w:sz w:val="16"/>
              </w:rPr>
            </w:pPr>
          </w:p>
        </w:tc>
      </w:tr>
      <w:tr w:rsidR="000331C9">
        <w:trPr>
          <w:trHeight w:val="230"/>
        </w:trPr>
        <w:tc>
          <w:tcPr>
            <w:tcW w:w="4609" w:type="dxa"/>
            <w:tcBorders>
              <w:right w:val="nil"/>
            </w:tcBorders>
            <w:shd w:val="clear" w:color="auto" w:fill="EAF0DD"/>
          </w:tcPr>
          <w:p w:rsidR="000331C9" w:rsidRDefault="00EA30C0">
            <w:pPr>
              <w:pStyle w:val="TableParagraph"/>
              <w:spacing w:line="210" w:lineRule="exact"/>
              <w:ind w:left="76"/>
              <w:rPr>
                <w:sz w:val="20"/>
              </w:rPr>
            </w:pPr>
            <w:r>
              <w:rPr>
                <w:sz w:val="20"/>
              </w:rPr>
              <w:t>Clave</w:t>
            </w:r>
            <w:r>
              <w:rPr>
                <w:spacing w:val="-8"/>
                <w:sz w:val="20"/>
              </w:rPr>
              <w:t xml:space="preserve"> </w:t>
            </w:r>
            <w:r>
              <w:rPr>
                <w:sz w:val="20"/>
              </w:rPr>
              <w:t>de</w:t>
            </w:r>
            <w:r>
              <w:rPr>
                <w:spacing w:val="-7"/>
                <w:sz w:val="20"/>
              </w:rPr>
              <w:t xml:space="preserve"> </w:t>
            </w:r>
            <w:r>
              <w:rPr>
                <w:sz w:val="20"/>
              </w:rPr>
              <w:t>la</w:t>
            </w:r>
            <w:r>
              <w:rPr>
                <w:spacing w:val="-7"/>
                <w:sz w:val="20"/>
              </w:rPr>
              <w:t xml:space="preserve"> </w:t>
            </w:r>
            <w:r>
              <w:rPr>
                <w:sz w:val="20"/>
              </w:rPr>
              <w:t>Localidad</w:t>
            </w:r>
            <w:r>
              <w:rPr>
                <w:spacing w:val="-8"/>
                <w:sz w:val="20"/>
              </w:rPr>
              <w:t xml:space="preserve"> </w:t>
            </w:r>
            <w:r>
              <w:rPr>
                <w:sz w:val="20"/>
              </w:rPr>
              <w:t>del</w:t>
            </w:r>
            <w:r>
              <w:rPr>
                <w:spacing w:val="-7"/>
                <w:sz w:val="20"/>
              </w:rPr>
              <w:t xml:space="preserve"> </w:t>
            </w:r>
            <w:r>
              <w:rPr>
                <w:sz w:val="20"/>
              </w:rPr>
              <w:t>domicilio</w:t>
            </w:r>
            <w:r>
              <w:rPr>
                <w:spacing w:val="-7"/>
                <w:sz w:val="20"/>
              </w:rPr>
              <w:t xml:space="preserve"> </w:t>
            </w:r>
            <w:r>
              <w:rPr>
                <w:spacing w:val="-2"/>
                <w:sz w:val="20"/>
              </w:rPr>
              <w:t>fiscal</w:t>
            </w:r>
          </w:p>
        </w:tc>
        <w:tc>
          <w:tcPr>
            <w:tcW w:w="4110" w:type="dxa"/>
            <w:tcBorders>
              <w:left w:val="nil"/>
            </w:tcBorders>
          </w:tcPr>
          <w:p w:rsidR="000331C9" w:rsidRDefault="000331C9">
            <w:pPr>
              <w:pStyle w:val="TableParagraph"/>
              <w:ind w:left="0"/>
              <w:rPr>
                <w:rFonts w:ascii="Times New Roman"/>
                <w:sz w:val="16"/>
              </w:rPr>
            </w:pPr>
          </w:p>
        </w:tc>
      </w:tr>
      <w:tr w:rsidR="000331C9">
        <w:trPr>
          <w:trHeight w:val="230"/>
        </w:trPr>
        <w:tc>
          <w:tcPr>
            <w:tcW w:w="4609" w:type="dxa"/>
            <w:tcBorders>
              <w:right w:val="nil"/>
            </w:tcBorders>
            <w:shd w:val="clear" w:color="auto" w:fill="EAF0DD"/>
          </w:tcPr>
          <w:p w:rsidR="000331C9" w:rsidRDefault="00EA30C0">
            <w:pPr>
              <w:pStyle w:val="TableParagraph"/>
              <w:spacing w:line="210" w:lineRule="exact"/>
              <w:ind w:left="76"/>
              <w:rPr>
                <w:sz w:val="20"/>
              </w:rPr>
            </w:pPr>
            <w:r>
              <w:rPr>
                <w:sz w:val="20"/>
              </w:rPr>
              <w:t>Clave</w:t>
            </w:r>
            <w:r>
              <w:rPr>
                <w:spacing w:val="-9"/>
                <w:sz w:val="20"/>
              </w:rPr>
              <w:t xml:space="preserve"> </w:t>
            </w:r>
            <w:r>
              <w:rPr>
                <w:sz w:val="20"/>
              </w:rPr>
              <w:t>del</w:t>
            </w:r>
            <w:r>
              <w:rPr>
                <w:spacing w:val="-9"/>
                <w:sz w:val="20"/>
              </w:rPr>
              <w:t xml:space="preserve"> </w:t>
            </w:r>
            <w:r>
              <w:rPr>
                <w:sz w:val="20"/>
              </w:rPr>
              <w:t>Municipio</w:t>
            </w:r>
            <w:r>
              <w:rPr>
                <w:spacing w:val="-8"/>
                <w:sz w:val="20"/>
              </w:rPr>
              <w:t xml:space="preserve"> </w:t>
            </w:r>
            <w:r>
              <w:rPr>
                <w:sz w:val="20"/>
              </w:rPr>
              <w:t>del</w:t>
            </w:r>
            <w:r>
              <w:rPr>
                <w:spacing w:val="-9"/>
                <w:sz w:val="20"/>
              </w:rPr>
              <w:t xml:space="preserve"> </w:t>
            </w:r>
            <w:r>
              <w:rPr>
                <w:sz w:val="20"/>
              </w:rPr>
              <w:t>domicilio</w:t>
            </w:r>
            <w:r>
              <w:rPr>
                <w:spacing w:val="-8"/>
                <w:sz w:val="20"/>
              </w:rPr>
              <w:t xml:space="preserve"> </w:t>
            </w:r>
            <w:r>
              <w:rPr>
                <w:spacing w:val="-2"/>
                <w:sz w:val="20"/>
              </w:rPr>
              <w:t>fiscal</w:t>
            </w:r>
          </w:p>
        </w:tc>
        <w:tc>
          <w:tcPr>
            <w:tcW w:w="4110" w:type="dxa"/>
            <w:tcBorders>
              <w:left w:val="nil"/>
            </w:tcBorders>
          </w:tcPr>
          <w:p w:rsidR="000331C9" w:rsidRDefault="000331C9">
            <w:pPr>
              <w:pStyle w:val="TableParagraph"/>
              <w:ind w:left="0"/>
              <w:rPr>
                <w:rFonts w:ascii="Times New Roman"/>
                <w:sz w:val="16"/>
              </w:rPr>
            </w:pPr>
          </w:p>
        </w:tc>
      </w:tr>
      <w:tr w:rsidR="000331C9">
        <w:trPr>
          <w:trHeight w:val="230"/>
        </w:trPr>
        <w:tc>
          <w:tcPr>
            <w:tcW w:w="4609" w:type="dxa"/>
            <w:tcBorders>
              <w:right w:val="nil"/>
            </w:tcBorders>
            <w:shd w:val="clear" w:color="auto" w:fill="EAF0DD"/>
          </w:tcPr>
          <w:p w:rsidR="000331C9" w:rsidRDefault="00EA30C0">
            <w:pPr>
              <w:pStyle w:val="TableParagraph"/>
              <w:spacing w:line="210" w:lineRule="exact"/>
              <w:ind w:left="76"/>
              <w:rPr>
                <w:sz w:val="20"/>
              </w:rPr>
            </w:pPr>
            <w:r>
              <w:rPr>
                <w:sz w:val="20"/>
              </w:rPr>
              <w:t>Clave</w:t>
            </w:r>
            <w:r>
              <w:rPr>
                <w:spacing w:val="-6"/>
                <w:sz w:val="20"/>
              </w:rPr>
              <w:t xml:space="preserve"> </w:t>
            </w:r>
            <w:r>
              <w:rPr>
                <w:sz w:val="20"/>
              </w:rPr>
              <w:t>de</w:t>
            </w:r>
            <w:r>
              <w:rPr>
                <w:spacing w:val="-6"/>
                <w:sz w:val="20"/>
              </w:rPr>
              <w:t xml:space="preserve"> </w:t>
            </w:r>
            <w:r>
              <w:rPr>
                <w:sz w:val="20"/>
              </w:rPr>
              <w:t>Entidad</w:t>
            </w:r>
            <w:r>
              <w:rPr>
                <w:spacing w:val="-10"/>
                <w:sz w:val="20"/>
              </w:rPr>
              <w:t xml:space="preserve"> </w:t>
            </w:r>
            <w:r>
              <w:rPr>
                <w:spacing w:val="-2"/>
                <w:sz w:val="20"/>
              </w:rPr>
              <w:t>Federativa</w:t>
            </w:r>
          </w:p>
        </w:tc>
        <w:tc>
          <w:tcPr>
            <w:tcW w:w="4110" w:type="dxa"/>
            <w:tcBorders>
              <w:left w:val="nil"/>
            </w:tcBorders>
          </w:tcPr>
          <w:p w:rsidR="000331C9" w:rsidRDefault="000331C9">
            <w:pPr>
              <w:pStyle w:val="TableParagraph"/>
              <w:ind w:left="0"/>
              <w:rPr>
                <w:rFonts w:ascii="Times New Roman"/>
                <w:sz w:val="16"/>
              </w:rPr>
            </w:pPr>
          </w:p>
        </w:tc>
      </w:tr>
      <w:tr w:rsidR="000331C9">
        <w:trPr>
          <w:trHeight w:val="230"/>
        </w:trPr>
        <w:tc>
          <w:tcPr>
            <w:tcW w:w="4609" w:type="dxa"/>
            <w:tcBorders>
              <w:right w:val="nil"/>
            </w:tcBorders>
            <w:shd w:val="clear" w:color="auto" w:fill="EAF0DD"/>
          </w:tcPr>
          <w:p w:rsidR="000331C9" w:rsidRDefault="00EA30C0">
            <w:pPr>
              <w:pStyle w:val="TableParagraph"/>
              <w:spacing w:line="210" w:lineRule="exact"/>
              <w:ind w:left="76"/>
              <w:rPr>
                <w:sz w:val="20"/>
              </w:rPr>
            </w:pPr>
            <w:r>
              <w:rPr>
                <w:sz w:val="20"/>
              </w:rPr>
              <w:t>Correo</w:t>
            </w:r>
            <w:r>
              <w:rPr>
                <w:spacing w:val="-11"/>
                <w:sz w:val="20"/>
              </w:rPr>
              <w:t xml:space="preserve"> </w:t>
            </w:r>
            <w:r>
              <w:rPr>
                <w:sz w:val="20"/>
              </w:rPr>
              <w:t>electrónico</w:t>
            </w:r>
            <w:r>
              <w:rPr>
                <w:spacing w:val="-10"/>
                <w:sz w:val="20"/>
              </w:rPr>
              <w:t xml:space="preserve"> </w:t>
            </w:r>
            <w:r>
              <w:rPr>
                <w:spacing w:val="-2"/>
                <w:sz w:val="20"/>
              </w:rPr>
              <w:t>(indispensable)</w:t>
            </w:r>
          </w:p>
        </w:tc>
        <w:tc>
          <w:tcPr>
            <w:tcW w:w="4110" w:type="dxa"/>
            <w:tcBorders>
              <w:left w:val="nil"/>
            </w:tcBorders>
          </w:tcPr>
          <w:p w:rsidR="000331C9" w:rsidRDefault="000331C9">
            <w:pPr>
              <w:pStyle w:val="TableParagraph"/>
              <w:ind w:left="0"/>
              <w:rPr>
                <w:rFonts w:ascii="Times New Roman"/>
                <w:sz w:val="16"/>
              </w:rPr>
            </w:pPr>
          </w:p>
        </w:tc>
      </w:tr>
      <w:tr w:rsidR="000331C9">
        <w:trPr>
          <w:trHeight w:val="230"/>
        </w:trPr>
        <w:tc>
          <w:tcPr>
            <w:tcW w:w="4609" w:type="dxa"/>
            <w:tcBorders>
              <w:right w:val="nil"/>
            </w:tcBorders>
            <w:shd w:val="clear" w:color="auto" w:fill="EAF0DD"/>
          </w:tcPr>
          <w:p w:rsidR="000331C9" w:rsidRDefault="00EA30C0">
            <w:pPr>
              <w:pStyle w:val="TableParagraph"/>
              <w:spacing w:line="210" w:lineRule="exact"/>
              <w:ind w:left="76"/>
              <w:rPr>
                <w:sz w:val="20"/>
              </w:rPr>
            </w:pPr>
            <w:r>
              <w:rPr>
                <w:sz w:val="20"/>
              </w:rPr>
              <w:t>Lada</w:t>
            </w:r>
            <w:r>
              <w:rPr>
                <w:spacing w:val="-2"/>
                <w:sz w:val="20"/>
              </w:rPr>
              <w:t xml:space="preserve"> </w:t>
            </w:r>
            <w:r>
              <w:rPr>
                <w:sz w:val="20"/>
              </w:rPr>
              <w:t>/</w:t>
            </w:r>
            <w:r>
              <w:rPr>
                <w:spacing w:val="-4"/>
                <w:sz w:val="20"/>
              </w:rPr>
              <w:t xml:space="preserve"> </w:t>
            </w:r>
            <w:r>
              <w:rPr>
                <w:sz w:val="20"/>
              </w:rPr>
              <w:t>Tel</w:t>
            </w:r>
            <w:r>
              <w:rPr>
                <w:spacing w:val="-2"/>
                <w:sz w:val="20"/>
              </w:rPr>
              <w:t xml:space="preserve"> </w:t>
            </w:r>
            <w:r>
              <w:rPr>
                <w:sz w:val="20"/>
              </w:rPr>
              <w:t>(</w:t>
            </w:r>
            <w:r>
              <w:rPr>
                <w:spacing w:val="-4"/>
                <w:sz w:val="20"/>
              </w:rPr>
              <w:t xml:space="preserve"> </w:t>
            </w:r>
            <w:r>
              <w:rPr>
                <w:spacing w:val="-2"/>
                <w:sz w:val="20"/>
              </w:rPr>
              <w:t>indispensable)</w:t>
            </w:r>
          </w:p>
        </w:tc>
        <w:tc>
          <w:tcPr>
            <w:tcW w:w="4110" w:type="dxa"/>
            <w:tcBorders>
              <w:left w:val="nil"/>
            </w:tcBorders>
          </w:tcPr>
          <w:p w:rsidR="000331C9" w:rsidRDefault="000331C9">
            <w:pPr>
              <w:pStyle w:val="TableParagraph"/>
              <w:ind w:left="0"/>
              <w:rPr>
                <w:rFonts w:ascii="Times New Roman"/>
                <w:sz w:val="16"/>
              </w:rPr>
            </w:pPr>
          </w:p>
        </w:tc>
      </w:tr>
    </w:tbl>
    <w:p w:rsidR="000331C9" w:rsidRDefault="000331C9">
      <w:pPr>
        <w:pStyle w:val="Textoindependiente"/>
      </w:pPr>
    </w:p>
    <w:p w:rsidR="000331C9" w:rsidRDefault="00EA30C0">
      <w:pPr>
        <w:pStyle w:val="Textoindependiente"/>
        <w:ind w:left="835" w:right="796"/>
      </w:pPr>
      <w:r>
        <w:t>Nota: Todo</w:t>
      </w:r>
      <w:r>
        <w:rPr>
          <w:spacing w:val="-3"/>
        </w:rPr>
        <w:t xml:space="preserve"> </w:t>
      </w:r>
      <w:r>
        <w:t>comunicado</w:t>
      </w:r>
      <w:r>
        <w:rPr>
          <w:spacing w:val="-3"/>
        </w:rPr>
        <w:t xml:space="preserve"> </w:t>
      </w:r>
      <w:r>
        <w:t>o</w:t>
      </w:r>
      <w:r>
        <w:rPr>
          <w:spacing w:val="-3"/>
        </w:rPr>
        <w:t xml:space="preserve"> </w:t>
      </w:r>
      <w:r>
        <w:t>solicitud</w:t>
      </w:r>
      <w:r>
        <w:rPr>
          <w:spacing w:val="-3"/>
        </w:rPr>
        <w:t xml:space="preserve"> </w:t>
      </w:r>
      <w:r>
        <w:t>de</w:t>
      </w:r>
      <w:r>
        <w:rPr>
          <w:spacing w:val="-3"/>
        </w:rPr>
        <w:t xml:space="preserve"> </w:t>
      </w:r>
      <w:r>
        <w:t>información</w:t>
      </w:r>
      <w:r>
        <w:rPr>
          <w:spacing w:val="-3"/>
        </w:rPr>
        <w:t xml:space="preserve"> </w:t>
      </w:r>
      <w:r>
        <w:t>se</w:t>
      </w:r>
      <w:r>
        <w:rPr>
          <w:spacing w:val="-3"/>
        </w:rPr>
        <w:t xml:space="preserve"> </w:t>
      </w:r>
      <w:r>
        <w:t>tendrá</w:t>
      </w:r>
      <w:r>
        <w:rPr>
          <w:spacing w:val="-3"/>
        </w:rPr>
        <w:t xml:space="preserve"> </w:t>
      </w:r>
      <w:r>
        <w:t>que</w:t>
      </w:r>
      <w:r>
        <w:rPr>
          <w:spacing w:val="-3"/>
        </w:rPr>
        <w:t xml:space="preserve"> </w:t>
      </w:r>
      <w:r>
        <w:t>confirmar</w:t>
      </w:r>
      <w:r>
        <w:rPr>
          <w:spacing w:val="-2"/>
        </w:rPr>
        <w:t xml:space="preserve"> </w:t>
      </w:r>
      <w:r>
        <w:t>y/o</w:t>
      </w:r>
      <w:r>
        <w:rPr>
          <w:spacing w:val="-3"/>
        </w:rPr>
        <w:t xml:space="preserve"> </w:t>
      </w:r>
      <w:r>
        <w:t>acusar</w:t>
      </w:r>
      <w:r>
        <w:rPr>
          <w:spacing w:val="-6"/>
        </w:rPr>
        <w:t xml:space="preserve"> </w:t>
      </w:r>
      <w:r>
        <w:t>de</w:t>
      </w:r>
      <w:r>
        <w:rPr>
          <w:spacing w:val="-3"/>
        </w:rPr>
        <w:t xml:space="preserve"> </w:t>
      </w:r>
      <w:r>
        <w:t>recibido</w:t>
      </w:r>
      <w:r>
        <w:rPr>
          <w:spacing w:val="-3"/>
        </w:rPr>
        <w:t xml:space="preserve"> </w:t>
      </w:r>
      <w:r>
        <w:t>vía correo electrónico, en los correos proporcionados por el proveedor.</w:t>
      </w:r>
    </w:p>
    <w:p w:rsidR="000331C9" w:rsidRDefault="000331C9">
      <w:pPr>
        <w:pStyle w:val="Textoindependiente"/>
        <w:spacing w:before="117"/>
      </w:pPr>
    </w:p>
    <w:p w:rsidR="000331C9" w:rsidRDefault="00EA30C0">
      <w:pPr>
        <w:pStyle w:val="Prrafodelista"/>
        <w:numPr>
          <w:ilvl w:val="0"/>
          <w:numId w:val="4"/>
        </w:numPr>
        <w:tabs>
          <w:tab w:val="left" w:pos="835"/>
        </w:tabs>
        <w:spacing w:before="1"/>
        <w:jc w:val="left"/>
        <w:rPr>
          <w:sz w:val="20"/>
        </w:rPr>
      </w:pPr>
      <w:r>
        <w:rPr>
          <w:sz w:val="20"/>
        </w:rPr>
        <w:t>Nombre</w:t>
      </w:r>
      <w:r>
        <w:rPr>
          <w:spacing w:val="-8"/>
          <w:sz w:val="20"/>
        </w:rPr>
        <w:t xml:space="preserve"> </w:t>
      </w:r>
      <w:r>
        <w:rPr>
          <w:sz w:val="20"/>
        </w:rPr>
        <w:t>de</w:t>
      </w:r>
      <w:r>
        <w:rPr>
          <w:spacing w:val="-8"/>
          <w:sz w:val="20"/>
        </w:rPr>
        <w:t xml:space="preserve"> </w:t>
      </w:r>
      <w:r>
        <w:rPr>
          <w:sz w:val="20"/>
        </w:rPr>
        <w:t>la(s)</w:t>
      </w:r>
      <w:r>
        <w:rPr>
          <w:spacing w:val="-7"/>
          <w:sz w:val="20"/>
        </w:rPr>
        <w:t xml:space="preserve"> </w:t>
      </w:r>
      <w:r>
        <w:rPr>
          <w:sz w:val="20"/>
        </w:rPr>
        <w:t>persona(s)</w:t>
      </w:r>
      <w:r>
        <w:rPr>
          <w:spacing w:val="-7"/>
          <w:sz w:val="20"/>
        </w:rPr>
        <w:t xml:space="preserve"> </w:t>
      </w:r>
      <w:r>
        <w:rPr>
          <w:sz w:val="20"/>
        </w:rPr>
        <w:t>autorizada(s)</w:t>
      </w:r>
      <w:r>
        <w:rPr>
          <w:spacing w:val="-6"/>
          <w:sz w:val="20"/>
        </w:rPr>
        <w:t xml:space="preserve"> </w:t>
      </w:r>
      <w:r>
        <w:rPr>
          <w:sz w:val="20"/>
        </w:rPr>
        <w:t>para</w:t>
      </w:r>
      <w:r>
        <w:rPr>
          <w:spacing w:val="-12"/>
          <w:sz w:val="20"/>
        </w:rPr>
        <w:t xml:space="preserve"> </w:t>
      </w:r>
      <w:r>
        <w:rPr>
          <w:spacing w:val="-2"/>
          <w:sz w:val="20"/>
        </w:rPr>
        <w:t>cotizar:</w:t>
      </w:r>
    </w:p>
    <w:p w:rsidR="000331C9" w:rsidRDefault="000331C9">
      <w:pPr>
        <w:pStyle w:val="Textoindependiente"/>
        <w:spacing w:before="10"/>
        <w:rPr>
          <w:sz w:val="9"/>
        </w:rPr>
      </w:pPr>
    </w:p>
    <w:tbl>
      <w:tblPr>
        <w:tblStyle w:val="TableNormal"/>
        <w:tblW w:w="0" w:type="auto"/>
        <w:tblInd w:w="1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6"/>
        <w:gridCol w:w="4365"/>
      </w:tblGrid>
      <w:tr w:rsidR="000331C9">
        <w:trPr>
          <w:trHeight w:val="230"/>
        </w:trPr>
        <w:tc>
          <w:tcPr>
            <w:tcW w:w="4086" w:type="dxa"/>
            <w:tcBorders>
              <w:left w:val="nil"/>
            </w:tcBorders>
            <w:shd w:val="clear" w:color="auto" w:fill="EAF0DD"/>
          </w:tcPr>
          <w:p w:rsidR="000331C9" w:rsidRDefault="000331C9">
            <w:pPr>
              <w:pStyle w:val="TableParagraph"/>
              <w:ind w:left="0"/>
              <w:rPr>
                <w:rFonts w:ascii="Times New Roman"/>
                <w:sz w:val="16"/>
              </w:rPr>
            </w:pPr>
          </w:p>
        </w:tc>
        <w:tc>
          <w:tcPr>
            <w:tcW w:w="4365" w:type="dxa"/>
            <w:tcBorders>
              <w:right w:val="nil"/>
            </w:tcBorders>
            <w:shd w:val="clear" w:color="auto" w:fill="EAF0DD"/>
          </w:tcPr>
          <w:p w:rsidR="000331C9" w:rsidRDefault="000331C9">
            <w:pPr>
              <w:pStyle w:val="TableParagraph"/>
              <w:ind w:left="0"/>
              <w:rPr>
                <w:rFonts w:ascii="Times New Roman"/>
                <w:sz w:val="16"/>
              </w:rPr>
            </w:pPr>
          </w:p>
        </w:tc>
      </w:tr>
      <w:tr w:rsidR="000331C9">
        <w:trPr>
          <w:trHeight w:val="230"/>
        </w:trPr>
        <w:tc>
          <w:tcPr>
            <w:tcW w:w="4086" w:type="dxa"/>
            <w:tcBorders>
              <w:left w:val="nil"/>
            </w:tcBorders>
            <w:shd w:val="clear" w:color="auto" w:fill="EAF0DD"/>
          </w:tcPr>
          <w:p w:rsidR="000331C9" w:rsidRDefault="000331C9">
            <w:pPr>
              <w:pStyle w:val="TableParagraph"/>
              <w:ind w:left="0"/>
              <w:rPr>
                <w:rFonts w:ascii="Times New Roman"/>
                <w:sz w:val="16"/>
              </w:rPr>
            </w:pPr>
          </w:p>
        </w:tc>
        <w:tc>
          <w:tcPr>
            <w:tcW w:w="4365" w:type="dxa"/>
            <w:tcBorders>
              <w:right w:val="nil"/>
            </w:tcBorders>
            <w:shd w:val="clear" w:color="auto" w:fill="EAF0DD"/>
          </w:tcPr>
          <w:p w:rsidR="000331C9" w:rsidRDefault="000331C9">
            <w:pPr>
              <w:pStyle w:val="TableParagraph"/>
              <w:ind w:left="0"/>
              <w:rPr>
                <w:rFonts w:ascii="Times New Roman"/>
                <w:sz w:val="16"/>
              </w:rPr>
            </w:pPr>
          </w:p>
        </w:tc>
      </w:tr>
    </w:tbl>
    <w:p w:rsidR="000331C9" w:rsidRDefault="000331C9">
      <w:pPr>
        <w:pStyle w:val="Textoindependiente"/>
        <w:spacing w:before="158"/>
      </w:pPr>
    </w:p>
    <w:p w:rsidR="000331C9" w:rsidRDefault="00EA30C0">
      <w:pPr>
        <w:pStyle w:val="Ttulo4"/>
        <w:numPr>
          <w:ilvl w:val="0"/>
          <w:numId w:val="3"/>
        </w:numPr>
        <w:tabs>
          <w:tab w:val="left" w:pos="1340"/>
        </w:tabs>
      </w:pPr>
      <w:r>
        <w:t>Almacenaje</w:t>
      </w:r>
      <w:r>
        <w:rPr>
          <w:spacing w:val="-5"/>
        </w:rPr>
        <w:t xml:space="preserve"> </w:t>
      </w:r>
      <w:r>
        <w:t>y</w:t>
      </w:r>
      <w:r>
        <w:rPr>
          <w:spacing w:val="-9"/>
        </w:rPr>
        <w:t xml:space="preserve"> </w:t>
      </w:r>
      <w:r>
        <w:rPr>
          <w:spacing w:val="-2"/>
        </w:rPr>
        <w:t>distribución:</w:t>
      </w:r>
    </w:p>
    <w:p w:rsidR="000331C9" w:rsidRDefault="000331C9">
      <w:pPr>
        <w:pStyle w:val="Textoindependiente"/>
        <w:spacing w:before="1"/>
        <w:rPr>
          <w:rFonts w:ascii="Arial"/>
          <w:b/>
          <w:sz w:val="10"/>
        </w:rPr>
      </w:pPr>
    </w:p>
    <w:tbl>
      <w:tblPr>
        <w:tblStyle w:val="TableNormal"/>
        <w:tblW w:w="0" w:type="auto"/>
        <w:tblInd w:w="1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36"/>
        <w:gridCol w:w="3529"/>
      </w:tblGrid>
      <w:tr w:rsidR="000331C9">
        <w:trPr>
          <w:trHeight w:val="230"/>
        </w:trPr>
        <w:tc>
          <w:tcPr>
            <w:tcW w:w="4936" w:type="dxa"/>
            <w:tcBorders>
              <w:left w:val="nil"/>
            </w:tcBorders>
          </w:tcPr>
          <w:p w:rsidR="000331C9" w:rsidRDefault="00EA30C0">
            <w:pPr>
              <w:pStyle w:val="TableParagraph"/>
              <w:spacing w:line="210" w:lineRule="exact"/>
              <w:ind w:left="124"/>
              <w:rPr>
                <w:sz w:val="20"/>
              </w:rPr>
            </w:pPr>
            <w:r>
              <w:rPr>
                <w:sz w:val="20"/>
              </w:rPr>
              <w:t>Extensión</w:t>
            </w:r>
            <w:r>
              <w:rPr>
                <w:spacing w:val="-7"/>
                <w:sz w:val="20"/>
              </w:rPr>
              <w:t xml:space="preserve"> </w:t>
            </w:r>
            <w:r>
              <w:rPr>
                <w:sz w:val="20"/>
              </w:rPr>
              <w:t>en</w:t>
            </w:r>
            <w:r>
              <w:rPr>
                <w:spacing w:val="-7"/>
                <w:sz w:val="20"/>
              </w:rPr>
              <w:t xml:space="preserve"> </w:t>
            </w:r>
            <w:r>
              <w:rPr>
                <w:sz w:val="20"/>
              </w:rPr>
              <w:t>metros</w:t>
            </w:r>
            <w:r>
              <w:rPr>
                <w:spacing w:val="-10"/>
                <w:sz w:val="20"/>
              </w:rPr>
              <w:t xml:space="preserve"> </w:t>
            </w:r>
            <w:r>
              <w:rPr>
                <w:sz w:val="20"/>
              </w:rPr>
              <w:t>cuadrados</w:t>
            </w:r>
            <w:r>
              <w:rPr>
                <w:spacing w:val="-6"/>
                <w:sz w:val="20"/>
              </w:rPr>
              <w:t xml:space="preserve"> </w:t>
            </w:r>
            <w:r>
              <w:rPr>
                <w:sz w:val="20"/>
              </w:rPr>
              <w:t>para</w:t>
            </w:r>
            <w:r>
              <w:rPr>
                <w:spacing w:val="-6"/>
                <w:sz w:val="20"/>
              </w:rPr>
              <w:t xml:space="preserve"> </w:t>
            </w:r>
            <w:r>
              <w:rPr>
                <w:spacing w:val="-2"/>
                <w:sz w:val="20"/>
              </w:rPr>
              <w:t>almacén:</w:t>
            </w:r>
          </w:p>
        </w:tc>
        <w:tc>
          <w:tcPr>
            <w:tcW w:w="3529" w:type="dxa"/>
            <w:tcBorders>
              <w:right w:val="nil"/>
            </w:tcBorders>
            <w:shd w:val="clear" w:color="auto" w:fill="EAF0DD"/>
          </w:tcPr>
          <w:p w:rsidR="000331C9" w:rsidRDefault="000331C9">
            <w:pPr>
              <w:pStyle w:val="TableParagraph"/>
              <w:ind w:left="0"/>
              <w:rPr>
                <w:rFonts w:ascii="Times New Roman"/>
                <w:sz w:val="16"/>
              </w:rPr>
            </w:pPr>
          </w:p>
        </w:tc>
      </w:tr>
      <w:tr w:rsidR="000331C9">
        <w:trPr>
          <w:trHeight w:val="460"/>
        </w:trPr>
        <w:tc>
          <w:tcPr>
            <w:tcW w:w="4936" w:type="dxa"/>
            <w:tcBorders>
              <w:left w:val="nil"/>
            </w:tcBorders>
          </w:tcPr>
          <w:p w:rsidR="000331C9" w:rsidRDefault="00EA30C0">
            <w:pPr>
              <w:pStyle w:val="TableParagraph"/>
              <w:spacing w:line="230" w:lineRule="exact"/>
              <w:ind w:left="124" w:right="56"/>
              <w:rPr>
                <w:sz w:val="20"/>
              </w:rPr>
            </w:pPr>
            <w:r>
              <w:rPr>
                <w:sz w:val="20"/>
              </w:rPr>
              <w:t>Explique</w:t>
            </w:r>
            <w:r>
              <w:rPr>
                <w:spacing w:val="-8"/>
                <w:sz w:val="20"/>
              </w:rPr>
              <w:t xml:space="preserve"> </w:t>
            </w:r>
            <w:r>
              <w:rPr>
                <w:sz w:val="20"/>
              </w:rPr>
              <w:t>brevemente</w:t>
            </w:r>
            <w:r>
              <w:rPr>
                <w:spacing w:val="-8"/>
                <w:sz w:val="20"/>
              </w:rPr>
              <w:t xml:space="preserve"> </w:t>
            </w:r>
            <w:r>
              <w:rPr>
                <w:sz w:val="20"/>
              </w:rPr>
              <w:t>su</w:t>
            </w:r>
            <w:r>
              <w:rPr>
                <w:spacing w:val="-8"/>
                <w:sz w:val="20"/>
              </w:rPr>
              <w:t xml:space="preserve"> </w:t>
            </w:r>
            <w:r>
              <w:rPr>
                <w:sz w:val="20"/>
              </w:rPr>
              <w:t>sistema</w:t>
            </w:r>
            <w:r>
              <w:rPr>
                <w:spacing w:val="-8"/>
                <w:sz w:val="20"/>
              </w:rPr>
              <w:t xml:space="preserve"> </w:t>
            </w:r>
            <w:r>
              <w:rPr>
                <w:sz w:val="20"/>
              </w:rPr>
              <w:t>de</w:t>
            </w:r>
            <w:r>
              <w:rPr>
                <w:spacing w:val="-8"/>
                <w:sz w:val="20"/>
              </w:rPr>
              <w:t xml:space="preserve"> </w:t>
            </w:r>
            <w:r>
              <w:rPr>
                <w:sz w:val="20"/>
              </w:rPr>
              <w:t xml:space="preserve">distribución </w:t>
            </w:r>
            <w:r>
              <w:rPr>
                <w:spacing w:val="-2"/>
                <w:sz w:val="20"/>
              </w:rPr>
              <w:t>actual:</w:t>
            </w:r>
          </w:p>
        </w:tc>
        <w:tc>
          <w:tcPr>
            <w:tcW w:w="3529" w:type="dxa"/>
            <w:tcBorders>
              <w:right w:val="nil"/>
            </w:tcBorders>
            <w:shd w:val="clear" w:color="auto" w:fill="EAF0DD"/>
          </w:tcPr>
          <w:p w:rsidR="000331C9" w:rsidRDefault="000331C9">
            <w:pPr>
              <w:pStyle w:val="TableParagraph"/>
              <w:ind w:left="0"/>
              <w:rPr>
                <w:rFonts w:ascii="Times New Roman"/>
                <w:sz w:val="18"/>
              </w:rPr>
            </w:pPr>
          </w:p>
        </w:tc>
      </w:tr>
    </w:tbl>
    <w:p w:rsidR="000331C9" w:rsidRDefault="000331C9">
      <w:pPr>
        <w:pStyle w:val="Textoindependiente"/>
        <w:spacing w:before="116"/>
        <w:rPr>
          <w:rFonts w:ascii="Arial"/>
          <w:b/>
        </w:rPr>
      </w:pPr>
    </w:p>
    <w:p w:rsidR="000331C9" w:rsidRDefault="00EA30C0">
      <w:pPr>
        <w:pStyle w:val="Prrafodelista"/>
        <w:numPr>
          <w:ilvl w:val="0"/>
          <w:numId w:val="2"/>
        </w:numPr>
        <w:tabs>
          <w:tab w:val="left" w:pos="1546"/>
        </w:tabs>
        <w:jc w:val="left"/>
        <w:rPr>
          <w:sz w:val="20"/>
        </w:rPr>
      </w:pPr>
      <w:r>
        <w:rPr>
          <w:sz w:val="20"/>
        </w:rPr>
        <w:t>Relación</w:t>
      </w:r>
      <w:r>
        <w:rPr>
          <w:spacing w:val="-8"/>
          <w:sz w:val="20"/>
        </w:rPr>
        <w:t xml:space="preserve"> </w:t>
      </w:r>
      <w:r>
        <w:rPr>
          <w:sz w:val="20"/>
        </w:rPr>
        <w:t>de</w:t>
      </w:r>
      <w:r>
        <w:rPr>
          <w:spacing w:val="-8"/>
          <w:sz w:val="20"/>
        </w:rPr>
        <w:t xml:space="preserve"> </w:t>
      </w:r>
      <w:r>
        <w:rPr>
          <w:sz w:val="20"/>
        </w:rPr>
        <w:t>sus</w:t>
      </w:r>
      <w:r>
        <w:rPr>
          <w:spacing w:val="-6"/>
          <w:sz w:val="20"/>
        </w:rPr>
        <w:t xml:space="preserve"> </w:t>
      </w:r>
      <w:r>
        <w:rPr>
          <w:sz w:val="20"/>
        </w:rPr>
        <w:t>tres</w:t>
      </w:r>
      <w:r>
        <w:rPr>
          <w:spacing w:val="-7"/>
          <w:sz w:val="20"/>
        </w:rPr>
        <w:t xml:space="preserve"> </w:t>
      </w:r>
      <w:r>
        <w:rPr>
          <w:sz w:val="20"/>
        </w:rPr>
        <w:t>principales</w:t>
      </w:r>
      <w:r>
        <w:rPr>
          <w:spacing w:val="-6"/>
          <w:sz w:val="20"/>
        </w:rPr>
        <w:t xml:space="preserve"> </w:t>
      </w:r>
      <w:r>
        <w:rPr>
          <w:spacing w:val="-2"/>
          <w:sz w:val="20"/>
        </w:rPr>
        <w:t>clientes:</w:t>
      </w:r>
    </w:p>
    <w:p w:rsidR="000331C9" w:rsidRDefault="000331C9">
      <w:pPr>
        <w:pStyle w:val="Textoindependiente"/>
        <w:rPr>
          <w:sz w:val="10"/>
        </w:rPr>
      </w:pPr>
    </w:p>
    <w:tbl>
      <w:tblPr>
        <w:tblStyle w:val="TableNormal"/>
        <w:tblW w:w="0" w:type="auto"/>
        <w:tblInd w:w="1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93"/>
        <w:gridCol w:w="3558"/>
      </w:tblGrid>
      <w:tr w:rsidR="000331C9">
        <w:trPr>
          <w:trHeight w:val="230"/>
        </w:trPr>
        <w:tc>
          <w:tcPr>
            <w:tcW w:w="4893" w:type="dxa"/>
            <w:tcBorders>
              <w:left w:val="nil"/>
            </w:tcBorders>
          </w:tcPr>
          <w:p w:rsidR="000331C9" w:rsidRDefault="00EA30C0">
            <w:pPr>
              <w:pStyle w:val="TableParagraph"/>
              <w:spacing w:line="210" w:lineRule="exact"/>
              <w:ind w:left="17"/>
              <w:jc w:val="center"/>
              <w:rPr>
                <w:rFonts w:ascii="Arial"/>
                <w:b/>
                <w:sz w:val="20"/>
              </w:rPr>
            </w:pPr>
            <w:r>
              <w:rPr>
                <w:rFonts w:ascii="Arial"/>
                <w:b/>
                <w:sz w:val="20"/>
              </w:rPr>
              <w:t>Nombre</w:t>
            </w:r>
            <w:r>
              <w:rPr>
                <w:rFonts w:ascii="Arial"/>
                <w:b/>
                <w:spacing w:val="-4"/>
                <w:sz w:val="20"/>
              </w:rPr>
              <w:t xml:space="preserve"> </w:t>
            </w:r>
            <w:r>
              <w:rPr>
                <w:rFonts w:ascii="Arial"/>
                <w:b/>
                <w:spacing w:val="-10"/>
                <w:sz w:val="20"/>
              </w:rPr>
              <w:t>:</w:t>
            </w:r>
          </w:p>
        </w:tc>
        <w:tc>
          <w:tcPr>
            <w:tcW w:w="3558" w:type="dxa"/>
            <w:tcBorders>
              <w:right w:val="nil"/>
            </w:tcBorders>
          </w:tcPr>
          <w:p w:rsidR="000331C9" w:rsidRDefault="00EA30C0">
            <w:pPr>
              <w:pStyle w:val="TableParagraph"/>
              <w:spacing w:line="210" w:lineRule="exact"/>
              <w:ind w:left="0"/>
              <w:jc w:val="center"/>
              <w:rPr>
                <w:rFonts w:ascii="Arial" w:hAnsi="Arial"/>
                <w:b/>
                <w:sz w:val="20"/>
              </w:rPr>
            </w:pPr>
            <w:r>
              <w:rPr>
                <w:rFonts w:ascii="Arial" w:hAnsi="Arial"/>
                <w:b/>
                <w:sz w:val="20"/>
              </w:rPr>
              <w:t>Teléfono</w:t>
            </w:r>
            <w:r>
              <w:rPr>
                <w:rFonts w:ascii="Arial" w:hAnsi="Arial"/>
                <w:b/>
                <w:spacing w:val="-8"/>
                <w:sz w:val="20"/>
              </w:rPr>
              <w:t xml:space="preserve"> </w:t>
            </w:r>
            <w:r>
              <w:rPr>
                <w:rFonts w:ascii="Arial" w:hAnsi="Arial"/>
                <w:b/>
                <w:spacing w:val="-10"/>
                <w:sz w:val="20"/>
              </w:rPr>
              <w:t>:</w:t>
            </w:r>
          </w:p>
        </w:tc>
      </w:tr>
      <w:tr w:rsidR="000331C9">
        <w:trPr>
          <w:trHeight w:val="230"/>
        </w:trPr>
        <w:tc>
          <w:tcPr>
            <w:tcW w:w="4893" w:type="dxa"/>
            <w:tcBorders>
              <w:left w:val="nil"/>
            </w:tcBorders>
            <w:shd w:val="clear" w:color="auto" w:fill="EAF0DD"/>
          </w:tcPr>
          <w:p w:rsidR="000331C9" w:rsidRDefault="000331C9">
            <w:pPr>
              <w:pStyle w:val="TableParagraph"/>
              <w:ind w:left="0"/>
              <w:rPr>
                <w:rFonts w:ascii="Times New Roman"/>
                <w:sz w:val="16"/>
              </w:rPr>
            </w:pPr>
          </w:p>
        </w:tc>
        <w:tc>
          <w:tcPr>
            <w:tcW w:w="3558" w:type="dxa"/>
            <w:tcBorders>
              <w:right w:val="nil"/>
            </w:tcBorders>
            <w:shd w:val="clear" w:color="auto" w:fill="EAF0DD"/>
          </w:tcPr>
          <w:p w:rsidR="000331C9" w:rsidRDefault="000331C9">
            <w:pPr>
              <w:pStyle w:val="TableParagraph"/>
              <w:ind w:left="0"/>
              <w:rPr>
                <w:rFonts w:ascii="Times New Roman"/>
                <w:sz w:val="16"/>
              </w:rPr>
            </w:pPr>
          </w:p>
        </w:tc>
      </w:tr>
      <w:tr w:rsidR="000331C9">
        <w:trPr>
          <w:trHeight w:val="230"/>
        </w:trPr>
        <w:tc>
          <w:tcPr>
            <w:tcW w:w="4893" w:type="dxa"/>
            <w:tcBorders>
              <w:left w:val="nil"/>
            </w:tcBorders>
            <w:shd w:val="clear" w:color="auto" w:fill="EAF0DD"/>
          </w:tcPr>
          <w:p w:rsidR="000331C9" w:rsidRDefault="000331C9">
            <w:pPr>
              <w:pStyle w:val="TableParagraph"/>
              <w:ind w:left="0"/>
              <w:rPr>
                <w:rFonts w:ascii="Times New Roman"/>
                <w:sz w:val="16"/>
              </w:rPr>
            </w:pPr>
          </w:p>
        </w:tc>
        <w:tc>
          <w:tcPr>
            <w:tcW w:w="3558" w:type="dxa"/>
            <w:tcBorders>
              <w:right w:val="nil"/>
            </w:tcBorders>
            <w:shd w:val="clear" w:color="auto" w:fill="EAF0DD"/>
          </w:tcPr>
          <w:p w:rsidR="000331C9" w:rsidRDefault="000331C9">
            <w:pPr>
              <w:pStyle w:val="TableParagraph"/>
              <w:ind w:left="0"/>
              <w:rPr>
                <w:rFonts w:ascii="Times New Roman"/>
                <w:sz w:val="16"/>
              </w:rPr>
            </w:pPr>
          </w:p>
        </w:tc>
      </w:tr>
      <w:tr w:rsidR="000331C9">
        <w:trPr>
          <w:trHeight w:val="230"/>
        </w:trPr>
        <w:tc>
          <w:tcPr>
            <w:tcW w:w="4893" w:type="dxa"/>
            <w:tcBorders>
              <w:left w:val="nil"/>
            </w:tcBorders>
            <w:shd w:val="clear" w:color="auto" w:fill="EAF0DD"/>
          </w:tcPr>
          <w:p w:rsidR="000331C9" w:rsidRDefault="000331C9">
            <w:pPr>
              <w:pStyle w:val="TableParagraph"/>
              <w:ind w:left="0"/>
              <w:rPr>
                <w:rFonts w:ascii="Times New Roman"/>
                <w:sz w:val="16"/>
              </w:rPr>
            </w:pPr>
          </w:p>
        </w:tc>
        <w:tc>
          <w:tcPr>
            <w:tcW w:w="3558" w:type="dxa"/>
            <w:tcBorders>
              <w:right w:val="nil"/>
            </w:tcBorders>
            <w:shd w:val="clear" w:color="auto" w:fill="EAF0DD"/>
          </w:tcPr>
          <w:p w:rsidR="000331C9" w:rsidRDefault="000331C9">
            <w:pPr>
              <w:pStyle w:val="TableParagraph"/>
              <w:ind w:left="0"/>
              <w:rPr>
                <w:rFonts w:ascii="Times New Roman"/>
                <w:sz w:val="16"/>
              </w:rPr>
            </w:pPr>
          </w:p>
        </w:tc>
      </w:tr>
    </w:tbl>
    <w:p w:rsidR="000331C9" w:rsidRDefault="000331C9">
      <w:pPr>
        <w:pStyle w:val="Textoindependiente"/>
      </w:pPr>
    </w:p>
    <w:p w:rsidR="000331C9" w:rsidRDefault="000331C9">
      <w:pPr>
        <w:pStyle w:val="Textoindependiente"/>
      </w:pPr>
    </w:p>
    <w:p w:rsidR="000331C9" w:rsidRDefault="000331C9">
      <w:pPr>
        <w:pStyle w:val="Textoindependiente"/>
      </w:pPr>
    </w:p>
    <w:p w:rsidR="000331C9" w:rsidRDefault="000331C9">
      <w:pPr>
        <w:pStyle w:val="Textoindependiente"/>
        <w:spacing w:before="122"/>
      </w:pPr>
    </w:p>
    <w:p w:rsidR="000331C9" w:rsidRDefault="00EA30C0">
      <w:pPr>
        <w:pStyle w:val="Ttulo3"/>
        <w:ind w:right="976"/>
      </w:pPr>
      <w:r>
        <w:t>Página</w:t>
      </w:r>
      <w:r>
        <w:rPr>
          <w:spacing w:val="-12"/>
        </w:rPr>
        <w:t xml:space="preserve"> </w:t>
      </w:r>
      <w:r>
        <w:t>8</w:t>
      </w:r>
      <w:r>
        <w:rPr>
          <w:spacing w:val="-9"/>
        </w:rPr>
        <w:t xml:space="preserve"> </w:t>
      </w:r>
      <w:r>
        <w:t>de</w:t>
      </w:r>
      <w:r>
        <w:rPr>
          <w:spacing w:val="-10"/>
        </w:rPr>
        <w:t xml:space="preserve"> </w:t>
      </w:r>
      <w:r>
        <w:rPr>
          <w:spacing w:val="-5"/>
        </w:rPr>
        <w:t>21</w:t>
      </w:r>
    </w:p>
    <w:p w:rsidR="000331C9" w:rsidRDefault="000331C9">
      <w:pPr>
        <w:pStyle w:val="Ttulo3"/>
        <w:sectPr w:rsidR="000331C9">
          <w:pgSz w:w="12240" w:h="15840"/>
          <w:pgMar w:top="2540" w:right="720" w:bottom="1080" w:left="720" w:header="391" w:footer="884" w:gutter="0"/>
          <w:cols w:space="720"/>
        </w:sectPr>
      </w:pPr>
    </w:p>
    <w:p w:rsidR="000331C9" w:rsidRDefault="000331C9">
      <w:pPr>
        <w:pStyle w:val="Textoindependiente"/>
        <w:rPr>
          <w:rFonts w:ascii="Tahoma"/>
        </w:rPr>
      </w:pPr>
    </w:p>
    <w:p w:rsidR="000331C9" w:rsidRDefault="000331C9">
      <w:pPr>
        <w:pStyle w:val="Textoindependiente"/>
        <w:rPr>
          <w:rFonts w:ascii="Tahoma"/>
        </w:rPr>
      </w:pPr>
    </w:p>
    <w:p w:rsidR="000331C9" w:rsidRDefault="000331C9">
      <w:pPr>
        <w:pStyle w:val="Textoindependiente"/>
        <w:spacing w:before="100"/>
        <w:rPr>
          <w:rFonts w:ascii="Tahoma"/>
        </w:rPr>
      </w:pPr>
    </w:p>
    <w:p w:rsidR="009823D6" w:rsidRDefault="009823D6">
      <w:pPr>
        <w:pStyle w:val="Textoindependiente"/>
        <w:spacing w:before="100"/>
        <w:rPr>
          <w:rFonts w:ascii="Tahoma"/>
        </w:rPr>
      </w:pPr>
    </w:p>
    <w:p w:rsidR="00897996" w:rsidRDefault="00897996">
      <w:pPr>
        <w:pStyle w:val="Textoindependiente"/>
        <w:spacing w:before="100"/>
        <w:rPr>
          <w:rFonts w:ascii="Tahoma"/>
        </w:rPr>
      </w:pPr>
    </w:p>
    <w:p w:rsidR="00897996" w:rsidRDefault="00897996">
      <w:pPr>
        <w:pStyle w:val="Textoindependiente"/>
        <w:spacing w:before="100"/>
        <w:rPr>
          <w:rFonts w:ascii="Tahoma"/>
        </w:rPr>
      </w:pPr>
    </w:p>
    <w:p w:rsidR="009823D6" w:rsidRDefault="009823D6">
      <w:pPr>
        <w:pStyle w:val="Textoindependiente"/>
        <w:spacing w:before="100"/>
        <w:rPr>
          <w:rFonts w:ascii="Tahoma"/>
        </w:rPr>
      </w:pPr>
    </w:p>
    <w:p w:rsidR="000331C9" w:rsidRDefault="00EA30C0">
      <w:pPr>
        <w:pStyle w:val="Ttulo4"/>
        <w:numPr>
          <w:ilvl w:val="0"/>
          <w:numId w:val="3"/>
        </w:numPr>
        <w:tabs>
          <w:tab w:val="left" w:pos="1407"/>
        </w:tabs>
        <w:ind w:left="835" w:right="1021" w:firstLine="0"/>
      </w:pPr>
      <w:r>
        <w:t xml:space="preserve">Manifiesto que conozco que para estar actualizado en el padrón de proveedores es mi </w:t>
      </w:r>
      <w:r>
        <w:rPr>
          <w:spacing w:val="-2"/>
        </w:rPr>
        <w:t>obligación:</w:t>
      </w:r>
    </w:p>
    <w:p w:rsidR="000331C9" w:rsidRDefault="000331C9">
      <w:pPr>
        <w:pStyle w:val="Textoindependiente"/>
        <w:spacing w:before="228"/>
        <w:rPr>
          <w:rFonts w:ascii="Arial"/>
          <w:b/>
        </w:rPr>
      </w:pPr>
    </w:p>
    <w:p w:rsidR="000331C9" w:rsidRDefault="00EA30C0">
      <w:pPr>
        <w:pStyle w:val="Prrafodelista"/>
        <w:numPr>
          <w:ilvl w:val="0"/>
          <w:numId w:val="1"/>
        </w:numPr>
        <w:tabs>
          <w:tab w:val="left" w:pos="833"/>
          <w:tab w:val="left" w:pos="835"/>
        </w:tabs>
        <w:ind w:right="1016"/>
        <w:rPr>
          <w:sz w:val="20"/>
        </w:rPr>
      </w:pPr>
      <w:r>
        <w:rPr>
          <w:sz w:val="20"/>
        </w:rPr>
        <w:t>Avisar</w:t>
      </w:r>
      <w:r>
        <w:rPr>
          <w:spacing w:val="-6"/>
          <w:sz w:val="20"/>
        </w:rPr>
        <w:t xml:space="preserve"> </w:t>
      </w:r>
      <w:r>
        <w:rPr>
          <w:sz w:val="20"/>
        </w:rPr>
        <w:t>a</w:t>
      </w:r>
      <w:r>
        <w:rPr>
          <w:spacing w:val="-8"/>
          <w:sz w:val="20"/>
        </w:rPr>
        <w:t xml:space="preserve"> </w:t>
      </w:r>
      <w:r>
        <w:rPr>
          <w:sz w:val="20"/>
        </w:rPr>
        <w:t>la</w:t>
      </w:r>
      <w:r>
        <w:rPr>
          <w:spacing w:val="-8"/>
          <w:sz w:val="20"/>
        </w:rPr>
        <w:t xml:space="preserve"> </w:t>
      </w:r>
      <w:r>
        <w:rPr>
          <w:sz w:val="20"/>
        </w:rPr>
        <w:t>Dirección</w:t>
      </w:r>
      <w:r>
        <w:rPr>
          <w:spacing w:val="-8"/>
          <w:sz w:val="20"/>
        </w:rPr>
        <w:t xml:space="preserve"> </w:t>
      </w:r>
      <w:r>
        <w:rPr>
          <w:sz w:val="20"/>
        </w:rPr>
        <w:t>General</w:t>
      </w:r>
      <w:r>
        <w:rPr>
          <w:spacing w:val="-8"/>
          <w:sz w:val="20"/>
        </w:rPr>
        <w:t xml:space="preserve"> </w:t>
      </w:r>
      <w:r>
        <w:rPr>
          <w:sz w:val="20"/>
        </w:rPr>
        <w:t>de</w:t>
      </w:r>
      <w:r>
        <w:rPr>
          <w:spacing w:val="-8"/>
          <w:sz w:val="20"/>
        </w:rPr>
        <w:t xml:space="preserve"> </w:t>
      </w:r>
      <w:r>
        <w:rPr>
          <w:sz w:val="20"/>
        </w:rPr>
        <w:t>Adquisiciones</w:t>
      </w:r>
      <w:r>
        <w:rPr>
          <w:spacing w:val="-6"/>
          <w:sz w:val="20"/>
        </w:rPr>
        <w:t xml:space="preserve"> </w:t>
      </w:r>
      <w:r>
        <w:rPr>
          <w:sz w:val="20"/>
        </w:rPr>
        <w:t>cualquier</w:t>
      </w:r>
      <w:r>
        <w:rPr>
          <w:spacing w:val="-6"/>
          <w:sz w:val="20"/>
        </w:rPr>
        <w:t xml:space="preserve"> </w:t>
      </w:r>
      <w:r>
        <w:rPr>
          <w:sz w:val="20"/>
        </w:rPr>
        <w:t>cambio</w:t>
      </w:r>
      <w:r>
        <w:rPr>
          <w:spacing w:val="-8"/>
          <w:sz w:val="20"/>
        </w:rPr>
        <w:t xml:space="preserve"> </w:t>
      </w:r>
      <w:r>
        <w:rPr>
          <w:sz w:val="20"/>
        </w:rPr>
        <w:t>en</w:t>
      </w:r>
      <w:r>
        <w:rPr>
          <w:spacing w:val="-8"/>
          <w:sz w:val="20"/>
        </w:rPr>
        <w:t xml:space="preserve"> </w:t>
      </w:r>
      <w:r>
        <w:rPr>
          <w:sz w:val="20"/>
        </w:rPr>
        <w:t>los</w:t>
      </w:r>
      <w:r>
        <w:rPr>
          <w:spacing w:val="-6"/>
          <w:sz w:val="20"/>
        </w:rPr>
        <w:t xml:space="preserve"> </w:t>
      </w:r>
      <w:r>
        <w:rPr>
          <w:sz w:val="20"/>
        </w:rPr>
        <w:t>datos</w:t>
      </w:r>
      <w:r>
        <w:rPr>
          <w:spacing w:val="-6"/>
          <w:sz w:val="20"/>
        </w:rPr>
        <w:t xml:space="preserve"> </w:t>
      </w:r>
      <w:r>
        <w:rPr>
          <w:sz w:val="20"/>
        </w:rPr>
        <w:t>proporcionados</w:t>
      </w:r>
      <w:r>
        <w:rPr>
          <w:spacing w:val="-6"/>
          <w:sz w:val="20"/>
        </w:rPr>
        <w:t xml:space="preserve"> </w:t>
      </w:r>
      <w:r>
        <w:rPr>
          <w:sz w:val="20"/>
        </w:rPr>
        <w:t>en</w:t>
      </w:r>
      <w:r>
        <w:rPr>
          <w:spacing w:val="-8"/>
          <w:sz w:val="20"/>
        </w:rPr>
        <w:t xml:space="preserve"> </w:t>
      </w:r>
      <w:r>
        <w:rPr>
          <w:sz w:val="20"/>
        </w:rPr>
        <w:t>este formato o en los documentos anexos. La falta de actualización de documentos y datos puede traer como consecuencia la baja del Padrón Único de Proveedores de la Administración Estatal.</w:t>
      </w:r>
    </w:p>
    <w:p w:rsidR="000331C9" w:rsidRDefault="000331C9">
      <w:pPr>
        <w:pStyle w:val="Textoindependiente"/>
      </w:pPr>
    </w:p>
    <w:p w:rsidR="000331C9" w:rsidRDefault="000331C9">
      <w:pPr>
        <w:pStyle w:val="Textoindependiente"/>
        <w:spacing w:before="2"/>
      </w:pPr>
    </w:p>
    <w:p w:rsidR="000331C9" w:rsidRDefault="00EA30C0">
      <w:pPr>
        <w:pStyle w:val="Prrafodelista"/>
        <w:numPr>
          <w:ilvl w:val="0"/>
          <w:numId w:val="1"/>
        </w:numPr>
        <w:tabs>
          <w:tab w:val="left" w:pos="835"/>
          <w:tab w:val="left" w:pos="890"/>
        </w:tabs>
        <w:ind w:right="1027"/>
        <w:rPr>
          <w:sz w:val="20"/>
        </w:rPr>
      </w:pPr>
      <w:r>
        <w:rPr>
          <w:sz w:val="20"/>
        </w:rPr>
        <w:t>Entregar</w:t>
      </w:r>
      <w:r>
        <w:rPr>
          <w:spacing w:val="40"/>
          <w:sz w:val="20"/>
        </w:rPr>
        <w:t xml:space="preserve"> </w:t>
      </w:r>
      <w:r>
        <w:rPr>
          <w:sz w:val="20"/>
        </w:rPr>
        <w:t>en</w:t>
      </w:r>
      <w:r>
        <w:rPr>
          <w:spacing w:val="-12"/>
          <w:sz w:val="20"/>
        </w:rPr>
        <w:t xml:space="preserve"> </w:t>
      </w:r>
      <w:r>
        <w:rPr>
          <w:sz w:val="20"/>
        </w:rPr>
        <w:t>las</w:t>
      </w:r>
      <w:r>
        <w:rPr>
          <w:spacing w:val="-10"/>
          <w:sz w:val="20"/>
        </w:rPr>
        <w:t xml:space="preserve"> </w:t>
      </w:r>
      <w:r>
        <w:rPr>
          <w:sz w:val="20"/>
        </w:rPr>
        <w:t>oficinas</w:t>
      </w:r>
      <w:r>
        <w:rPr>
          <w:spacing w:val="-11"/>
          <w:sz w:val="20"/>
        </w:rPr>
        <w:t xml:space="preserve"> </w:t>
      </w:r>
      <w:r>
        <w:rPr>
          <w:sz w:val="20"/>
        </w:rPr>
        <w:t>de</w:t>
      </w:r>
      <w:r>
        <w:rPr>
          <w:spacing w:val="-12"/>
          <w:sz w:val="20"/>
        </w:rPr>
        <w:t xml:space="preserve"> </w:t>
      </w:r>
      <w:r>
        <w:rPr>
          <w:sz w:val="20"/>
        </w:rPr>
        <w:t>la</w:t>
      </w:r>
      <w:r>
        <w:rPr>
          <w:spacing w:val="-12"/>
          <w:sz w:val="20"/>
        </w:rPr>
        <w:t xml:space="preserve"> </w:t>
      </w:r>
      <w:r>
        <w:rPr>
          <w:sz w:val="20"/>
        </w:rPr>
        <w:t>Dirección</w:t>
      </w:r>
      <w:r>
        <w:rPr>
          <w:spacing w:val="-12"/>
          <w:sz w:val="20"/>
        </w:rPr>
        <w:t xml:space="preserve"> </w:t>
      </w:r>
      <w:r>
        <w:rPr>
          <w:sz w:val="20"/>
        </w:rPr>
        <w:t>General</w:t>
      </w:r>
      <w:r>
        <w:rPr>
          <w:spacing w:val="-12"/>
          <w:sz w:val="20"/>
        </w:rPr>
        <w:t xml:space="preserve"> </w:t>
      </w:r>
      <w:r>
        <w:rPr>
          <w:sz w:val="20"/>
        </w:rPr>
        <w:t>de</w:t>
      </w:r>
      <w:r>
        <w:rPr>
          <w:spacing w:val="-12"/>
          <w:sz w:val="20"/>
        </w:rPr>
        <w:t xml:space="preserve"> </w:t>
      </w:r>
      <w:r>
        <w:rPr>
          <w:sz w:val="20"/>
        </w:rPr>
        <w:t>Adquisiciones,</w:t>
      </w:r>
      <w:r>
        <w:rPr>
          <w:spacing w:val="-10"/>
          <w:sz w:val="20"/>
        </w:rPr>
        <w:t xml:space="preserve"> </w:t>
      </w:r>
      <w:r>
        <w:rPr>
          <w:sz w:val="20"/>
        </w:rPr>
        <w:t>copia</w:t>
      </w:r>
      <w:r>
        <w:rPr>
          <w:spacing w:val="-12"/>
          <w:sz w:val="20"/>
        </w:rPr>
        <w:t xml:space="preserve"> </w:t>
      </w:r>
      <w:r>
        <w:rPr>
          <w:sz w:val="20"/>
        </w:rPr>
        <w:t>de</w:t>
      </w:r>
      <w:r>
        <w:rPr>
          <w:spacing w:val="-12"/>
          <w:sz w:val="20"/>
        </w:rPr>
        <w:t xml:space="preserve"> </w:t>
      </w:r>
      <w:r>
        <w:rPr>
          <w:sz w:val="20"/>
        </w:rPr>
        <w:t>la</w:t>
      </w:r>
      <w:r>
        <w:rPr>
          <w:spacing w:val="-12"/>
          <w:sz w:val="20"/>
        </w:rPr>
        <w:t xml:space="preserve"> </w:t>
      </w:r>
      <w:r>
        <w:rPr>
          <w:sz w:val="20"/>
        </w:rPr>
        <w:t>declaración</w:t>
      </w:r>
      <w:r>
        <w:rPr>
          <w:spacing w:val="-12"/>
          <w:sz w:val="20"/>
        </w:rPr>
        <w:t xml:space="preserve"> </w:t>
      </w:r>
      <w:r>
        <w:rPr>
          <w:sz w:val="20"/>
        </w:rPr>
        <w:t>fiscal</w:t>
      </w:r>
      <w:r>
        <w:rPr>
          <w:spacing w:val="-12"/>
          <w:sz w:val="20"/>
        </w:rPr>
        <w:t xml:space="preserve"> </w:t>
      </w:r>
      <w:r>
        <w:rPr>
          <w:sz w:val="20"/>
        </w:rPr>
        <w:t>anual y estados financieros actualizados una vez que la vigencia de la cédula haya concluido.</w:t>
      </w:r>
    </w:p>
    <w:p w:rsidR="000331C9" w:rsidRDefault="000331C9">
      <w:pPr>
        <w:pStyle w:val="Textoindependiente"/>
      </w:pPr>
    </w:p>
    <w:p w:rsidR="000331C9" w:rsidRDefault="000331C9">
      <w:pPr>
        <w:pStyle w:val="Textoindependiente"/>
        <w:spacing w:before="2"/>
      </w:pPr>
    </w:p>
    <w:p w:rsidR="000331C9" w:rsidRDefault="00EA30C0">
      <w:pPr>
        <w:pStyle w:val="Ttulo4"/>
        <w:numPr>
          <w:ilvl w:val="0"/>
          <w:numId w:val="3"/>
        </w:numPr>
        <w:tabs>
          <w:tab w:val="left" w:pos="1407"/>
        </w:tabs>
        <w:ind w:left="1407" w:hanging="572"/>
      </w:pPr>
      <w:r>
        <w:t>Líneas</w:t>
      </w:r>
      <w:r>
        <w:rPr>
          <w:spacing w:val="-3"/>
        </w:rPr>
        <w:t xml:space="preserve"> </w:t>
      </w:r>
      <w:r>
        <w:t>de</w:t>
      </w:r>
      <w:r>
        <w:rPr>
          <w:spacing w:val="-2"/>
        </w:rPr>
        <w:t xml:space="preserve"> acción:</w:t>
      </w:r>
    </w:p>
    <w:p w:rsidR="000331C9" w:rsidRDefault="00EA30C0">
      <w:pPr>
        <w:spacing w:before="227"/>
        <w:ind w:left="835" w:right="1019"/>
        <w:jc w:val="both"/>
        <w:rPr>
          <w:sz w:val="20"/>
        </w:rPr>
      </w:pPr>
      <w:r>
        <w:rPr>
          <w:sz w:val="20"/>
        </w:rPr>
        <w:t xml:space="preserve">En los CUADROS BLANCOS de las hojas siguientes, marque las </w:t>
      </w:r>
      <w:r>
        <w:rPr>
          <w:rFonts w:ascii="Arial" w:hAnsi="Arial"/>
          <w:b/>
          <w:sz w:val="20"/>
        </w:rPr>
        <w:t xml:space="preserve">Líneas de Acción </w:t>
      </w:r>
      <w:r>
        <w:rPr>
          <w:sz w:val="20"/>
        </w:rPr>
        <w:t xml:space="preserve">que de conformidad con las </w:t>
      </w:r>
      <w:r>
        <w:rPr>
          <w:rFonts w:ascii="Arial" w:hAnsi="Arial"/>
          <w:b/>
          <w:sz w:val="20"/>
        </w:rPr>
        <w:t>actividades económicas autorizada en el SAT</w:t>
      </w:r>
      <w:r>
        <w:rPr>
          <w:sz w:val="20"/>
        </w:rPr>
        <w:t>, que Usted brinde dichos artículos o servicios que ofrece.</w:t>
      </w:r>
    </w:p>
    <w:p w:rsidR="000331C9" w:rsidRDefault="000331C9">
      <w:pPr>
        <w:pStyle w:val="Textoindependiente"/>
        <w:spacing w:before="1"/>
      </w:pPr>
    </w:p>
    <w:p w:rsidR="000331C9" w:rsidRDefault="00EA30C0">
      <w:pPr>
        <w:pStyle w:val="Textoindependiente"/>
        <w:ind w:left="835" w:right="1020"/>
        <w:jc w:val="both"/>
      </w:pPr>
      <w:r>
        <w:t>Es de vital importancia que sean marcados los conceptos o giros a los que se dedica, pues de eso depende</w:t>
      </w:r>
      <w:r>
        <w:rPr>
          <w:spacing w:val="-7"/>
        </w:rPr>
        <w:t xml:space="preserve"> </w:t>
      </w:r>
      <w:r>
        <w:t>que</w:t>
      </w:r>
      <w:r>
        <w:rPr>
          <w:spacing w:val="-7"/>
        </w:rPr>
        <w:t xml:space="preserve"> </w:t>
      </w:r>
      <w:r>
        <w:t>sea</w:t>
      </w:r>
      <w:r>
        <w:rPr>
          <w:spacing w:val="-7"/>
        </w:rPr>
        <w:t xml:space="preserve"> </w:t>
      </w:r>
      <w:r>
        <w:t>invitado</w:t>
      </w:r>
      <w:r>
        <w:rPr>
          <w:spacing w:val="-7"/>
        </w:rPr>
        <w:t xml:space="preserve"> </w:t>
      </w:r>
      <w:r>
        <w:t>correctamente</w:t>
      </w:r>
      <w:r>
        <w:rPr>
          <w:spacing w:val="-7"/>
        </w:rPr>
        <w:t xml:space="preserve"> </w:t>
      </w:r>
      <w:r>
        <w:t>a</w:t>
      </w:r>
      <w:r>
        <w:rPr>
          <w:spacing w:val="-7"/>
        </w:rPr>
        <w:t xml:space="preserve"> </w:t>
      </w:r>
      <w:r>
        <w:t>los</w:t>
      </w:r>
      <w:r>
        <w:rPr>
          <w:spacing w:val="-5"/>
        </w:rPr>
        <w:t xml:space="preserve"> </w:t>
      </w:r>
      <w:r>
        <w:t>procedimientos</w:t>
      </w:r>
      <w:r>
        <w:rPr>
          <w:spacing w:val="-6"/>
        </w:rPr>
        <w:t xml:space="preserve"> </w:t>
      </w:r>
      <w:r>
        <w:t>que</w:t>
      </w:r>
      <w:r>
        <w:rPr>
          <w:spacing w:val="-7"/>
        </w:rPr>
        <w:t xml:space="preserve"> </w:t>
      </w:r>
      <w:r>
        <w:t>desahoga</w:t>
      </w:r>
      <w:r>
        <w:rPr>
          <w:spacing w:val="-7"/>
        </w:rPr>
        <w:t xml:space="preserve"> </w:t>
      </w:r>
      <w:r>
        <w:t>la</w:t>
      </w:r>
      <w:r>
        <w:rPr>
          <w:spacing w:val="-7"/>
        </w:rPr>
        <w:t xml:space="preserve"> </w:t>
      </w:r>
      <w:r>
        <w:t>Dirección</w:t>
      </w:r>
      <w:r>
        <w:rPr>
          <w:spacing w:val="-7"/>
        </w:rPr>
        <w:t xml:space="preserve"> </w:t>
      </w:r>
      <w:r>
        <w:t>General</w:t>
      </w:r>
      <w:r>
        <w:rPr>
          <w:spacing w:val="-7"/>
        </w:rPr>
        <w:t xml:space="preserve"> </w:t>
      </w:r>
      <w:r>
        <w:t>de Adquisiciones. En</w:t>
      </w:r>
      <w:r>
        <w:rPr>
          <w:spacing w:val="-3"/>
        </w:rPr>
        <w:t xml:space="preserve"> </w:t>
      </w:r>
      <w:r>
        <w:t>la</w:t>
      </w:r>
      <w:r>
        <w:rPr>
          <w:spacing w:val="-3"/>
        </w:rPr>
        <w:t xml:space="preserve"> </w:t>
      </w:r>
      <w:r>
        <w:t>columna</w:t>
      </w:r>
      <w:r>
        <w:rPr>
          <w:spacing w:val="-3"/>
        </w:rPr>
        <w:t xml:space="preserve"> </w:t>
      </w:r>
      <w:r>
        <w:t>número</w:t>
      </w:r>
      <w:r>
        <w:rPr>
          <w:spacing w:val="-3"/>
        </w:rPr>
        <w:t xml:space="preserve"> </w:t>
      </w:r>
      <w:r>
        <w:t>3,</w:t>
      </w:r>
      <w:r>
        <w:rPr>
          <w:spacing w:val="-5"/>
        </w:rPr>
        <w:t xml:space="preserve"> </w:t>
      </w:r>
      <w:r>
        <w:t>¨Descripción</w:t>
      </w:r>
      <w:r>
        <w:rPr>
          <w:spacing w:val="-3"/>
        </w:rPr>
        <w:t xml:space="preserve"> </w:t>
      </w:r>
      <w:r>
        <w:t>de</w:t>
      </w:r>
      <w:r>
        <w:rPr>
          <w:spacing w:val="-3"/>
        </w:rPr>
        <w:t xml:space="preserve"> </w:t>
      </w:r>
      <w:r>
        <w:t>la</w:t>
      </w:r>
      <w:r>
        <w:rPr>
          <w:spacing w:val="-3"/>
        </w:rPr>
        <w:t xml:space="preserve"> </w:t>
      </w:r>
      <w:r>
        <w:t>Línea¨,</w:t>
      </w:r>
      <w:r>
        <w:rPr>
          <w:spacing w:val="-5"/>
        </w:rPr>
        <w:t xml:space="preserve"> </w:t>
      </w:r>
      <w:r>
        <w:t>se</w:t>
      </w:r>
      <w:r>
        <w:rPr>
          <w:spacing w:val="-3"/>
        </w:rPr>
        <w:t xml:space="preserve"> </w:t>
      </w:r>
      <w:r>
        <w:t>hace</w:t>
      </w:r>
      <w:r>
        <w:rPr>
          <w:spacing w:val="-3"/>
        </w:rPr>
        <w:t xml:space="preserve"> </w:t>
      </w:r>
      <w:r>
        <w:t>una</w:t>
      </w:r>
      <w:r>
        <w:rPr>
          <w:spacing w:val="-3"/>
        </w:rPr>
        <w:t xml:space="preserve"> </w:t>
      </w:r>
      <w:r>
        <w:t>breve</w:t>
      </w:r>
      <w:r>
        <w:rPr>
          <w:spacing w:val="-8"/>
        </w:rPr>
        <w:t xml:space="preserve"> </w:t>
      </w:r>
      <w:r>
        <w:t>descripción</w:t>
      </w:r>
      <w:r>
        <w:rPr>
          <w:spacing w:val="-3"/>
        </w:rPr>
        <w:t xml:space="preserve"> </w:t>
      </w:r>
      <w:r>
        <w:t>de los artículos o servicios que comprende cada una de las líneas de acción.</w:t>
      </w:r>
    </w:p>
    <w:p w:rsidR="000331C9" w:rsidRDefault="000331C9">
      <w:pPr>
        <w:pStyle w:val="Textoindependiente"/>
        <w:spacing w:before="3"/>
      </w:pPr>
    </w:p>
    <w:p w:rsidR="000331C9" w:rsidRDefault="00EA30C0">
      <w:pPr>
        <w:pStyle w:val="Textoindependiente"/>
        <w:ind w:left="835" w:right="1021"/>
        <w:jc w:val="both"/>
      </w:pPr>
      <w:r>
        <w:t>En</w:t>
      </w:r>
      <w:r>
        <w:rPr>
          <w:spacing w:val="-8"/>
        </w:rPr>
        <w:t xml:space="preserve"> </w:t>
      </w:r>
      <w:r>
        <w:t>caso</w:t>
      </w:r>
      <w:r>
        <w:rPr>
          <w:spacing w:val="-12"/>
        </w:rPr>
        <w:t xml:space="preserve"> </w:t>
      </w:r>
      <w:r>
        <w:t>de</w:t>
      </w:r>
      <w:r>
        <w:rPr>
          <w:spacing w:val="-8"/>
        </w:rPr>
        <w:t xml:space="preserve"> </w:t>
      </w:r>
      <w:r>
        <w:t>no</w:t>
      </w:r>
      <w:r>
        <w:rPr>
          <w:spacing w:val="-12"/>
        </w:rPr>
        <w:t xml:space="preserve"> </w:t>
      </w:r>
      <w:r>
        <w:t>encontrarse</w:t>
      </w:r>
      <w:r>
        <w:rPr>
          <w:spacing w:val="-12"/>
        </w:rPr>
        <w:t xml:space="preserve"> </w:t>
      </w:r>
      <w:r>
        <w:t>su</w:t>
      </w:r>
      <w:r>
        <w:rPr>
          <w:spacing w:val="-12"/>
        </w:rPr>
        <w:t xml:space="preserve"> </w:t>
      </w:r>
      <w:r>
        <w:t>actividad</w:t>
      </w:r>
      <w:r>
        <w:rPr>
          <w:spacing w:val="-8"/>
        </w:rPr>
        <w:t xml:space="preserve"> </w:t>
      </w:r>
      <w:r>
        <w:t>económica</w:t>
      </w:r>
      <w:r>
        <w:rPr>
          <w:spacing w:val="-12"/>
        </w:rPr>
        <w:t xml:space="preserve"> </w:t>
      </w:r>
      <w:r>
        <w:t>en</w:t>
      </w:r>
      <w:r>
        <w:rPr>
          <w:spacing w:val="-8"/>
        </w:rPr>
        <w:t xml:space="preserve"> </w:t>
      </w:r>
      <w:r>
        <w:t>el</w:t>
      </w:r>
      <w:r>
        <w:rPr>
          <w:spacing w:val="-7"/>
        </w:rPr>
        <w:t xml:space="preserve"> </w:t>
      </w:r>
      <w:r>
        <w:t>catálogo</w:t>
      </w:r>
      <w:r>
        <w:rPr>
          <w:spacing w:val="-8"/>
        </w:rPr>
        <w:t xml:space="preserve"> </w:t>
      </w:r>
      <w:r>
        <w:t>de</w:t>
      </w:r>
      <w:r>
        <w:rPr>
          <w:spacing w:val="-12"/>
        </w:rPr>
        <w:t xml:space="preserve"> </w:t>
      </w:r>
      <w:r>
        <w:t>líneas</w:t>
      </w:r>
      <w:r>
        <w:rPr>
          <w:spacing w:val="-6"/>
        </w:rPr>
        <w:t xml:space="preserve"> </w:t>
      </w:r>
      <w:r>
        <w:t>de</w:t>
      </w:r>
      <w:r>
        <w:rPr>
          <w:spacing w:val="-12"/>
        </w:rPr>
        <w:t xml:space="preserve"> </w:t>
      </w:r>
      <w:r>
        <w:t>acción,</w:t>
      </w:r>
      <w:r>
        <w:rPr>
          <w:spacing w:val="-9"/>
        </w:rPr>
        <w:t xml:space="preserve"> </w:t>
      </w:r>
      <w:r>
        <w:t>deberá</w:t>
      </w:r>
      <w:r>
        <w:rPr>
          <w:spacing w:val="-8"/>
        </w:rPr>
        <w:t xml:space="preserve"> </w:t>
      </w:r>
      <w:r>
        <w:t>realizar por escrito en el que solicite se agregue a dicho catálogo.</w:t>
      </w:r>
    </w:p>
    <w:p w:rsidR="000331C9" w:rsidRDefault="00EA30C0">
      <w:pPr>
        <w:pStyle w:val="Textoindependiente"/>
        <w:spacing w:before="226"/>
        <w:ind w:left="835" w:right="1020"/>
        <w:jc w:val="both"/>
      </w:pPr>
      <w:r>
        <w:t xml:space="preserve">El suscrito </w:t>
      </w:r>
      <w:r>
        <w:rPr>
          <w:rFonts w:ascii="Arial" w:hAnsi="Arial"/>
          <w:b/>
        </w:rPr>
        <w:t>bajo protesta de decir verdad</w:t>
      </w:r>
      <w:r>
        <w:t>, manifiesta que las líneas de acción seleccionadas a continuación, corresponden con las Actividades Económicas declaradas ante el Servicio de Administración Tributaria. En cuyo caso no serán aceptadas.</w:t>
      </w:r>
    </w:p>
    <w:p w:rsidR="000331C9" w:rsidRDefault="000331C9">
      <w:pPr>
        <w:pStyle w:val="Textoindependiente"/>
        <w:rPr>
          <w:sz w:val="22"/>
        </w:rPr>
      </w:pPr>
    </w:p>
    <w:p w:rsidR="000331C9" w:rsidRDefault="000331C9">
      <w:pPr>
        <w:pStyle w:val="Textoindependiente"/>
        <w:rPr>
          <w:sz w:val="22"/>
        </w:rPr>
      </w:pPr>
    </w:p>
    <w:p w:rsidR="000331C9" w:rsidRDefault="000331C9">
      <w:pPr>
        <w:pStyle w:val="Textoindependiente"/>
        <w:rPr>
          <w:sz w:val="22"/>
        </w:rPr>
      </w:pPr>
    </w:p>
    <w:p w:rsidR="000331C9" w:rsidRDefault="000331C9">
      <w:pPr>
        <w:pStyle w:val="Textoindependiente"/>
        <w:rPr>
          <w:sz w:val="22"/>
        </w:rPr>
      </w:pPr>
    </w:p>
    <w:p w:rsidR="000331C9" w:rsidRDefault="000331C9">
      <w:pPr>
        <w:pStyle w:val="Textoindependiente"/>
        <w:rPr>
          <w:sz w:val="22"/>
        </w:rPr>
      </w:pPr>
    </w:p>
    <w:p w:rsidR="000331C9" w:rsidRDefault="000331C9">
      <w:pPr>
        <w:pStyle w:val="Textoindependiente"/>
        <w:rPr>
          <w:sz w:val="22"/>
        </w:rPr>
      </w:pPr>
    </w:p>
    <w:p w:rsidR="000331C9" w:rsidRDefault="000331C9">
      <w:pPr>
        <w:pStyle w:val="Textoindependiente"/>
        <w:rPr>
          <w:sz w:val="22"/>
        </w:rPr>
      </w:pPr>
    </w:p>
    <w:p w:rsidR="000331C9" w:rsidRDefault="000331C9">
      <w:pPr>
        <w:pStyle w:val="Textoindependiente"/>
        <w:rPr>
          <w:sz w:val="22"/>
        </w:rPr>
      </w:pPr>
    </w:p>
    <w:p w:rsidR="000331C9" w:rsidRPr="00897996" w:rsidRDefault="00EA30C0" w:rsidP="00897996">
      <w:pPr>
        <w:pStyle w:val="Ttulo3"/>
        <w:spacing w:before="1"/>
        <w:ind w:right="976"/>
        <w:sectPr w:rsidR="000331C9" w:rsidRPr="00897996">
          <w:pgSz w:w="12240" w:h="15840"/>
          <w:pgMar w:top="2540" w:right="720" w:bottom="1080" w:left="720" w:header="391" w:footer="884" w:gutter="0"/>
          <w:cols w:space="720"/>
        </w:sectPr>
      </w:pPr>
      <w:r>
        <w:t>Página</w:t>
      </w:r>
      <w:r>
        <w:rPr>
          <w:spacing w:val="-12"/>
        </w:rPr>
        <w:t xml:space="preserve"> </w:t>
      </w:r>
      <w:r>
        <w:t>9</w:t>
      </w:r>
      <w:r>
        <w:rPr>
          <w:spacing w:val="-9"/>
        </w:rPr>
        <w:t xml:space="preserve"> </w:t>
      </w:r>
      <w:r>
        <w:t>de</w:t>
      </w:r>
      <w:r>
        <w:rPr>
          <w:spacing w:val="-10"/>
        </w:rPr>
        <w:t xml:space="preserve"> </w:t>
      </w:r>
      <w:r>
        <w:rPr>
          <w:spacing w:val="-5"/>
        </w:rPr>
        <w:t>21</w:t>
      </w:r>
    </w:p>
    <w:p w:rsidR="000331C9" w:rsidRDefault="000331C9">
      <w:pPr>
        <w:pStyle w:val="Textoindependiente"/>
        <w:rPr>
          <w:rFonts w:ascii="Tahoma"/>
        </w:rPr>
      </w:pPr>
    </w:p>
    <w:p w:rsidR="000331C9" w:rsidRDefault="000331C9">
      <w:pPr>
        <w:pStyle w:val="Textoindependiente"/>
        <w:spacing w:before="150"/>
        <w:rPr>
          <w:rFonts w:ascii="Tahoma"/>
        </w:rPr>
      </w:pPr>
    </w:p>
    <w:p w:rsidR="00C929B4" w:rsidRDefault="00C929B4">
      <w:pPr>
        <w:pStyle w:val="Textoindependiente"/>
        <w:spacing w:before="150"/>
        <w:rPr>
          <w:rFonts w:ascii="Tahoma"/>
        </w:rPr>
      </w:pPr>
    </w:p>
    <w:p w:rsidR="000331C9" w:rsidRDefault="00EA30C0">
      <w:pPr>
        <w:ind w:left="658"/>
        <w:rPr>
          <w:rFonts w:ascii="Tahoma"/>
          <w:sz w:val="20"/>
        </w:rPr>
      </w:pPr>
      <w:r>
        <w:rPr>
          <w:rFonts w:ascii="Tahoma"/>
          <w:noProof/>
          <w:sz w:val="20"/>
          <w:lang w:val="es-MX" w:eastAsia="es-MX"/>
        </w:rPr>
        <w:drawing>
          <wp:inline distT="0" distB="0" distL="0" distR="0">
            <wp:extent cx="180092" cy="147637"/>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0" cstate="print"/>
                    <a:stretch>
                      <a:fillRect/>
                    </a:stretch>
                  </pic:blipFill>
                  <pic:spPr>
                    <a:xfrm>
                      <a:off x="0" y="0"/>
                      <a:ext cx="180092" cy="147637"/>
                    </a:xfrm>
                    <a:prstGeom prst="rect">
                      <a:avLst/>
                    </a:prstGeom>
                  </pic:spPr>
                </pic:pic>
              </a:graphicData>
            </a:graphic>
          </wp:inline>
        </w:drawing>
      </w:r>
      <w:r>
        <w:rPr>
          <w:rFonts w:ascii="Times New Roman"/>
          <w:spacing w:val="108"/>
          <w:sz w:val="20"/>
        </w:rPr>
        <w:t xml:space="preserve"> </w:t>
      </w:r>
      <w:r>
        <w:rPr>
          <w:rFonts w:ascii="Tahoma"/>
          <w:noProof/>
          <w:spacing w:val="108"/>
          <w:sz w:val="20"/>
          <w:lang w:val="es-MX" w:eastAsia="es-MX"/>
        </w:rPr>
        <mc:AlternateContent>
          <mc:Choice Requires="wps">
            <w:drawing>
              <wp:inline distT="0" distB="0" distL="0" distR="0">
                <wp:extent cx="6040755" cy="201295"/>
                <wp:effectExtent l="0" t="0" r="0" b="0"/>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0755" cy="201295"/>
                        </a:xfrm>
                        <a:prstGeom prst="rect">
                          <a:avLst/>
                        </a:prstGeom>
                      </wps:spPr>
                      <wps:txbx>
                        <w:txbxContent>
                          <w:tbl>
                            <w:tblPr>
                              <w:tblStyle w:val="TableNormal"/>
                              <w:tblW w:w="0" w:type="auto"/>
                              <w:tblInd w:w="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710"/>
                              <w:gridCol w:w="2410"/>
                              <w:gridCol w:w="6381"/>
                            </w:tblGrid>
                            <w:tr w:rsidR="00D92160">
                              <w:trPr>
                                <w:trHeight w:val="277"/>
                              </w:trPr>
                              <w:tc>
                                <w:tcPr>
                                  <w:tcW w:w="710" w:type="dxa"/>
                                  <w:shd w:val="clear" w:color="auto" w:fill="008000"/>
                                </w:tcPr>
                                <w:p w:rsidR="00D92160" w:rsidRDefault="00D92160">
                                  <w:pPr>
                                    <w:pStyle w:val="TableParagraph"/>
                                    <w:spacing w:line="257" w:lineRule="exact"/>
                                    <w:ind w:left="148"/>
                                    <w:rPr>
                                      <w:rFonts w:ascii="Arial"/>
                                      <w:b/>
                                      <w:sz w:val="24"/>
                                    </w:rPr>
                                  </w:pPr>
                                  <w:r>
                                    <w:rPr>
                                      <w:rFonts w:ascii="Arial"/>
                                      <w:b/>
                                      <w:color w:val="FFFFFF"/>
                                      <w:spacing w:val="-5"/>
                                      <w:sz w:val="24"/>
                                    </w:rPr>
                                    <w:t>No.</w:t>
                                  </w:r>
                                </w:p>
                              </w:tc>
                              <w:tc>
                                <w:tcPr>
                                  <w:tcW w:w="2410" w:type="dxa"/>
                                  <w:shd w:val="clear" w:color="auto" w:fill="008000"/>
                                </w:tcPr>
                                <w:p w:rsidR="00D92160" w:rsidRDefault="00D92160">
                                  <w:pPr>
                                    <w:pStyle w:val="TableParagraph"/>
                                    <w:spacing w:line="257" w:lineRule="exact"/>
                                    <w:ind w:left="273"/>
                                    <w:rPr>
                                      <w:rFonts w:ascii="Arial" w:hAnsi="Arial"/>
                                      <w:b/>
                                      <w:sz w:val="24"/>
                                    </w:rPr>
                                  </w:pPr>
                                  <w:r>
                                    <w:rPr>
                                      <w:rFonts w:ascii="Arial" w:hAnsi="Arial"/>
                                      <w:b/>
                                      <w:color w:val="FFFFFF"/>
                                      <w:sz w:val="24"/>
                                    </w:rPr>
                                    <w:t>Línea</w:t>
                                  </w:r>
                                  <w:r>
                                    <w:rPr>
                                      <w:rFonts w:ascii="Arial" w:hAnsi="Arial"/>
                                      <w:b/>
                                      <w:color w:val="FFFFFF"/>
                                      <w:spacing w:val="-2"/>
                                      <w:sz w:val="24"/>
                                    </w:rPr>
                                    <w:t xml:space="preserve"> </w:t>
                                  </w:r>
                                  <w:r>
                                    <w:rPr>
                                      <w:rFonts w:ascii="Arial" w:hAnsi="Arial"/>
                                      <w:b/>
                                      <w:color w:val="FFFFFF"/>
                                      <w:sz w:val="24"/>
                                    </w:rPr>
                                    <w:t>de</w:t>
                                  </w:r>
                                  <w:r>
                                    <w:rPr>
                                      <w:rFonts w:ascii="Arial" w:hAnsi="Arial"/>
                                      <w:b/>
                                      <w:color w:val="FFFFFF"/>
                                      <w:spacing w:val="3"/>
                                      <w:sz w:val="24"/>
                                    </w:rPr>
                                    <w:t xml:space="preserve"> </w:t>
                                  </w:r>
                                  <w:r>
                                    <w:rPr>
                                      <w:rFonts w:ascii="Arial" w:hAnsi="Arial"/>
                                      <w:b/>
                                      <w:color w:val="FFFFFF"/>
                                      <w:spacing w:val="-2"/>
                                      <w:sz w:val="24"/>
                                    </w:rPr>
                                    <w:t>Acción</w:t>
                                  </w:r>
                                </w:p>
                              </w:tc>
                              <w:tc>
                                <w:tcPr>
                                  <w:tcW w:w="6381" w:type="dxa"/>
                                  <w:shd w:val="clear" w:color="auto" w:fill="008000"/>
                                </w:tcPr>
                                <w:p w:rsidR="00D92160" w:rsidRDefault="00D92160">
                                  <w:pPr>
                                    <w:pStyle w:val="TableParagraph"/>
                                    <w:spacing w:line="257" w:lineRule="exact"/>
                                    <w:ind w:left="1839"/>
                                    <w:rPr>
                                      <w:rFonts w:ascii="Arial" w:hAnsi="Arial"/>
                                      <w:b/>
                                      <w:sz w:val="24"/>
                                    </w:rPr>
                                  </w:pPr>
                                  <w:r>
                                    <w:rPr>
                                      <w:rFonts w:ascii="Arial" w:hAnsi="Arial"/>
                                      <w:b/>
                                      <w:color w:val="FFFFFF"/>
                                      <w:sz w:val="24"/>
                                    </w:rPr>
                                    <w:t>Descripción</w:t>
                                  </w:r>
                                  <w:r>
                                    <w:rPr>
                                      <w:rFonts w:ascii="Arial" w:hAnsi="Arial"/>
                                      <w:b/>
                                      <w:color w:val="FFFFFF"/>
                                      <w:spacing w:val="-8"/>
                                      <w:sz w:val="24"/>
                                    </w:rPr>
                                    <w:t xml:space="preserve"> </w:t>
                                  </w:r>
                                  <w:r>
                                    <w:rPr>
                                      <w:rFonts w:ascii="Arial" w:hAnsi="Arial"/>
                                      <w:b/>
                                      <w:color w:val="FFFFFF"/>
                                      <w:sz w:val="24"/>
                                    </w:rPr>
                                    <w:t>de</w:t>
                                  </w:r>
                                  <w:r>
                                    <w:rPr>
                                      <w:rFonts w:ascii="Arial" w:hAnsi="Arial"/>
                                      <w:b/>
                                      <w:color w:val="FFFFFF"/>
                                      <w:spacing w:val="-10"/>
                                      <w:sz w:val="24"/>
                                    </w:rPr>
                                    <w:t xml:space="preserve"> </w:t>
                                  </w:r>
                                  <w:r>
                                    <w:rPr>
                                      <w:rFonts w:ascii="Arial" w:hAnsi="Arial"/>
                                      <w:b/>
                                      <w:color w:val="FFFFFF"/>
                                      <w:sz w:val="24"/>
                                    </w:rPr>
                                    <w:t>la</w:t>
                                  </w:r>
                                  <w:r>
                                    <w:rPr>
                                      <w:rFonts w:ascii="Arial" w:hAnsi="Arial"/>
                                      <w:b/>
                                      <w:color w:val="FFFFFF"/>
                                      <w:spacing w:val="-13"/>
                                      <w:sz w:val="24"/>
                                    </w:rPr>
                                    <w:t xml:space="preserve"> </w:t>
                                  </w:r>
                                  <w:r>
                                    <w:rPr>
                                      <w:rFonts w:ascii="Arial" w:hAnsi="Arial"/>
                                      <w:b/>
                                      <w:color w:val="FFFFFF"/>
                                      <w:spacing w:val="-2"/>
                                      <w:sz w:val="24"/>
                                    </w:rPr>
                                    <w:t>Línea</w:t>
                                  </w:r>
                                </w:p>
                              </w:tc>
                            </w:tr>
                          </w:tbl>
                          <w:p w:rsidR="00D92160" w:rsidRDefault="00D92160">
                            <w:pPr>
                              <w:pStyle w:val="Textoindependiente"/>
                            </w:pP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24" o:spid="_x0000_s1026" type="#_x0000_t202" style="width:475.6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QcgqQEAAEEDAAAOAAAAZHJzL2Uyb0RvYy54bWysUsGO0zAQvSPxD5bv1Nlqu0DUdAWsQEgr&#10;WGmXD3Acu7GIPcbjNunfM3bS7gpuiIs9tp/nvTcz29vJDeyoI1rwDb9aVZxpr6Czft/wH0+f37zj&#10;DJP0nRzA64afNPLb3etX2zHUeg09DJ2OjJJ4rMfQ8D6lUAuBqtdO4gqC9vRoIDqZ6Bj3ootypOxu&#10;EOuquhEjxC5EUBqRbu/mR74r+Y3RKn03BnViQ8NJWyprLGubV7HbynofZeitWmTIf1DhpPVEekl1&#10;J5Nkh2j/SuWsioBg0kqBE2CMVbp4IDdX1R9uHnsZdPFCxcFwKRP+v7Tq2/EhMts1fH3NmZeOevSk&#10;p9TCxOiGyjMGrAn1GAiXpo8wUZuLVQz3oH4iQcQLzPwBCZ3LMZno8k5GGX2kDpwuVScWpujyprqu&#10;3m42nCl6oyqs328yr3j+HSKmLxocy0HDI3W1KJDHe0wz9AxZxMz8WVaa2mlx0UJ3IhMjdbvh+Osg&#10;o+Zs+OqpnHk0zkE8B+05iGn4BGWAshcPHw4JjC3MmWLOuzBTn4r2ZabyILw8F9Tz5O9+AwAA//8D&#10;AFBLAwQUAAYACAAAACEAYkqtSdwAAAAEAQAADwAAAGRycy9kb3ducmV2LnhtbEyPwU7DMBBE70j8&#10;g7VI3KiTVqUQ4lSoqOKAOLRQqcdtvMQR8TqK3dT9ewyXcllpNKOZt+Uy2k6MNPjWsYJ8koEgrp1u&#10;uVHw+bG+ewDhA7LGzjEpOJOHZXV9VWKh3Yk3NG5DI1IJ+wIVmBD6QkpfG7LoJ64nTt6XGyyGJIdG&#10;6gFPqdx2cppl99Jiy2nBYE8rQ/X39mgV7Fb9+i3uDb6Pc/36Ml1szkMdlbq9ic9PIALFcAnDL35C&#10;hyoxHdyRtRedgvRI+LvJe5znMxAHBbN8AbIq5X/46gcAAP//AwBQSwECLQAUAAYACAAAACEAtoM4&#10;kv4AAADhAQAAEwAAAAAAAAAAAAAAAAAAAAAAW0NvbnRlbnRfVHlwZXNdLnhtbFBLAQItABQABgAI&#10;AAAAIQA4/SH/1gAAAJQBAAALAAAAAAAAAAAAAAAAAC8BAABfcmVscy8ucmVsc1BLAQItABQABgAI&#10;AAAAIQDdHQcgqQEAAEEDAAAOAAAAAAAAAAAAAAAAAC4CAABkcnMvZTJvRG9jLnhtbFBLAQItABQA&#10;BgAIAAAAIQBiSq1J3AAAAAQBAAAPAAAAAAAAAAAAAAAAAAMEAABkcnMvZG93bnJldi54bWxQSwUG&#10;AAAAAAQABADzAAAADAUAAAAA&#10;" filled="f" stroked="f">
                <v:path arrowok="t"/>
                <v:textbox inset="0,0,0,0">
                  <w:txbxContent>
                    <w:tbl>
                      <w:tblPr>
                        <w:tblStyle w:val="TableNormal"/>
                        <w:tblW w:w="0" w:type="auto"/>
                        <w:tblInd w:w="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710"/>
                        <w:gridCol w:w="2410"/>
                        <w:gridCol w:w="6381"/>
                      </w:tblGrid>
                      <w:tr w:rsidR="00D92160">
                        <w:trPr>
                          <w:trHeight w:val="277"/>
                        </w:trPr>
                        <w:tc>
                          <w:tcPr>
                            <w:tcW w:w="710" w:type="dxa"/>
                            <w:shd w:val="clear" w:color="auto" w:fill="008000"/>
                          </w:tcPr>
                          <w:p w:rsidR="00D92160" w:rsidRDefault="00D92160">
                            <w:pPr>
                              <w:pStyle w:val="TableParagraph"/>
                              <w:spacing w:line="257" w:lineRule="exact"/>
                              <w:ind w:left="148"/>
                              <w:rPr>
                                <w:rFonts w:ascii="Arial"/>
                                <w:b/>
                                <w:sz w:val="24"/>
                              </w:rPr>
                            </w:pPr>
                            <w:r>
                              <w:rPr>
                                <w:rFonts w:ascii="Arial"/>
                                <w:b/>
                                <w:color w:val="FFFFFF"/>
                                <w:spacing w:val="-5"/>
                                <w:sz w:val="24"/>
                              </w:rPr>
                              <w:t>No.</w:t>
                            </w:r>
                          </w:p>
                        </w:tc>
                        <w:tc>
                          <w:tcPr>
                            <w:tcW w:w="2410" w:type="dxa"/>
                            <w:shd w:val="clear" w:color="auto" w:fill="008000"/>
                          </w:tcPr>
                          <w:p w:rsidR="00D92160" w:rsidRDefault="00D92160">
                            <w:pPr>
                              <w:pStyle w:val="TableParagraph"/>
                              <w:spacing w:line="257" w:lineRule="exact"/>
                              <w:ind w:left="273"/>
                              <w:rPr>
                                <w:rFonts w:ascii="Arial" w:hAnsi="Arial"/>
                                <w:b/>
                                <w:sz w:val="24"/>
                              </w:rPr>
                            </w:pPr>
                            <w:r>
                              <w:rPr>
                                <w:rFonts w:ascii="Arial" w:hAnsi="Arial"/>
                                <w:b/>
                                <w:color w:val="FFFFFF"/>
                                <w:sz w:val="24"/>
                              </w:rPr>
                              <w:t>Línea</w:t>
                            </w:r>
                            <w:r>
                              <w:rPr>
                                <w:rFonts w:ascii="Arial" w:hAnsi="Arial"/>
                                <w:b/>
                                <w:color w:val="FFFFFF"/>
                                <w:spacing w:val="-2"/>
                                <w:sz w:val="24"/>
                              </w:rPr>
                              <w:t xml:space="preserve"> </w:t>
                            </w:r>
                            <w:r>
                              <w:rPr>
                                <w:rFonts w:ascii="Arial" w:hAnsi="Arial"/>
                                <w:b/>
                                <w:color w:val="FFFFFF"/>
                                <w:sz w:val="24"/>
                              </w:rPr>
                              <w:t>de</w:t>
                            </w:r>
                            <w:r>
                              <w:rPr>
                                <w:rFonts w:ascii="Arial" w:hAnsi="Arial"/>
                                <w:b/>
                                <w:color w:val="FFFFFF"/>
                                <w:spacing w:val="3"/>
                                <w:sz w:val="24"/>
                              </w:rPr>
                              <w:t xml:space="preserve"> </w:t>
                            </w:r>
                            <w:r>
                              <w:rPr>
                                <w:rFonts w:ascii="Arial" w:hAnsi="Arial"/>
                                <w:b/>
                                <w:color w:val="FFFFFF"/>
                                <w:spacing w:val="-2"/>
                                <w:sz w:val="24"/>
                              </w:rPr>
                              <w:t>Acción</w:t>
                            </w:r>
                          </w:p>
                        </w:tc>
                        <w:tc>
                          <w:tcPr>
                            <w:tcW w:w="6381" w:type="dxa"/>
                            <w:shd w:val="clear" w:color="auto" w:fill="008000"/>
                          </w:tcPr>
                          <w:p w:rsidR="00D92160" w:rsidRDefault="00D92160">
                            <w:pPr>
                              <w:pStyle w:val="TableParagraph"/>
                              <w:spacing w:line="257" w:lineRule="exact"/>
                              <w:ind w:left="1839"/>
                              <w:rPr>
                                <w:rFonts w:ascii="Arial" w:hAnsi="Arial"/>
                                <w:b/>
                                <w:sz w:val="24"/>
                              </w:rPr>
                            </w:pPr>
                            <w:r>
                              <w:rPr>
                                <w:rFonts w:ascii="Arial" w:hAnsi="Arial"/>
                                <w:b/>
                                <w:color w:val="FFFFFF"/>
                                <w:sz w:val="24"/>
                              </w:rPr>
                              <w:t>Descripción</w:t>
                            </w:r>
                            <w:r>
                              <w:rPr>
                                <w:rFonts w:ascii="Arial" w:hAnsi="Arial"/>
                                <w:b/>
                                <w:color w:val="FFFFFF"/>
                                <w:spacing w:val="-8"/>
                                <w:sz w:val="24"/>
                              </w:rPr>
                              <w:t xml:space="preserve"> </w:t>
                            </w:r>
                            <w:r>
                              <w:rPr>
                                <w:rFonts w:ascii="Arial" w:hAnsi="Arial"/>
                                <w:b/>
                                <w:color w:val="FFFFFF"/>
                                <w:sz w:val="24"/>
                              </w:rPr>
                              <w:t>de</w:t>
                            </w:r>
                            <w:r>
                              <w:rPr>
                                <w:rFonts w:ascii="Arial" w:hAnsi="Arial"/>
                                <w:b/>
                                <w:color w:val="FFFFFF"/>
                                <w:spacing w:val="-10"/>
                                <w:sz w:val="24"/>
                              </w:rPr>
                              <w:t xml:space="preserve"> </w:t>
                            </w:r>
                            <w:r>
                              <w:rPr>
                                <w:rFonts w:ascii="Arial" w:hAnsi="Arial"/>
                                <w:b/>
                                <w:color w:val="FFFFFF"/>
                                <w:sz w:val="24"/>
                              </w:rPr>
                              <w:t>la</w:t>
                            </w:r>
                            <w:r>
                              <w:rPr>
                                <w:rFonts w:ascii="Arial" w:hAnsi="Arial"/>
                                <w:b/>
                                <w:color w:val="FFFFFF"/>
                                <w:spacing w:val="-13"/>
                                <w:sz w:val="24"/>
                              </w:rPr>
                              <w:t xml:space="preserve"> </w:t>
                            </w:r>
                            <w:r>
                              <w:rPr>
                                <w:rFonts w:ascii="Arial" w:hAnsi="Arial"/>
                                <w:b/>
                                <w:color w:val="FFFFFF"/>
                                <w:spacing w:val="-2"/>
                                <w:sz w:val="24"/>
                              </w:rPr>
                              <w:t>Línea</w:t>
                            </w:r>
                          </w:p>
                        </w:tc>
                      </w:tr>
                    </w:tbl>
                    <w:p w:rsidR="00D92160" w:rsidRDefault="00D92160">
                      <w:pPr>
                        <w:pStyle w:val="Textoindependiente"/>
                      </w:pPr>
                    </w:p>
                  </w:txbxContent>
                </v:textbox>
                <w10:anchorlock/>
              </v:shape>
            </w:pict>
          </mc:Fallback>
        </mc:AlternateContent>
      </w:r>
    </w:p>
    <w:p w:rsidR="000331C9" w:rsidRDefault="000331C9">
      <w:pPr>
        <w:pStyle w:val="Textoindependiente"/>
        <w:rPr>
          <w:rFonts w:ascii="Tahoma"/>
        </w:rPr>
      </w:pPr>
    </w:p>
    <w:p w:rsidR="000331C9" w:rsidRDefault="000331C9">
      <w:pPr>
        <w:pStyle w:val="Textoindependiente"/>
        <w:spacing w:before="26"/>
        <w:rPr>
          <w:rFonts w:ascii="Tahoma"/>
        </w:rPr>
      </w:pPr>
    </w:p>
    <w:tbl>
      <w:tblPr>
        <w:tblStyle w:val="TableNormal"/>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706"/>
        <w:gridCol w:w="2411"/>
        <w:gridCol w:w="6382"/>
      </w:tblGrid>
      <w:tr w:rsidR="000331C9">
        <w:trPr>
          <w:trHeight w:val="230"/>
        </w:trPr>
        <w:tc>
          <w:tcPr>
            <w:tcW w:w="572" w:type="dxa"/>
          </w:tcPr>
          <w:p w:rsidR="000331C9" w:rsidRDefault="000331C9">
            <w:pPr>
              <w:pStyle w:val="TableParagraph"/>
              <w:ind w:left="0"/>
              <w:rPr>
                <w:rFonts w:ascii="Times New Roman"/>
                <w:sz w:val="16"/>
              </w:rPr>
            </w:pPr>
          </w:p>
        </w:tc>
        <w:tc>
          <w:tcPr>
            <w:tcW w:w="706" w:type="dxa"/>
          </w:tcPr>
          <w:p w:rsidR="000331C9" w:rsidRDefault="00EA30C0">
            <w:pPr>
              <w:pStyle w:val="TableParagraph"/>
              <w:spacing w:line="210" w:lineRule="exact"/>
              <w:ind w:left="10"/>
              <w:jc w:val="center"/>
              <w:rPr>
                <w:sz w:val="20"/>
              </w:rPr>
            </w:pPr>
            <w:r>
              <w:rPr>
                <w:spacing w:val="-10"/>
                <w:sz w:val="20"/>
              </w:rPr>
              <w:t>1</w:t>
            </w:r>
          </w:p>
        </w:tc>
        <w:tc>
          <w:tcPr>
            <w:tcW w:w="2411" w:type="dxa"/>
          </w:tcPr>
          <w:p w:rsidR="000331C9" w:rsidRDefault="00EA30C0">
            <w:pPr>
              <w:pStyle w:val="TableParagraph"/>
              <w:spacing w:line="210" w:lineRule="exact"/>
              <w:ind w:left="109"/>
              <w:rPr>
                <w:sz w:val="20"/>
              </w:rPr>
            </w:pPr>
            <w:r>
              <w:rPr>
                <w:sz w:val="20"/>
              </w:rPr>
              <w:t>Agencia</w:t>
            </w:r>
            <w:r>
              <w:rPr>
                <w:spacing w:val="-6"/>
                <w:sz w:val="20"/>
              </w:rPr>
              <w:t xml:space="preserve"> </w:t>
            </w:r>
            <w:r>
              <w:rPr>
                <w:sz w:val="20"/>
              </w:rPr>
              <w:t>de</w:t>
            </w:r>
            <w:r>
              <w:rPr>
                <w:spacing w:val="-6"/>
                <w:sz w:val="20"/>
              </w:rPr>
              <w:t xml:space="preserve"> </w:t>
            </w:r>
            <w:r>
              <w:rPr>
                <w:spacing w:val="-2"/>
                <w:sz w:val="20"/>
              </w:rPr>
              <w:t>viajes</w:t>
            </w:r>
          </w:p>
        </w:tc>
        <w:tc>
          <w:tcPr>
            <w:tcW w:w="6382" w:type="dxa"/>
          </w:tcPr>
          <w:p w:rsidR="000331C9" w:rsidRDefault="00EA30C0">
            <w:pPr>
              <w:pStyle w:val="TableParagraph"/>
              <w:spacing w:line="210" w:lineRule="exact"/>
              <w:ind w:left="109"/>
              <w:rPr>
                <w:sz w:val="20"/>
              </w:rPr>
            </w:pPr>
            <w:r>
              <w:rPr>
                <w:sz w:val="20"/>
              </w:rPr>
              <w:t>Venta</w:t>
            </w:r>
            <w:r>
              <w:rPr>
                <w:spacing w:val="-8"/>
                <w:sz w:val="20"/>
              </w:rPr>
              <w:t xml:space="preserve"> </w:t>
            </w:r>
            <w:r>
              <w:rPr>
                <w:sz w:val="20"/>
              </w:rPr>
              <w:t>de</w:t>
            </w:r>
            <w:r>
              <w:rPr>
                <w:spacing w:val="-6"/>
                <w:sz w:val="20"/>
              </w:rPr>
              <w:t xml:space="preserve"> </w:t>
            </w:r>
            <w:r>
              <w:rPr>
                <w:sz w:val="20"/>
              </w:rPr>
              <w:t>boletos</w:t>
            </w:r>
            <w:r>
              <w:rPr>
                <w:spacing w:val="-5"/>
                <w:sz w:val="20"/>
              </w:rPr>
              <w:t xml:space="preserve"> </w:t>
            </w:r>
            <w:r>
              <w:rPr>
                <w:sz w:val="20"/>
              </w:rPr>
              <w:t>para</w:t>
            </w:r>
            <w:r>
              <w:rPr>
                <w:spacing w:val="-6"/>
                <w:sz w:val="20"/>
              </w:rPr>
              <w:t xml:space="preserve"> </w:t>
            </w:r>
            <w:r>
              <w:rPr>
                <w:sz w:val="20"/>
              </w:rPr>
              <w:t>avión,</w:t>
            </w:r>
            <w:r>
              <w:rPr>
                <w:spacing w:val="-3"/>
                <w:sz w:val="20"/>
              </w:rPr>
              <w:t xml:space="preserve"> </w:t>
            </w:r>
            <w:r>
              <w:rPr>
                <w:sz w:val="20"/>
              </w:rPr>
              <w:t>autobús,</w:t>
            </w:r>
            <w:r>
              <w:rPr>
                <w:spacing w:val="-8"/>
                <w:sz w:val="20"/>
              </w:rPr>
              <w:t xml:space="preserve"> </w:t>
            </w:r>
            <w:r>
              <w:rPr>
                <w:sz w:val="20"/>
              </w:rPr>
              <w:t>viajes,</w:t>
            </w:r>
            <w:r>
              <w:rPr>
                <w:spacing w:val="-3"/>
                <w:sz w:val="20"/>
              </w:rPr>
              <w:t xml:space="preserve"> </w:t>
            </w:r>
            <w:r>
              <w:rPr>
                <w:sz w:val="20"/>
              </w:rPr>
              <w:t>renta</w:t>
            </w:r>
            <w:r>
              <w:rPr>
                <w:spacing w:val="-6"/>
                <w:sz w:val="20"/>
              </w:rPr>
              <w:t xml:space="preserve"> </w:t>
            </w:r>
            <w:r>
              <w:rPr>
                <w:sz w:val="20"/>
              </w:rPr>
              <w:t>de</w:t>
            </w:r>
            <w:r>
              <w:rPr>
                <w:spacing w:val="-14"/>
                <w:sz w:val="20"/>
              </w:rPr>
              <w:t xml:space="preserve"> </w:t>
            </w:r>
            <w:r>
              <w:rPr>
                <w:sz w:val="20"/>
              </w:rPr>
              <w:t>artículos,</w:t>
            </w:r>
            <w:r>
              <w:rPr>
                <w:spacing w:val="-3"/>
                <w:sz w:val="20"/>
              </w:rPr>
              <w:t xml:space="preserve"> </w:t>
            </w:r>
            <w:r>
              <w:rPr>
                <w:spacing w:val="-4"/>
                <w:sz w:val="20"/>
              </w:rPr>
              <w:t>etc.</w:t>
            </w:r>
          </w:p>
        </w:tc>
      </w:tr>
      <w:tr w:rsidR="000331C9">
        <w:trPr>
          <w:trHeight w:val="230"/>
        </w:trPr>
        <w:tc>
          <w:tcPr>
            <w:tcW w:w="572" w:type="dxa"/>
          </w:tcPr>
          <w:p w:rsidR="000331C9" w:rsidRDefault="000331C9">
            <w:pPr>
              <w:pStyle w:val="TableParagraph"/>
              <w:ind w:left="0"/>
              <w:rPr>
                <w:rFonts w:ascii="Times New Roman"/>
                <w:sz w:val="16"/>
              </w:rPr>
            </w:pPr>
          </w:p>
        </w:tc>
        <w:tc>
          <w:tcPr>
            <w:tcW w:w="706" w:type="dxa"/>
          </w:tcPr>
          <w:p w:rsidR="000331C9" w:rsidRDefault="00EA30C0">
            <w:pPr>
              <w:pStyle w:val="TableParagraph"/>
              <w:spacing w:line="210" w:lineRule="exact"/>
              <w:ind w:left="10"/>
              <w:jc w:val="center"/>
              <w:rPr>
                <w:sz w:val="20"/>
              </w:rPr>
            </w:pPr>
            <w:r>
              <w:rPr>
                <w:spacing w:val="-10"/>
                <w:sz w:val="20"/>
              </w:rPr>
              <w:t>2</w:t>
            </w:r>
          </w:p>
        </w:tc>
        <w:tc>
          <w:tcPr>
            <w:tcW w:w="2411" w:type="dxa"/>
          </w:tcPr>
          <w:p w:rsidR="000331C9" w:rsidRDefault="00EA30C0">
            <w:pPr>
              <w:pStyle w:val="TableParagraph"/>
              <w:spacing w:line="210" w:lineRule="exact"/>
              <w:ind w:left="109"/>
              <w:rPr>
                <w:sz w:val="20"/>
              </w:rPr>
            </w:pPr>
            <w:r>
              <w:rPr>
                <w:sz w:val="20"/>
              </w:rPr>
              <w:t>Aire</w:t>
            </w:r>
            <w:r>
              <w:rPr>
                <w:spacing w:val="-4"/>
                <w:sz w:val="20"/>
              </w:rPr>
              <w:t xml:space="preserve"> </w:t>
            </w:r>
            <w:r>
              <w:rPr>
                <w:spacing w:val="-2"/>
                <w:sz w:val="20"/>
              </w:rPr>
              <w:t>acondicionado</w:t>
            </w:r>
          </w:p>
        </w:tc>
        <w:tc>
          <w:tcPr>
            <w:tcW w:w="6382" w:type="dxa"/>
          </w:tcPr>
          <w:p w:rsidR="000331C9" w:rsidRDefault="00EA30C0">
            <w:pPr>
              <w:pStyle w:val="TableParagraph"/>
              <w:spacing w:line="210" w:lineRule="exact"/>
              <w:ind w:left="109"/>
              <w:rPr>
                <w:sz w:val="20"/>
              </w:rPr>
            </w:pPr>
            <w:r>
              <w:rPr>
                <w:sz w:val="20"/>
              </w:rPr>
              <w:t>Suministro</w:t>
            </w:r>
            <w:r>
              <w:rPr>
                <w:spacing w:val="-8"/>
                <w:sz w:val="20"/>
              </w:rPr>
              <w:t xml:space="preserve"> </w:t>
            </w:r>
            <w:r>
              <w:rPr>
                <w:sz w:val="20"/>
              </w:rPr>
              <w:t>e</w:t>
            </w:r>
            <w:r>
              <w:rPr>
                <w:spacing w:val="-8"/>
                <w:sz w:val="20"/>
              </w:rPr>
              <w:t xml:space="preserve"> </w:t>
            </w:r>
            <w:r>
              <w:rPr>
                <w:sz w:val="20"/>
              </w:rPr>
              <w:t>instalación</w:t>
            </w:r>
            <w:r>
              <w:rPr>
                <w:spacing w:val="-8"/>
                <w:sz w:val="20"/>
              </w:rPr>
              <w:t xml:space="preserve"> </w:t>
            </w:r>
            <w:r>
              <w:rPr>
                <w:spacing w:val="-5"/>
                <w:sz w:val="20"/>
              </w:rPr>
              <w:t>de.</w:t>
            </w:r>
          </w:p>
        </w:tc>
      </w:tr>
      <w:tr w:rsidR="000331C9">
        <w:trPr>
          <w:trHeight w:val="460"/>
        </w:trPr>
        <w:tc>
          <w:tcPr>
            <w:tcW w:w="572" w:type="dxa"/>
          </w:tcPr>
          <w:p w:rsidR="000331C9" w:rsidRDefault="000331C9">
            <w:pPr>
              <w:pStyle w:val="TableParagraph"/>
              <w:ind w:left="0"/>
              <w:rPr>
                <w:rFonts w:ascii="Times New Roman"/>
                <w:sz w:val="18"/>
              </w:rPr>
            </w:pPr>
          </w:p>
        </w:tc>
        <w:tc>
          <w:tcPr>
            <w:tcW w:w="706" w:type="dxa"/>
          </w:tcPr>
          <w:p w:rsidR="000331C9" w:rsidRDefault="00EA30C0">
            <w:pPr>
              <w:pStyle w:val="TableParagraph"/>
              <w:spacing w:before="114"/>
              <w:ind w:left="10"/>
              <w:jc w:val="center"/>
              <w:rPr>
                <w:sz w:val="20"/>
              </w:rPr>
            </w:pPr>
            <w:r>
              <w:rPr>
                <w:spacing w:val="-10"/>
                <w:sz w:val="20"/>
              </w:rPr>
              <w:t>3</w:t>
            </w:r>
          </w:p>
        </w:tc>
        <w:tc>
          <w:tcPr>
            <w:tcW w:w="2411" w:type="dxa"/>
          </w:tcPr>
          <w:p w:rsidR="000331C9" w:rsidRDefault="00EA30C0">
            <w:pPr>
              <w:pStyle w:val="TableParagraph"/>
              <w:tabs>
                <w:tab w:val="left" w:pos="2082"/>
              </w:tabs>
              <w:spacing w:line="230" w:lineRule="exact"/>
              <w:ind w:left="109" w:right="93"/>
              <w:rPr>
                <w:sz w:val="20"/>
              </w:rPr>
            </w:pPr>
            <w:r>
              <w:rPr>
                <w:spacing w:val="-2"/>
                <w:sz w:val="20"/>
              </w:rPr>
              <w:t>Alimentación</w:t>
            </w:r>
            <w:r>
              <w:rPr>
                <w:sz w:val="20"/>
              </w:rPr>
              <w:tab/>
            </w:r>
            <w:r>
              <w:rPr>
                <w:spacing w:val="-6"/>
                <w:sz w:val="20"/>
              </w:rPr>
              <w:t xml:space="preserve">de </w:t>
            </w:r>
            <w:r>
              <w:rPr>
                <w:spacing w:val="-2"/>
                <w:sz w:val="20"/>
              </w:rPr>
              <w:t>animales</w:t>
            </w:r>
          </w:p>
        </w:tc>
        <w:tc>
          <w:tcPr>
            <w:tcW w:w="6382" w:type="dxa"/>
          </w:tcPr>
          <w:p w:rsidR="000331C9" w:rsidRDefault="00EA30C0">
            <w:pPr>
              <w:pStyle w:val="TableParagraph"/>
              <w:spacing w:line="229" w:lineRule="exact"/>
              <w:ind w:left="109"/>
              <w:rPr>
                <w:sz w:val="20"/>
              </w:rPr>
            </w:pPr>
            <w:r>
              <w:rPr>
                <w:sz w:val="20"/>
              </w:rPr>
              <w:t>Forrajes</w:t>
            </w:r>
            <w:r>
              <w:rPr>
                <w:spacing w:val="-12"/>
                <w:sz w:val="20"/>
              </w:rPr>
              <w:t xml:space="preserve"> </w:t>
            </w:r>
            <w:r>
              <w:rPr>
                <w:sz w:val="20"/>
              </w:rPr>
              <w:t>frescos</w:t>
            </w:r>
            <w:r>
              <w:rPr>
                <w:spacing w:val="-12"/>
                <w:sz w:val="20"/>
              </w:rPr>
              <w:t xml:space="preserve"> </w:t>
            </w:r>
            <w:r>
              <w:rPr>
                <w:sz w:val="20"/>
              </w:rPr>
              <w:t>y</w:t>
            </w:r>
            <w:r>
              <w:rPr>
                <w:spacing w:val="-8"/>
                <w:sz w:val="20"/>
              </w:rPr>
              <w:t xml:space="preserve"> </w:t>
            </w:r>
            <w:r>
              <w:rPr>
                <w:sz w:val="20"/>
              </w:rPr>
              <w:t>acicalados,</w:t>
            </w:r>
            <w:r>
              <w:rPr>
                <w:spacing w:val="-6"/>
                <w:sz w:val="20"/>
              </w:rPr>
              <w:t xml:space="preserve"> </w:t>
            </w:r>
            <w:r>
              <w:rPr>
                <w:sz w:val="20"/>
              </w:rPr>
              <w:t>alimentos</w:t>
            </w:r>
            <w:r>
              <w:rPr>
                <w:spacing w:val="-12"/>
                <w:sz w:val="20"/>
              </w:rPr>
              <w:t xml:space="preserve"> </w:t>
            </w:r>
            <w:r>
              <w:rPr>
                <w:sz w:val="20"/>
              </w:rPr>
              <w:t>preparados,</w:t>
            </w:r>
            <w:r>
              <w:rPr>
                <w:spacing w:val="-6"/>
                <w:sz w:val="20"/>
              </w:rPr>
              <w:t xml:space="preserve"> </w:t>
            </w:r>
            <w:r>
              <w:rPr>
                <w:spacing w:val="-4"/>
                <w:sz w:val="20"/>
              </w:rPr>
              <w:t>etc.</w:t>
            </w:r>
          </w:p>
        </w:tc>
      </w:tr>
      <w:tr w:rsidR="000331C9">
        <w:trPr>
          <w:trHeight w:val="229"/>
        </w:trPr>
        <w:tc>
          <w:tcPr>
            <w:tcW w:w="572" w:type="dxa"/>
          </w:tcPr>
          <w:p w:rsidR="000331C9" w:rsidRDefault="000331C9">
            <w:pPr>
              <w:pStyle w:val="TableParagraph"/>
              <w:ind w:left="0"/>
              <w:rPr>
                <w:rFonts w:ascii="Times New Roman"/>
                <w:sz w:val="16"/>
              </w:rPr>
            </w:pPr>
          </w:p>
        </w:tc>
        <w:tc>
          <w:tcPr>
            <w:tcW w:w="706" w:type="dxa"/>
          </w:tcPr>
          <w:p w:rsidR="000331C9" w:rsidRDefault="00EA30C0">
            <w:pPr>
              <w:pStyle w:val="TableParagraph"/>
              <w:spacing w:line="210" w:lineRule="exact"/>
              <w:ind w:left="10"/>
              <w:jc w:val="center"/>
              <w:rPr>
                <w:sz w:val="20"/>
              </w:rPr>
            </w:pPr>
            <w:r>
              <w:rPr>
                <w:spacing w:val="-10"/>
                <w:sz w:val="20"/>
              </w:rPr>
              <w:t>4</w:t>
            </w:r>
          </w:p>
        </w:tc>
        <w:tc>
          <w:tcPr>
            <w:tcW w:w="2411" w:type="dxa"/>
          </w:tcPr>
          <w:p w:rsidR="000331C9" w:rsidRDefault="00EA30C0">
            <w:pPr>
              <w:pStyle w:val="TableParagraph"/>
              <w:spacing w:line="210" w:lineRule="exact"/>
              <w:ind w:left="109"/>
              <w:rPr>
                <w:sz w:val="20"/>
              </w:rPr>
            </w:pPr>
            <w:r>
              <w:rPr>
                <w:spacing w:val="-2"/>
                <w:sz w:val="20"/>
              </w:rPr>
              <w:t>Alimentación:</w:t>
            </w:r>
            <w:r>
              <w:rPr>
                <w:spacing w:val="11"/>
                <w:sz w:val="20"/>
              </w:rPr>
              <w:t xml:space="preserve"> </w:t>
            </w:r>
            <w:r>
              <w:rPr>
                <w:spacing w:val="-2"/>
                <w:sz w:val="20"/>
              </w:rPr>
              <w:t>Abarrotes</w:t>
            </w:r>
          </w:p>
        </w:tc>
        <w:tc>
          <w:tcPr>
            <w:tcW w:w="6382" w:type="dxa"/>
          </w:tcPr>
          <w:p w:rsidR="000331C9" w:rsidRDefault="00EA30C0">
            <w:pPr>
              <w:pStyle w:val="TableParagraph"/>
              <w:spacing w:line="210" w:lineRule="exact"/>
              <w:ind w:left="109"/>
              <w:rPr>
                <w:sz w:val="20"/>
              </w:rPr>
            </w:pPr>
            <w:r>
              <w:rPr>
                <w:sz w:val="20"/>
              </w:rPr>
              <w:t>Galletas,</w:t>
            </w:r>
            <w:r>
              <w:rPr>
                <w:spacing w:val="-8"/>
                <w:sz w:val="20"/>
              </w:rPr>
              <w:t xml:space="preserve"> </w:t>
            </w:r>
            <w:r>
              <w:rPr>
                <w:sz w:val="20"/>
              </w:rPr>
              <w:t>mermeladas,</w:t>
            </w:r>
            <w:r>
              <w:rPr>
                <w:spacing w:val="-8"/>
                <w:sz w:val="20"/>
              </w:rPr>
              <w:t xml:space="preserve"> </w:t>
            </w:r>
            <w:r>
              <w:rPr>
                <w:sz w:val="20"/>
              </w:rPr>
              <w:t>té,</w:t>
            </w:r>
            <w:r>
              <w:rPr>
                <w:spacing w:val="-11"/>
                <w:sz w:val="20"/>
              </w:rPr>
              <w:t xml:space="preserve"> </w:t>
            </w:r>
            <w:r>
              <w:rPr>
                <w:sz w:val="20"/>
              </w:rPr>
              <w:t>café,</w:t>
            </w:r>
            <w:r>
              <w:rPr>
                <w:spacing w:val="-12"/>
                <w:sz w:val="20"/>
              </w:rPr>
              <w:t xml:space="preserve"> </w:t>
            </w:r>
            <w:r>
              <w:rPr>
                <w:sz w:val="20"/>
              </w:rPr>
              <w:t>azúcar,</w:t>
            </w:r>
            <w:r>
              <w:rPr>
                <w:spacing w:val="-11"/>
                <w:sz w:val="20"/>
              </w:rPr>
              <w:t xml:space="preserve"> </w:t>
            </w:r>
            <w:r>
              <w:rPr>
                <w:sz w:val="20"/>
              </w:rPr>
              <w:t>refrescos,</w:t>
            </w:r>
            <w:r>
              <w:rPr>
                <w:spacing w:val="-8"/>
                <w:sz w:val="20"/>
              </w:rPr>
              <w:t xml:space="preserve"> </w:t>
            </w:r>
            <w:r>
              <w:rPr>
                <w:sz w:val="20"/>
              </w:rPr>
              <w:t>cereales,</w:t>
            </w:r>
            <w:r>
              <w:rPr>
                <w:spacing w:val="-7"/>
                <w:sz w:val="20"/>
              </w:rPr>
              <w:t xml:space="preserve"> </w:t>
            </w:r>
            <w:r>
              <w:rPr>
                <w:spacing w:val="-4"/>
                <w:sz w:val="20"/>
              </w:rPr>
              <w:t>etc.</w:t>
            </w:r>
          </w:p>
        </w:tc>
      </w:tr>
      <w:tr w:rsidR="000331C9">
        <w:trPr>
          <w:trHeight w:val="461"/>
        </w:trPr>
        <w:tc>
          <w:tcPr>
            <w:tcW w:w="572" w:type="dxa"/>
          </w:tcPr>
          <w:p w:rsidR="000331C9" w:rsidRDefault="000331C9">
            <w:pPr>
              <w:pStyle w:val="TableParagraph"/>
              <w:ind w:left="0"/>
              <w:rPr>
                <w:rFonts w:ascii="Times New Roman"/>
                <w:sz w:val="18"/>
              </w:rPr>
            </w:pPr>
          </w:p>
        </w:tc>
        <w:tc>
          <w:tcPr>
            <w:tcW w:w="706" w:type="dxa"/>
          </w:tcPr>
          <w:p w:rsidR="000331C9" w:rsidRDefault="00EA30C0">
            <w:pPr>
              <w:pStyle w:val="TableParagraph"/>
              <w:spacing w:before="115"/>
              <w:ind w:left="10"/>
              <w:jc w:val="center"/>
              <w:rPr>
                <w:sz w:val="20"/>
              </w:rPr>
            </w:pPr>
            <w:r>
              <w:rPr>
                <w:spacing w:val="-10"/>
                <w:sz w:val="20"/>
              </w:rPr>
              <w:t>5</w:t>
            </w:r>
          </w:p>
        </w:tc>
        <w:tc>
          <w:tcPr>
            <w:tcW w:w="2411" w:type="dxa"/>
          </w:tcPr>
          <w:p w:rsidR="000331C9" w:rsidRDefault="00EA30C0">
            <w:pPr>
              <w:pStyle w:val="TableParagraph"/>
              <w:tabs>
                <w:tab w:val="left" w:pos="1837"/>
              </w:tabs>
              <w:spacing w:line="230" w:lineRule="exact"/>
              <w:ind w:left="109" w:right="94"/>
              <w:rPr>
                <w:sz w:val="20"/>
              </w:rPr>
            </w:pPr>
            <w:r>
              <w:rPr>
                <w:spacing w:val="-2"/>
                <w:sz w:val="20"/>
              </w:rPr>
              <w:t>Alimentación:</w:t>
            </w:r>
            <w:r>
              <w:rPr>
                <w:sz w:val="20"/>
              </w:rPr>
              <w:tab/>
            </w:r>
            <w:r>
              <w:rPr>
                <w:spacing w:val="-4"/>
                <w:sz w:val="20"/>
              </w:rPr>
              <w:t xml:space="preserve">Agua </w:t>
            </w:r>
            <w:r>
              <w:rPr>
                <w:spacing w:val="-2"/>
                <w:sz w:val="20"/>
              </w:rPr>
              <w:t>purificada</w:t>
            </w:r>
          </w:p>
        </w:tc>
        <w:tc>
          <w:tcPr>
            <w:tcW w:w="6382" w:type="dxa"/>
          </w:tcPr>
          <w:p w:rsidR="000331C9" w:rsidRDefault="00EA30C0">
            <w:pPr>
              <w:pStyle w:val="TableParagraph"/>
              <w:ind w:left="109"/>
              <w:rPr>
                <w:sz w:val="20"/>
              </w:rPr>
            </w:pPr>
            <w:r>
              <w:rPr>
                <w:sz w:val="20"/>
              </w:rPr>
              <w:t>Venta</w:t>
            </w:r>
            <w:r>
              <w:rPr>
                <w:spacing w:val="-6"/>
                <w:sz w:val="20"/>
              </w:rPr>
              <w:t xml:space="preserve"> </w:t>
            </w:r>
            <w:r>
              <w:rPr>
                <w:sz w:val="20"/>
              </w:rPr>
              <w:t>de</w:t>
            </w:r>
            <w:r>
              <w:rPr>
                <w:spacing w:val="-5"/>
                <w:sz w:val="20"/>
              </w:rPr>
              <w:t xml:space="preserve"> </w:t>
            </w:r>
            <w:r>
              <w:rPr>
                <w:sz w:val="20"/>
              </w:rPr>
              <w:t>agua</w:t>
            </w:r>
            <w:r>
              <w:rPr>
                <w:spacing w:val="-6"/>
                <w:sz w:val="20"/>
              </w:rPr>
              <w:t xml:space="preserve"> </w:t>
            </w:r>
            <w:r>
              <w:rPr>
                <w:sz w:val="20"/>
              </w:rPr>
              <w:t>purificada</w:t>
            </w:r>
            <w:r>
              <w:rPr>
                <w:spacing w:val="-5"/>
                <w:sz w:val="20"/>
              </w:rPr>
              <w:t xml:space="preserve"> </w:t>
            </w:r>
            <w:r>
              <w:rPr>
                <w:sz w:val="20"/>
              </w:rPr>
              <w:t>en</w:t>
            </w:r>
            <w:r>
              <w:rPr>
                <w:spacing w:val="-5"/>
                <w:sz w:val="20"/>
              </w:rPr>
              <w:t xml:space="preserve"> </w:t>
            </w:r>
            <w:r>
              <w:rPr>
                <w:spacing w:val="-2"/>
                <w:sz w:val="20"/>
              </w:rPr>
              <w:t>garrafones.</w:t>
            </w:r>
          </w:p>
        </w:tc>
      </w:tr>
      <w:tr w:rsidR="000331C9">
        <w:trPr>
          <w:trHeight w:val="690"/>
        </w:trPr>
        <w:tc>
          <w:tcPr>
            <w:tcW w:w="572" w:type="dxa"/>
          </w:tcPr>
          <w:p w:rsidR="000331C9" w:rsidRDefault="000331C9">
            <w:pPr>
              <w:pStyle w:val="TableParagraph"/>
              <w:ind w:left="0"/>
              <w:rPr>
                <w:rFonts w:ascii="Times New Roman"/>
                <w:sz w:val="18"/>
              </w:rPr>
            </w:pPr>
          </w:p>
        </w:tc>
        <w:tc>
          <w:tcPr>
            <w:tcW w:w="706" w:type="dxa"/>
          </w:tcPr>
          <w:p w:rsidR="000331C9" w:rsidRDefault="00EA30C0">
            <w:pPr>
              <w:pStyle w:val="TableParagraph"/>
              <w:spacing w:before="230"/>
              <w:ind w:left="10"/>
              <w:jc w:val="center"/>
              <w:rPr>
                <w:sz w:val="20"/>
              </w:rPr>
            </w:pPr>
            <w:r>
              <w:rPr>
                <w:spacing w:val="-10"/>
                <w:sz w:val="20"/>
              </w:rPr>
              <w:t>6</w:t>
            </w:r>
          </w:p>
        </w:tc>
        <w:tc>
          <w:tcPr>
            <w:tcW w:w="2411" w:type="dxa"/>
          </w:tcPr>
          <w:p w:rsidR="000331C9" w:rsidRDefault="00EA30C0">
            <w:pPr>
              <w:pStyle w:val="TableParagraph"/>
              <w:tabs>
                <w:tab w:val="left" w:pos="1900"/>
              </w:tabs>
              <w:spacing w:line="230" w:lineRule="exact"/>
              <w:ind w:left="109" w:right="91"/>
              <w:jc w:val="both"/>
              <w:rPr>
                <w:sz w:val="20"/>
              </w:rPr>
            </w:pPr>
            <w:r>
              <w:rPr>
                <w:sz w:val="20"/>
              </w:rPr>
              <w:t xml:space="preserve">Alimentación: Artículos </w:t>
            </w:r>
            <w:r>
              <w:rPr>
                <w:spacing w:val="-2"/>
                <w:sz w:val="20"/>
              </w:rPr>
              <w:t>desechables</w:t>
            </w:r>
            <w:r>
              <w:rPr>
                <w:sz w:val="20"/>
              </w:rPr>
              <w:tab/>
            </w:r>
            <w:r>
              <w:rPr>
                <w:spacing w:val="-4"/>
                <w:sz w:val="20"/>
              </w:rPr>
              <w:t xml:space="preserve">para </w:t>
            </w:r>
            <w:r>
              <w:rPr>
                <w:spacing w:val="-2"/>
                <w:sz w:val="20"/>
              </w:rPr>
              <w:t>alimentos</w:t>
            </w:r>
          </w:p>
        </w:tc>
        <w:tc>
          <w:tcPr>
            <w:tcW w:w="6382" w:type="dxa"/>
          </w:tcPr>
          <w:p w:rsidR="000331C9" w:rsidRDefault="00EA30C0">
            <w:pPr>
              <w:pStyle w:val="TableParagraph"/>
              <w:spacing w:line="229" w:lineRule="exact"/>
              <w:ind w:left="109"/>
              <w:rPr>
                <w:sz w:val="20"/>
              </w:rPr>
            </w:pPr>
            <w:r>
              <w:rPr>
                <w:sz w:val="20"/>
              </w:rPr>
              <w:t>Vasos,</w:t>
            </w:r>
            <w:r>
              <w:rPr>
                <w:spacing w:val="-4"/>
                <w:sz w:val="20"/>
              </w:rPr>
              <w:t xml:space="preserve"> </w:t>
            </w:r>
            <w:r>
              <w:rPr>
                <w:sz w:val="20"/>
              </w:rPr>
              <w:t>platos,</w:t>
            </w:r>
            <w:r>
              <w:rPr>
                <w:spacing w:val="-8"/>
                <w:sz w:val="20"/>
              </w:rPr>
              <w:t xml:space="preserve"> </w:t>
            </w:r>
            <w:r>
              <w:rPr>
                <w:sz w:val="20"/>
              </w:rPr>
              <w:t>tenedores,</w:t>
            </w:r>
            <w:r>
              <w:rPr>
                <w:spacing w:val="-3"/>
                <w:sz w:val="20"/>
              </w:rPr>
              <w:t xml:space="preserve"> </w:t>
            </w:r>
            <w:r>
              <w:rPr>
                <w:sz w:val="20"/>
              </w:rPr>
              <w:t>etc.</w:t>
            </w:r>
            <w:r>
              <w:rPr>
                <w:spacing w:val="-8"/>
                <w:sz w:val="20"/>
              </w:rPr>
              <w:t xml:space="preserve"> </w:t>
            </w:r>
            <w:r>
              <w:rPr>
                <w:sz w:val="20"/>
              </w:rPr>
              <w:t>de</w:t>
            </w:r>
            <w:r>
              <w:rPr>
                <w:spacing w:val="-6"/>
                <w:sz w:val="20"/>
              </w:rPr>
              <w:t xml:space="preserve"> </w:t>
            </w:r>
            <w:proofErr w:type="spellStart"/>
            <w:r>
              <w:rPr>
                <w:sz w:val="20"/>
              </w:rPr>
              <w:t>unicel</w:t>
            </w:r>
            <w:proofErr w:type="spellEnd"/>
            <w:r>
              <w:rPr>
                <w:spacing w:val="-6"/>
                <w:sz w:val="20"/>
              </w:rPr>
              <w:t xml:space="preserve"> </w:t>
            </w:r>
            <w:r>
              <w:rPr>
                <w:sz w:val="20"/>
              </w:rPr>
              <w:t>o</w:t>
            </w:r>
            <w:r>
              <w:rPr>
                <w:spacing w:val="-5"/>
                <w:sz w:val="20"/>
              </w:rPr>
              <w:t xml:space="preserve"> </w:t>
            </w:r>
            <w:r>
              <w:rPr>
                <w:spacing w:val="-2"/>
                <w:sz w:val="20"/>
              </w:rPr>
              <w:t>plástico.</w:t>
            </w:r>
          </w:p>
        </w:tc>
      </w:tr>
      <w:tr w:rsidR="000331C9">
        <w:trPr>
          <w:trHeight w:val="230"/>
        </w:trPr>
        <w:tc>
          <w:tcPr>
            <w:tcW w:w="572" w:type="dxa"/>
          </w:tcPr>
          <w:p w:rsidR="000331C9" w:rsidRDefault="000331C9">
            <w:pPr>
              <w:pStyle w:val="TableParagraph"/>
              <w:ind w:left="0"/>
              <w:rPr>
                <w:rFonts w:ascii="Times New Roman"/>
                <w:sz w:val="16"/>
              </w:rPr>
            </w:pPr>
          </w:p>
        </w:tc>
        <w:tc>
          <w:tcPr>
            <w:tcW w:w="706" w:type="dxa"/>
          </w:tcPr>
          <w:p w:rsidR="000331C9" w:rsidRDefault="00EA30C0">
            <w:pPr>
              <w:pStyle w:val="TableParagraph"/>
              <w:spacing w:line="210" w:lineRule="exact"/>
              <w:ind w:left="10"/>
              <w:jc w:val="center"/>
              <w:rPr>
                <w:sz w:val="20"/>
              </w:rPr>
            </w:pPr>
            <w:r>
              <w:rPr>
                <w:spacing w:val="-10"/>
                <w:sz w:val="20"/>
              </w:rPr>
              <w:t>7</w:t>
            </w:r>
          </w:p>
        </w:tc>
        <w:tc>
          <w:tcPr>
            <w:tcW w:w="2411" w:type="dxa"/>
          </w:tcPr>
          <w:p w:rsidR="000331C9" w:rsidRDefault="00EA30C0">
            <w:pPr>
              <w:pStyle w:val="TableParagraph"/>
              <w:spacing w:line="210" w:lineRule="exact"/>
              <w:ind w:left="109"/>
              <w:rPr>
                <w:sz w:val="20"/>
              </w:rPr>
            </w:pPr>
            <w:r>
              <w:rPr>
                <w:spacing w:val="-2"/>
                <w:sz w:val="20"/>
              </w:rPr>
              <w:t>Alimentación:</w:t>
            </w:r>
            <w:r>
              <w:rPr>
                <w:spacing w:val="11"/>
                <w:sz w:val="20"/>
              </w:rPr>
              <w:t xml:space="preserve"> </w:t>
            </w:r>
            <w:r>
              <w:rPr>
                <w:spacing w:val="-2"/>
                <w:sz w:val="20"/>
              </w:rPr>
              <w:t>Carnes</w:t>
            </w:r>
          </w:p>
        </w:tc>
        <w:tc>
          <w:tcPr>
            <w:tcW w:w="6382" w:type="dxa"/>
          </w:tcPr>
          <w:p w:rsidR="000331C9" w:rsidRDefault="00EA30C0">
            <w:pPr>
              <w:pStyle w:val="TableParagraph"/>
              <w:spacing w:line="210" w:lineRule="exact"/>
              <w:ind w:left="109"/>
              <w:rPr>
                <w:sz w:val="20"/>
              </w:rPr>
            </w:pPr>
            <w:r>
              <w:rPr>
                <w:sz w:val="20"/>
              </w:rPr>
              <w:t>Cortes</w:t>
            </w:r>
            <w:r>
              <w:rPr>
                <w:spacing w:val="-5"/>
                <w:sz w:val="20"/>
              </w:rPr>
              <w:t xml:space="preserve"> </w:t>
            </w:r>
            <w:r>
              <w:rPr>
                <w:sz w:val="20"/>
              </w:rPr>
              <w:t>de</w:t>
            </w:r>
            <w:r>
              <w:rPr>
                <w:spacing w:val="-5"/>
                <w:sz w:val="20"/>
              </w:rPr>
              <w:t xml:space="preserve"> </w:t>
            </w:r>
            <w:r>
              <w:rPr>
                <w:sz w:val="20"/>
              </w:rPr>
              <w:t>Res,</w:t>
            </w:r>
            <w:r>
              <w:rPr>
                <w:spacing w:val="-7"/>
                <w:sz w:val="20"/>
              </w:rPr>
              <w:t xml:space="preserve"> </w:t>
            </w:r>
            <w:r>
              <w:rPr>
                <w:sz w:val="20"/>
              </w:rPr>
              <w:t>puerco,</w:t>
            </w:r>
            <w:r>
              <w:rPr>
                <w:spacing w:val="-3"/>
                <w:sz w:val="20"/>
              </w:rPr>
              <w:t xml:space="preserve"> </w:t>
            </w:r>
            <w:r>
              <w:rPr>
                <w:sz w:val="20"/>
              </w:rPr>
              <w:t>pollo,</w:t>
            </w:r>
            <w:r>
              <w:rPr>
                <w:spacing w:val="-2"/>
                <w:sz w:val="20"/>
              </w:rPr>
              <w:t xml:space="preserve"> </w:t>
            </w:r>
            <w:proofErr w:type="spellStart"/>
            <w:proofErr w:type="gramStart"/>
            <w:r>
              <w:rPr>
                <w:sz w:val="20"/>
              </w:rPr>
              <w:t>etc</w:t>
            </w:r>
            <w:proofErr w:type="spellEnd"/>
            <w:r>
              <w:rPr>
                <w:spacing w:val="-8"/>
                <w:sz w:val="20"/>
              </w:rPr>
              <w:t xml:space="preserve"> </w:t>
            </w:r>
            <w:r>
              <w:rPr>
                <w:spacing w:val="-10"/>
                <w:sz w:val="20"/>
              </w:rPr>
              <w:t>.</w:t>
            </w:r>
            <w:proofErr w:type="gramEnd"/>
          </w:p>
        </w:tc>
      </w:tr>
      <w:tr w:rsidR="000331C9">
        <w:trPr>
          <w:trHeight w:val="460"/>
        </w:trPr>
        <w:tc>
          <w:tcPr>
            <w:tcW w:w="572" w:type="dxa"/>
          </w:tcPr>
          <w:p w:rsidR="000331C9" w:rsidRDefault="000331C9">
            <w:pPr>
              <w:pStyle w:val="TableParagraph"/>
              <w:ind w:left="0"/>
              <w:rPr>
                <w:rFonts w:ascii="Times New Roman"/>
                <w:sz w:val="18"/>
              </w:rPr>
            </w:pPr>
          </w:p>
        </w:tc>
        <w:tc>
          <w:tcPr>
            <w:tcW w:w="706" w:type="dxa"/>
          </w:tcPr>
          <w:p w:rsidR="000331C9" w:rsidRDefault="00EA30C0">
            <w:pPr>
              <w:pStyle w:val="TableParagraph"/>
              <w:spacing w:before="114"/>
              <w:ind w:left="10"/>
              <w:jc w:val="center"/>
              <w:rPr>
                <w:sz w:val="20"/>
              </w:rPr>
            </w:pPr>
            <w:r>
              <w:rPr>
                <w:spacing w:val="-10"/>
                <w:sz w:val="20"/>
              </w:rPr>
              <w:t>8</w:t>
            </w:r>
          </w:p>
        </w:tc>
        <w:tc>
          <w:tcPr>
            <w:tcW w:w="2411" w:type="dxa"/>
          </w:tcPr>
          <w:p w:rsidR="000331C9" w:rsidRDefault="00EA30C0">
            <w:pPr>
              <w:pStyle w:val="TableParagraph"/>
              <w:tabs>
                <w:tab w:val="left" w:pos="1659"/>
              </w:tabs>
              <w:spacing w:line="230" w:lineRule="exact"/>
              <w:ind w:left="109" w:right="96"/>
              <w:rPr>
                <w:sz w:val="20"/>
              </w:rPr>
            </w:pPr>
            <w:r>
              <w:rPr>
                <w:spacing w:val="-2"/>
                <w:sz w:val="20"/>
              </w:rPr>
              <w:t>Alimentación:</w:t>
            </w:r>
            <w:r>
              <w:rPr>
                <w:sz w:val="20"/>
              </w:rPr>
              <w:tab/>
            </w:r>
            <w:r>
              <w:rPr>
                <w:spacing w:val="-2"/>
                <w:sz w:val="20"/>
              </w:rPr>
              <w:t xml:space="preserve">Carnes </w:t>
            </w:r>
            <w:r>
              <w:rPr>
                <w:sz w:val="20"/>
              </w:rPr>
              <w:t>frías y embutidos</w:t>
            </w:r>
          </w:p>
        </w:tc>
        <w:tc>
          <w:tcPr>
            <w:tcW w:w="6382" w:type="dxa"/>
          </w:tcPr>
          <w:p w:rsidR="000331C9" w:rsidRDefault="00EA30C0">
            <w:pPr>
              <w:pStyle w:val="TableParagraph"/>
              <w:spacing w:line="229" w:lineRule="exact"/>
              <w:ind w:left="109"/>
              <w:rPr>
                <w:sz w:val="20"/>
              </w:rPr>
            </w:pPr>
            <w:r>
              <w:rPr>
                <w:sz w:val="20"/>
              </w:rPr>
              <w:t>Jamón,</w:t>
            </w:r>
            <w:r>
              <w:rPr>
                <w:spacing w:val="-8"/>
                <w:sz w:val="20"/>
              </w:rPr>
              <w:t xml:space="preserve"> </w:t>
            </w:r>
            <w:r>
              <w:rPr>
                <w:sz w:val="20"/>
              </w:rPr>
              <w:t>salchichas,</w:t>
            </w:r>
            <w:r>
              <w:rPr>
                <w:spacing w:val="-12"/>
                <w:sz w:val="20"/>
              </w:rPr>
              <w:t xml:space="preserve"> </w:t>
            </w:r>
            <w:r>
              <w:rPr>
                <w:sz w:val="20"/>
              </w:rPr>
              <w:t>tocino,</w:t>
            </w:r>
            <w:r>
              <w:rPr>
                <w:spacing w:val="-7"/>
                <w:sz w:val="20"/>
              </w:rPr>
              <w:t xml:space="preserve"> </w:t>
            </w:r>
            <w:r>
              <w:rPr>
                <w:spacing w:val="-4"/>
                <w:sz w:val="20"/>
              </w:rPr>
              <w:t>etc.</w:t>
            </w:r>
          </w:p>
        </w:tc>
      </w:tr>
      <w:tr w:rsidR="000331C9">
        <w:trPr>
          <w:trHeight w:val="230"/>
        </w:trPr>
        <w:tc>
          <w:tcPr>
            <w:tcW w:w="572" w:type="dxa"/>
          </w:tcPr>
          <w:p w:rsidR="000331C9" w:rsidRDefault="000331C9">
            <w:pPr>
              <w:pStyle w:val="TableParagraph"/>
              <w:ind w:left="0"/>
              <w:rPr>
                <w:rFonts w:ascii="Times New Roman"/>
                <w:sz w:val="16"/>
              </w:rPr>
            </w:pPr>
          </w:p>
        </w:tc>
        <w:tc>
          <w:tcPr>
            <w:tcW w:w="706" w:type="dxa"/>
          </w:tcPr>
          <w:p w:rsidR="000331C9" w:rsidRDefault="00EA30C0">
            <w:pPr>
              <w:pStyle w:val="TableParagraph"/>
              <w:spacing w:line="210" w:lineRule="exact"/>
              <w:ind w:left="10"/>
              <w:jc w:val="center"/>
              <w:rPr>
                <w:sz w:val="20"/>
              </w:rPr>
            </w:pPr>
            <w:r>
              <w:rPr>
                <w:spacing w:val="-10"/>
                <w:sz w:val="20"/>
              </w:rPr>
              <w:t>9</w:t>
            </w:r>
          </w:p>
        </w:tc>
        <w:tc>
          <w:tcPr>
            <w:tcW w:w="2411" w:type="dxa"/>
          </w:tcPr>
          <w:p w:rsidR="000331C9" w:rsidRDefault="00EA30C0">
            <w:pPr>
              <w:pStyle w:val="TableParagraph"/>
              <w:spacing w:line="210" w:lineRule="exact"/>
              <w:ind w:left="109"/>
              <w:rPr>
                <w:sz w:val="20"/>
              </w:rPr>
            </w:pPr>
            <w:r>
              <w:rPr>
                <w:spacing w:val="-2"/>
                <w:sz w:val="20"/>
              </w:rPr>
              <w:t>Alimentación:</w:t>
            </w:r>
            <w:r>
              <w:rPr>
                <w:spacing w:val="11"/>
                <w:sz w:val="20"/>
              </w:rPr>
              <w:t xml:space="preserve"> </w:t>
            </w:r>
            <w:r>
              <w:rPr>
                <w:spacing w:val="-2"/>
                <w:sz w:val="20"/>
              </w:rPr>
              <w:t>Dulces</w:t>
            </w:r>
          </w:p>
        </w:tc>
        <w:tc>
          <w:tcPr>
            <w:tcW w:w="6382" w:type="dxa"/>
          </w:tcPr>
          <w:p w:rsidR="000331C9" w:rsidRDefault="00EA30C0">
            <w:pPr>
              <w:pStyle w:val="TableParagraph"/>
              <w:spacing w:line="210" w:lineRule="exact"/>
              <w:ind w:left="109"/>
              <w:rPr>
                <w:sz w:val="20"/>
              </w:rPr>
            </w:pPr>
            <w:r>
              <w:rPr>
                <w:sz w:val="20"/>
              </w:rPr>
              <w:t>Fabricación</w:t>
            </w:r>
            <w:r>
              <w:rPr>
                <w:spacing w:val="-7"/>
                <w:sz w:val="20"/>
              </w:rPr>
              <w:t xml:space="preserve"> </w:t>
            </w:r>
            <w:r>
              <w:rPr>
                <w:sz w:val="20"/>
              </w:rPr>
              <w:t>y</w:t>
            </w:r>
            <w:r>
              <w:rPr>
                <w:spacing w:val="-6"/>
                <w:sz w:val="20"/>
              </w:rPr>
              <w:t xml:space="preserve"> </w:t>
            </w:r>
            <w:r>
              <w:rPr>
                <w:spacing w:val="-2"/>
                <w:sz w:val="20"/>
              </w:rPr>
              <w:t>comercialización.</w:t>
            </w:r>
          </w:p>
        </w:tc>
      </w:tr>
      <w:tr w:rsidR="000331C9">
        <w:trPr>
          <w:trHeight w:val="460"/>
        </w:trPr>
        <w:tc>
          <w:tcPr>
            <w:tcW w:w="572" w:type="dxa"/>
          </w:tcPr>
          <w:p w:rsidR="000331C9" w:rsidRDefault="000331C9">
            <w:pPr>
              <w:pStyle w:val="TableParagraph"/>
              <w:ind w:left="0"/>
              <w:rPr>
                <w:rFonts w:ascii="Times New Roman"/>
                <w:sz w:val="18"/>
              </w:rPr>
            </w:pPr>
          </w:p>
        </w:tc>
        <w:tc>
          <w:tcPr>
            <w:tcW w:w="706" w:type="dxa"/>
          </w:tcPr>
          <w:p w:rsidR="000331C9" w:rsidRDefault="00EA30C0">
            <w:pPr>
              <w:pStyle w:val="TableParagraph"/>
              <w:spacing w:before="114"/>
              <w:ind w:left="10" w:right="7"/>
              <w:jc w:val="center"/>
              <w:rPr>
                <w:sz w:val="20"/>
              </w:rPr>
            </w:pPr>
            <w:r>
              <w:rPr>
                <w:spacing w:val="-5"/>
                <w:sz w:val="20"/>
              </w:rPr>
              <w:t>10</w:t>
            </w:r>
          </w:p>
        </w:tc>
        <w:tc>
          <w:tcPr>
            <w:tcW w:w="2411" w:type="dxa"/>
          </w:tcPr>
          <w:p w:rsidR="000331C9" w:rsidRDefault="00EA30C0">
            <w:pPr>
              <w:pStyle w:val="TableParagraph"/>
              <w:spacing w:line="230" w:lineRule="exact"/>
              <w:ind w:left="109"/>
              <w:rPr>
                <w:sz w:val="20"/>
              </w:rPr>
            </w:pPr>
            <w:r>
              <w:rPr>
                <w:sz w:val="20"/>
              </w:rPr>
              <w:t>Alimentación:</w:t>
            </w:r>
            <w:r>
              <w:rPr>
                <w:spacing w:val="80"/>
                <w:sz w:val="20"/>
              </w:rPr>
              <w:t xml:space="preserve"> </w:t>
            </w:r>
            <w:r>
              <w:rPr>
                <w:sz w:val="20"/>
              </w:rPr>
              <w:t>Frutas</w:t>
            </w:r>
            <w:r>
              <w:rPr>
                <w:spacing w:val="80"/>
                <w:sz w:val="20"/>
              </w:rPr>
              <w:t xml:space="preserve"> </w:t>
            </w:r>
            <w:r>
              <w:rPr>
                <w:sz w:val="20"/>
              </w:rPr>
              <w:t xml:space="preserve">y </w:t>
            </w:r>
            <w:r>
              <w:rPr>
                <w:spacing w:val="-2"/>
                <w:sz w:val="20"/>
              </w:rPr>
              <w:t>verduras</w:t>
            </w:r>
          </w:p>
        </w:tc>
        <w:tc>
          <w:tcPr>
            <w:tcW w:w="6382" w:type="dxa"/>
          </w:tcPr>
          <w:p w:rsidR="000331C9" w:rsidRDefault="00EA30C0">
            <w:pPr>
              <w:pStyle w:val="TableParagraph"/>
              <w:spacing w:line="229" w:lineRule="exact"/>
              <w:ind w:left="109"/>
              <w:rPr>
                <w:sz w:val="20"/>
              </w:rPr>
            </w:pPr>
            <w:r>
              <w:rPr>
                <w:sz w:val="20"/>
              </w:rPr>
              <w:t>Toda</w:t>
            </w:r>
            <w:r>
              <w:rPr>
                <w:spacing w:val="-4"/>
                <w:sz w:val="20"/>
              </w:rPr>
              <w:t xml:space="preserve"> </w:t>
            </w:r>
            <w:r>
              <w:rPr>
                <w:sz w:val="20"/>
              </w:rPr>
              <w:t>clase</w:t>
            </w:r>
            <w:r>
              <w:rPr>
                <w:spacing w:val="-4"/>
                <w:sz w:val="20"/>
              </w:rPr>
              <w:t xml:space="preserve"> </w:t>
            </w:r>
            <w:r>
              <w:rPr>
                <w:sz w:val="20"/>
              </w:rPr>
              <w:t>de</w:t>
            </w:r>
            <w:r>
              <w:rPr>
                <w:spacing w:val="-4"/>
                <w:sz w:val="20"/>
              </w:rPr>
              <w:t xml:space="preserve"> </w:t>
            </w:r>
            <w:r>
              <w:rPr>
                <w:sz w:val="20"/>
              </w:rPr>
              <w:t>frutas</w:t>
            </w:r>
            <w:r>
              <w:rPr>
                <w:spacing w:val="-3"/>
                <w:sz w:val="20"/>
              </w:rPr>
              <w:t xml:space="preserve"> </w:t>
            </w:r>
            <w:r>
              <w:rPr>
                <w:sz w:val="20"/>
              </w:rPr>
              <w:t>y</w:t>
            </w:r>
            <w:r>
              <w:rPr>
                <w:spacing w:val="-6"/>
                <w:sz w:val="20"/>
              </w:rPr>
              <w:t xml:space="preserve"> </w:t>
            </w:r>
            <w:r>
              <w:rPr>
                <w:spacing w:val="-2"/>
                <w:sz w:val="20"/>
              </w:rPr>
              <w:t>verduras.</w:t>
            </w:r>
          </w:p>
        </w:tc>
      </w:tr>
      <w:tr w:rsidR="000331C9">
        <w:trPr>
          <w:trHeight w:val="230"/>
        </w:trPr>
        <w:tc>
          <w:tcPr>
            <w:tcW w:w="572" w:type="dxa"/>
          </w:tcPr>
          <w:p w:rsidR="000331C9" w:rsidRDefault="000331C9">
            <w:pPr>
              <w:pStyle w:val="TableParagraph"/>
              <w:ind w:left="0"/>
              <w:rPr>
                <w:rFonts w:ascii="Times New Roman"/>
                <w:sz w:val="16"/>
              </w:rPr>
            </w:pPr>
          </w:p>
        </w:tc>
        <w:tc>
          <w:tcPr>
            <w:tcW w:w="706" w:type="dxa"/>
          </w:tcPr>
          <w:p w:rsidR="000331C9" w:rsidRDefault="00EA30C0">
            <w:pPr>
              <w:pStyle w:val="TableParagraph"/>
              <w:spacing w:line="210" w:lineRule="exact"/>
              <w:ind w:left="10" w:right="7"/>
              <w:jc w:val="center"/>
              <w:rPr>
                <w:sz w:val="20"/>
              </w:rPr>
            </w:pPr>
            <w:r>
              <w:rPr>
                <w:spacing w:val="-5"/>
                <w:sz w:val="20"/>
              </w:rPr>
              <w:t>11</w:t>
            </w:r>
          </w:p>
        </w:tc>
        <w:tc>
          <w:tcPr>
            <w:tcW w:w="2411" w:type="dxa"/>
          </w:tcPr>
          <w:p w:rsidR="000331C9" w:rsidRDefault="00EA30C0">
            <w:pPr>
              <w:pStyle w:val="TableParagraph"/>
              <w:spacing w:line="210" w:lineRule="exact"/>
              <w:ind w:left="109"/>
              <w:rPr>
                <w:sz w:val="20"/>
              </w:rPr>
            </w:pPr>
            <w:r>
              <w:rPr>
                <w:spacing w:val="-2"/>
                <w:sz w:val="20"/>
              </w:rPr>
              <w:t>Alimentación:</w:t>
            </w:r>
            <w:r>
              <w:rPr>
                <w:spacing w:val="11"/>
                <w:sz w:val="20"/>
              </w:rPr>
              <w:t xml:space="preserve"> </w:t>
            </w:r>
            <w:r>
              <w:rPr>
                <w:spacing w:val="-2"/>
                <w:sz w:val="20"/>
              </w:rPr>
              <w:t>Lácteos</w:t>
            </w:r>
          </w:p>
        </w:tc>
        <w:tc>
          <w:tcPr>
            <w:tcW w:w="6382" w:type="dxa"/>
          </w:tcPr>
          <w:p w:rsidR="000331C9" w:rsidRDefault="00EA30C0">
            <w:pPr>
              <w:pStyle w:val="TableParagraph"/>
              <w:spacing w:line="210" w:lineRule="exact"/>
              <w:ind w:left="109"/>
              <w:rPr>
                <w:sz w:val="20"/>
              </w:rPr>
            </w:pPr>
            <w:r>
              <w:rPr>
                <w:sz w:val="20"/>
              </w:rPr>
              <w:t>Leche,</w:t>
            </w:r>
            <w:r>
              <w:rPr>
                <w:spacing w:val="-6"/>
                <w:sz w:val="20"/>
              </w:rPr>
              <w:t xml:space="preserve"> </w:t>
            </w:r>
            <w:r>
              <w:rPr>
                <w:sz w:val="20"/>
              </w:rPr>
              <w:t>yogurt,</w:t>
            </w:r>
            <w:r>
              <w:rPr>
                <w:spacing w:val="-5"/>
                <w:sz w:val="20"/>
              </w:rPr>
              <w:t xml:space="preserve"> </w:t>
            </w:r>
            <w:r>
              <w:rPr>
                <w:sz w:val="20"/>
              </w:rPr>
              <w:t>quesos,</w:t>
            </w:r>
            <w:r>
              <w:rPr>
                <w:spacing w:val="-9"/>
                <w:sz w:val="20"/>
              </w:rPr>
              <w:t xml:space="preserve"> </w:t>
            </w:r>
            <w:r>
              <w:rPr>
                <w:spacing w:val="-4"/>
                <w:sz w:val="20"/>
              </w:rPr>
              <w:t>etc.</w:t>
            </w:r>
          </w:p>
        </w:tc>
      </w:tr>
      <w:tr w:rsidR="000331C9">
        <w:trPr>
          <w:trHeight w:val="460"/>
        </w:trPr>
        <w:tc>
          <w:tcPr>
            <w:tcW w:w="572" w:type="dxa"/>
          </w:tcPr>
          <w:p w:rsidR="000331C9" w:rsidRDefault="000331C9">
            <w:pPr>
              <w:pStyle w:val="TableParagraph"/>
              <w:ind w:left="0"/>
              <w:rPr>
                <w:rFonts w:ascii="Times New Roman"/>
                <w:sz w:val="18"/>
              </w:rPr>
            </w:pPr>
          </w:p>
        </w:tc>
        <w:tc>
          <w:tcPr>
            <w:tcW w:w="706" w:type="dxa"/>
          </w:tcPr>
          <w:p w:rsidR="000331C9" w:rsidRDefault="00EA30C0">
            <w:pPr>
              <w:pStyle w:val="TableParagraph"/>
              <w:spacing w:before="114"/>
              <w:ind w:left="10" w:right="7"/>
              <w:jc w:val="center"/>
              <w:rPr>
                <w:sz w:val="20"/>
              </w:rPr>
            </w:pPr>
            <w:r>
              <w:rPr>
                <w:spacing w:val="-5"/>
                <w:sz w:val="20"/>
              </w:rPr>
              <w:t>12</w:t>
            </w:r>
          </w:p>
        </w:tc>
        <w:tc>
          <w:tcPr>
            <w:tcW w:w="2411" w:type="dxa"/>
          </w:tcPr>
          <w:p w:rsidR="000331C9" w:rsidRDefault="00EA30C0">
            <w:pPr>
              <w:pStyle w:val="TableParagraph"/>
              <w:spacing w:line="230" w:lineRule="exact"/>
              <w:ind w:left="109" w:right="134"/>
              <w:rPr>
                <w:sz w:val="20"/>
              </w:rPr>
            </w:pPr>
            <w:r>
              <w:rPr>
                <w:spacing w:val="-2"/>
                <w:sz w:val="20"/>
              </w:rPr>
              <w:t>Alimentación: Panaderías</w:t>
            </w:r>
          </w:p>
        </w:tc>
        <w:tc>
          <w:tcPr>
            <w:tcW w:w="6382" w:type="dxa"/>
          </w:tcPr>
          <w:p w:rsidR="000331C9" w:rsidRDefault="00EA30C0">
            <w:pPr>
              <w:pStyle w:val="TableParagraph"/>
              <w:spacing w:line="229" w:lineRule="exact"/>
              <w:ind w:left="109"/>
              <w:rPr>
                <w:sz w:val="20"/>
              </w:rPr>
            </w:pPr>
            <w:r>
              <w:rPr>
                <w:sz w:val="20"/>
              </w:rPr>
              <w:t>Suministro</w:t>
            </w:r>
            <w:r>
              <w:rPr>
                <w:spacing w:val="-8"/>
                <w:sz w:val="20"/>
              </w:rPr>
              <w:t xml:space="preserve"> </w:t>
            </w:r>
            <w:r>
              <w:rPr>
                <w:sz w:val="20"/>
              </w:rPr>
              <w:t>de</w:t>
            </w:r>
            <w:r>
              <w:rPr>
                <w:spacing w:val="-6"/>
                <w:sz w:val="20"/>
              </w:rPr>
              <w:t xml:space="preserve"> </w:t>
            </w:r>
            <w:r>
              <w:rPr>
                <w:spacing w:val="-4"/>
                <w:sz w:val="20"/>
              </w:rPr>
              <w:t>pan.</w:t>
            </w:r>
          </w:p>
        </w:tc>
      </w:tr>
      <w:tr w:rsidR="000331C9">
        <w:trPr>
          <w:trHeight w:val="460"/>
        </w:trPr>
        <w:tc>
          <w:tcPr>
            <w:tcW w:w="572" w:type="dxa"/>
          </w:tcPr>
          <w:p w:rsidR="000331C9" w:rsidRDefault="000331C9">
            <w:pPr>
              <w:pStyle w:val="TableParagraph"/>
              <w:ind w:left="0"/>
              <w:rPr>
                <w:rFonts w:ascii="Times New Roman"/>
                <w:sz w:val="18"/>
              </w:rPr>
            </w:pPr>
          </w:p>
        </w:tc>
        <w:tc>
          <w:tcPr>
            <w:tcW w:w="706" w:type="dxa"/>
          </w:tcPr>
          <w:p w:rsidR="000331C9" w:rsidRDefault="00EA30C0">
            <w:pPr>
              <w:pStyle w:val="TableParagraph"/>
              <w:spacing w:before="114"/>
              <w:ind w:left="10" w:right="7"/>
              <w:jc w:val="center"/>
              <w:rPr>
                <w:sz w:val="20"/>
              </w:rPr>
            </w:pPr>
            <w:r>
              <w:rPr>
                <w:spacing w:val="-5"/>
                <w:sz w:val="20"/>
              </w:rPr>
              <w:t>13</w:t>
            </w:r>
          </w:p>
        </w:tc>
        <w:tc>
          <w:tcPr>
            <w:tcW w:w="2411" w:type="dxa"/>
          </w:tcPr>
          <w:p w:rsidR="000331C9" w:rsidRDefault="00EA30C0">
            <w:pPr>
              <w:pStyle w:val="TableParagraph"/>
              <w:spacing w:line="230" w:lineRule="exact"/>
              <w:ind w:left="109"/>
              <w:rPr>
                <w:sz w:val="20"/>
              </w:rPr>
            </w:pPr>
            <w:r>
              <w:rPr>
                <w:spacing w:val="-2"/>
                <w:sz w:val="20"/>
              </w:rPr>
              <w:t>Alimentación: Restaurantes</w:t>
            </w:r>
          </w:p>
        </w:tc>
        <w:tc>
          <w:tcPr>
            <w:tcW w:w="6382" w:type="dxa"/>
          </w:tcPr>
          <w:p w:rsidR="000331C9" w:rsidRDefault="00EA30C0">
            <w:pPr>
              <w:pStyle w:val="TableParagraph"/>
              <w:spacing w:line="230" w:lineRule="exact"/>
              <w:ind w:left="109"/>
              <w:rPr>
                <w:sz w:val="20"/>
              </w:rPr>
            </w:pPr>
            <w:r>
              <w:rPr>
                <w:sz w:val="20"/>
              </w:rPr>
              <w:t>Empresas</w:t>
            </w:r>
            <w:r>
              <w:rPr>
                <w:spacing w:val="80"/>
                <w:w w:val="150"/>
                <w:sz w:val="20"/>
              </w:rPr>
              <w:t xml:space="preserve"> </w:t>
            </w:r>
            <w:r>
              <w:rPr>
                <w:sz w:val="20"/>
              </w:rPr>
              <w:t>que</w:t>
            </w:r>
            <w:r>
              <w:rPr>
                <w:spacing w:val="80"/>
                <w:w w:val="150"/>
                <w:sz w:val="20"/>
              </w:rPr>
              <w:t xml:space="preserve"> </w:t>
            </w:r>
            <w:r>
              <w:rPr>
                <w:sz w:val="20"/>
              </w:rPr>
              <w:t>ofrecen</w:t>
            </w:r>
            <w:r>
              <w:rPr>
                <w:spacing w:val="80"/>
                <w:w w:val="150"/>
                <w:sz w:val="20"/>
              </w:rPr>
              <w:t xml:space="preserve"> </w:t>
            </w:r>
            <w:r>
              <w:rPr>
                <w:sz w:val="20"/>
              </w:rPr>
              <w:t>servicio</w:t>
            </w:r>
            <w:r>
              <w:rPr>
                <w:spacing w:val="80"/>
                <w:w w:val="150"/>
                <w:sz w:val="20"/>
              </w:rPr>
              <w:t xml:space="preserve"> </w:t>
            </w:r>
            <w:r>
              <w:rPr>
                <w:sz w:val="20"/>
              </w:rPr>
              <w:t>de</w:t>
            </w:r>
            <w:r>
              <w:rPr>
                <w:spacing w:val="80"/>
                <w:w w:val="150"/>
                <w:sz w:val="20"/>
              </w:rPr>
              <w:t xml:space="preserve"> </w:t>
            </w:r>
            <w:r>
              <w:rPr>
                <w:sz w:val="20"/>
              </w:rPr>
              <w:t>alimentación</w:t>
            </w:r>
            <w:r>
              <w:rPr>
                <w:spacing w:val="80"/>
                <w:w w:val="150"/>
                <w:sz w:val="20"/>
              </w:rPr>
              <w:t xml:space="preserve"> </w:t>
            </w:r>
            <w:r>
              <w:rPr>
                <w:sz w:val="20"/>
              </w:rPr>
              <w:t>en</w:t>
            </w:r>
            <w:r>
              <w:rPr>
                <w:spacing w:val="80"/>
                <w:w w:val="150"/>
                <w:sz w:val="20"/>
              </w:rPr>
              <w:t xml:space="preserve"> </w:t>
            </w:r>
            <w:r>
              <w:rPr>
                <w:sz w:val="20"/>
              </w:rPr>
              <w:t>lugares establecidos fijos.</w:t>
            </w:r>
          </w:p>
        </w:tc>
      </w:tr>
      <w:tr w:rsidR="000331C9">
        <w:trPr>
          <w:trHeight w:val="455"/>
        </w:trPr>
        <w:tc>
          <w:tcPr>
            <w:tcW w:w="572" w:type="dxa"/>
          </w:tcPr>
          <w:p w:rsidR="000331C9" w:rsidRDefault="000331C9">
            <w:pPr>
              <w:pStyle w:val="TableParagraph"/>
              <w:ind w:left="0"/>
              <w:rPr>
                <w:rFonts w:ascii="Times New Roman"/>
                <w:sz w:val="18"/>
              </w:rPr>
            </w:pPr>
          </w:p>
        </w:tc>
        <w:tc>
          <w:tcPr>
            <w:tcW w:w="706" w:type="dxa"/>
          </w:tcPr>
          <w:p w:rsidR="000331C9" w:rsidRDefault="00EA30C0">
            <w:pPr>
              <w:pStyle w:val="TableParagraph"/>
              <w:spacing w:before="114"/>
              <w:ind w:left="10" w:right="7"/>
              <w:jc w:val="center"/>
              <w:rPr>
                <w:sz w:val="20"/>
              </w:rPr>
            </w:pPr>
            <w:r>
              <w:rPr>
                <w:spacing w:val="-5"/>
                <w:sz w:val="20"/>
              </w:rPr>
              <w:t>14</w:t>
            </w:r>
          </w:p>
        </w:tc>
        <w:tc>
          <w:tcPr>
            <w:tcW w:w="2411" w:type="dxa"/>
          </w:tcPr>
          <w:p w:rsidR="000331C9" w:rsidRDefault="00EA30C0">
            <w:pPr>
              <w:pStyle w:val="TableParagraph"/>
              <w:spacing w:line="226" w:lineRule="exact"/>
              <w:ind w:left="109"/>
              <w:rPr>
                <w:sz w:val="20"/>
              </w:rPr>
            </w:pPr>
            <w:r>
              <w:rPr>
                <w:sz w:val="20"/>
              </w:rPr>
              <w:t>Alimentación:</w:t>
            </w:r>
            <w:r>
              <w:rPr>
                <w:spacing w:val="12"/>
                <w:sz w:val="20"/>
              </w:rPr>
              <w:t xml:space="preserve"> </w:t>
            </w:r>
            <w:r>
              <w:rPr>
                <w:sz w:val="20"/>
              </w:rPr>
              <w:t xml:space="preserve">Servicio a </w:t>
            </w:r>
            <w:r>
              <w:rPr>
                <w:spacing w:val="-2"/>
                <w:sz w:val="20"/>
              </w:rPr>
              <w:t>personas</w:t>
            </w:r>
          </w:p>
        </w:tc>
        <w:tc>
          <w:tcPr>
            <w:tcW w:w="6382" w:type="dxa"/>
          </w:tcPr>
          <w:p w:rsidR="000331C9" w:rsidRDefault="00EA30C0">
            <w:pPr>
              <w:pStyle w:val="TableParagraph"/>
              <w:spacing w:line="226" w:lineRule="exact"/>
              <w:ind w:left="109"/>
              <w:rPr>
                <w:sz w:val="20"/>
              </w:rPr>
            </w:pPr>
            <w:r>
              <w:rPr>
                <w:sz w:val="20"/>
              </w:rPr>
              <w:t>Servicio</w:t>
            </w:r>
            <w:r>
              <w:rPr>
                <w:spacing w:val="40"/>
                <w:sz w:val="20"/>
              </w:rPr>
              <w:t xml:space="preserve"> </w:t>
            </w:r>
            <w:r>
              <w:rPr>
                <w:sz w:val="20"/>
              </w:rPr>
              <w:t>de</w:t>
            </w:r>
            <w:r>
              <w:rPr>
                <w:spacing w:val="40"/>
                <w:sz w:val="20"/>
              </w:rPr>
              <w:t xml:space="preserve"> </w:t>
            </w:r>
            <w:r>
              <w:rPr>
                <w:sz w:val="20"/>
              </w:rPr>
              <w:t>banquetes,</w:t>
            </w:r>
            <w:r>
              <w:rPr>
                <w:spacing w:val="40"/>
                <w:sz w:val="20"/>
              </w:rPr>
              <w:t xml:space="preserve"> </w:t>
            </w:r>
            <w:r>
              <w:rPr>
                <w:sz w:val="20"/>
              </w:rPr>
              <w:t>alimentación</w:t>
            </w:r>
            <w:r>
              <w:rPr>
                <w:spacing w:val="40"/>
                <w:sz w:val="20"/>
              </w:rPr>
              <w:t xml:space="preserve"> </w:t>
            </w:r>
            <w:r>
              <w:rPr>
                <w:sz w:val="20"/>
              </w:rPr>
              <w:t>y</w:t>
            </w:r>
            <w:r>
              <w:rPr>
                <w:spacing w:val="40"/>
                <w:sz w:val="20"/>
              </w:rPr>
              <w:t xml:space="preserve"> </w:t>
            </w:r>
            <w:r>
              <w:rPr>
                <w:sz w:val="20"/>
              </w:rPr>
              <w:t>de</w:t>
            </w:r>
            <w:r>
              <w:rPr>
                <w:spacing w:val="40"/>
                <w:sz w:val="20"/>
              </w:rPr>
              <w:t xml:space="preserve"> </w:t>
            </w:r>
            <w:r>
              <w:rPr>
                <w:sz w:val="20"/>
              </w:rPr>
              <w:t>bebidas</w:t>
            </w:r>
            <w:r>
              <w:rPr>
                <w:spacing w:val="40"/>
                <w:sz w:val="20"/>
              </w:rPr>
              <w:t xml:space="preserve"> </w:t>
            </w:r>
            <w:r>
              <w:rPr>
                <w:sz w:val="20"/>
              </w:rPr>
              <w:t>de</w:t>
            </w:r>
            <w:r>
              <w:rPr>
                <w:spacing w:val="40"/>
                <w:sz w:val="20"/>
              </w:rPr>
              <w:t xml:space="preserve"> </w:t>
            </w:r>
            <w:r>
              <w:rPr>
                <w:sz w:val="20"/>
              </w:rPr>
              <w:t>cualquier</w:t>
            </w:r>
            <w:r>
              <w:rPr>
                <w:spacing w:val="80"/>
                <w:sz w:val="20"/>
              </w:rPr>
              <w:t xml:space="preserve"> </w:t>
            </w:r>
            <w:r>
              <w:rPr>
                <w:sz w:val="20"/>
              </w:rPr>
              <w:t>naturaleza que se proporcione en estado natural o procesado.</w:t>
            </w:r>
          </w:p>
        </w:tc>
      </w:tr>
      <w:tr w:rsidR="000331C9">
        <w:trPr>
          <w:trHeight w:val="460"/>
        </w:trPr>
        <w:tc>
          <w:tcPr>
            <w:tcW w:w="572" w:type="dxa"/>
          </w:tcPr>
          <w:p w:rsidR="000331C9" w:rsidRDefault="000331C9">
            <w:pPr>
              <w:pStyle w:val="TableParagraph"/>
              <w:ind w:left="0"/>
              <w:rPr>
                <w:rFonts w:ascii="Times New Roman"/>
                <w:sz w:val="18"/>
              </w:rPr>
            </w:pPr>
          </w:p>
        </w:tc>
        <w:tc>
          <w:tcPr>
            <w:tcW w:w="706" w:type="dxa"/>
          </w:tcPr>
          <w:p w:rsidR="000331C9" w:rsidRDefault="00EA30C0">
            <w:pPr>
              <w:pStyle w:val="TableParagraph"/>
              <w:spacing w:before="114"/>
              <w:ind w:left="10" w:right="7"/>
              <w:jc w:val="center"/>
              <w:rPr>
                <w:sz w:val="20"/>
              </w:rPr>
            </w:pPr>
            <w:r>
              <w:rPr>
                <w:spacing w:val="-5"/>
                <w:sz w:val="20"/>
              </w:rPr>
              <w:t>15</w:t>
            </w:r>
          </w:p>
        </w:tc>
        <w:tc>
          <w:tcPr>
            <w:tcW w:w="2411" w:type="dxa"/>
          </w:tcPr>
          <w:p w:rsidR="000331C9" w:rsidRDefault="00EA30C0">
            <w:pPr>
              <w:pStyle w:val="TableParagraph"/>
              <w:spacing w:line="230" w:lineRule="exact"/>
              <w:ind w:left="109"/>
              <w:rPr>
                <w:sz w:val="20"/>
              </w:rPr>
            </w:pPr>
            <w:r>
              <w:rPr>
                <w:sz w:val="20"/>
              </w:rPr>
              <w:t>Alimentación:</w:t>
            </w:r>
            <w:r>
              <w:rPr>
                <w:spacing w:val="32"/>
                <w:sz w:val="20"/>
              </w:rPr>
              <w:t xml:space="preserve"> </w:t>
            </w:r>
            <w:r>
              <w:rPr>
                <w:sz w:val="20"/>
              </w:rPr>
              <w:t xml:space="preserve">Utensilios </w:t>
            </w:r>
            <w:r>
              <w:rPr>
                <w:spacing w:val="-4"/>
                <w:sz w:val="20"/>
              </w:rPr>
              <w:t>para</w:t>
            </w:r>
          </w:p>
        </w:tc>
        <w:tc>
          <w:tcPr>
            <w:tcW w:w="6382" w:type="dxa"/>
          </w:tcPr>
          <w:p w:rsidR="000331C9" w:rsidRDefault="00EA30C0">
            <w:pPr>
              <w:pStyle w:val="TableParagraph"/>
              <w:spacing w:line="230" w:lineRule="exact"/>
              <w:ind w:left="109"/>
              <w:rPr>
                <w:sz w:val="20"/>
              </w:rPr>
            </w:pPr>
            <w:r>
              <w:rPr>
                <w:sz w:val="20"/>
              </w:rPr>
              <w:t>Tales</w:t>
            </w:r>
            <w:r>
              <w:rPr>
                <w:spacing w:val="-14"/>
                <w:sz w:val="20"/>
              </w:rPr>
              <w:t xml:space="preserve"> </w:t>
            </w:r>
            <w:r>
              <w:rPr>
                <w:sz w:val="20"/>
              </w:rPr>
              <w:t>como:</w:t>
            </w:r>
            <w:r>
              <w:rPr>
                <w:spacing w:val="-14"/>
                <w:sz w:val="20"/>
              </w:rPr>
              <w:t xml:space="preserve"> </w:t>
            </w:r>
            <w:r>
              <w:rPr>
                <w:sz w:val="20"/>
              </w:rPr>
              <w:t>vajillas,</w:t>
            </w:r>
            <w:r>
              <w:rPr>
                <w:spacing w:val="-14"/>
                <w:sz w:val="20"/>
              </w:rPr>
              <w:t xml:space="preserve"> </w:t>
            </w:r>
            <w:r>
              <w:rPr>
                <w:sz w:val="20"/>
              </w:rPr>
              <w:t>cubiertos,</w:t>
            </w:r>
            <w:r>
              <w:rPr>
                <w:spacing w:val="-14"/>
                <w:sz w:val="20"/>
              </w:rPr>
              <w:t xml:space="preserve"> </w:t>
            </w:r>
            <w:r>
              <w:rPr>
                <w:sz w:val="20"/>
              </w:rPr>
              <w:t>baterías</w:t>
            </w:r>
            <w:r>
              <w:rPr>
                <w:spacing w:val="-14"/>
                <w:sz w:val="20"/>
              </w:rPr>
              <w:t xml:space="preserve"> </w:t>
            </w:r>
            <w:r>
              <w:rPr>
                <w:sz w:val="20"/>
              </w:rPr>
              <w:t>de</w:t>
            </w:r>
            <w:r>
              <w:rPr>
                <w:spacing w:val="-15"/>
                <w:sz w:val="20"/>
              </w:rPr>
              <w:t xml:space="preserve"> </w:t>
            </w:r>
            <w:r>
              <w:rPr>
                <w:sz w:val="20"/>
              </w:rPr>
              <w:t>cocinas,</w:t>
            </w:r>
            <w:r>
              <w:rPr>
                <w:spacing w:val="-14"/>
                <w:sz w:val="20"/>
              </w:rPr>
              <w:t xml:space="preserve"> </w:t>
            </w:r>
            <w:r>
              <w:rPr>
                <w:sz w:val="20"/>
              </w:rPr>
              <w:t>saleros,</w:t>
            </w:r>
            <w:r>
              <w:rPr>
                <w:spacing w:val="-14"/>
                <w:sz w:val="20"/>
              </w:rPr>
              <w:t xml:space="preserve"> </w:t>
            </w:r>
            <w:r>
              <w:rPr>
                <w:sz w:val="20"/>
              </w:rPr>
              <w:t xml:space="preserve">bandejas, </w:t>
            </w:r>
            <w:r>
              <w:rPr>
                <w:spacing w:val="-4"/>
                <w:sz w:val="20"/>
              </w:rPr>
              <w:t>etc.</w:t>
            </w:r>
          </w:p>
        </w:tc>
      </w:tr>
      <w:tr w:rsidR="000331C9">
        <w:trPr>
          <w:trHeight w:val="461"/>
        </w:trPr>
        <w:tc>
          <w:tcPr>
            <w:tcW w:w="572" w:type="dxa"/>
          </w:tcPr>
          <w:p w:rsidR="000331C9" w:rsidRDefault="000331C9">
            <w:pPr>
              <w:pStyle w:val="TableParagraph"/>
              <w:ind w:left="0"/>
              <w:rPr>
                <w:rFonts w:ascii="Times New Roman"/>
                <w:sz w:val="18"/>
              </w:rPr>
            </w:pPr>
          </w:p>
        </w:tc>
        <w:tc>
          <w:tcPr>
            <w:tcW w:w="706" w:type="dxa"/>
          </w:tcPr>
          <w:p w:rsidR="000331C9" w:rsidRDefault="00EA30C0">
            <w:pPr>
              <w:pStyle w:val="TableParagraph"/>
              <w:spacing w:before="115"/>
              <w:ind w:left="10" w:right="7"/>
              <w:jc w:val="center"/>
              <w:rPr>
                <w:sz w:val="20"/>
              </w:rPr>
            </w:pPr>
            <w:r>
              <w:rPr>
                <w:spacing w:val="-5"/>
                <w:sz w:val="20"/>
              </w:rPr>
              <w:t>16</w:t>
            </w:r>
          </w:p>
        </w:tc>
        <w:tc>
          <w:tcPr>
            <w:tcW w:w="2411" w:type="dxa"/>
          </w:tcPr>
          <w:p w:rsidR="000331C9" w:rsidRDefault="00EA30C0">
            <w:pPr>
              <w:pStyle w:val="TableParagraph"/>
              <w:tabs>
                <w:tab w:val="left" w:pos="2082"/>
              </w:tabs>
              <w:ind w:left="109"/>
              <w:rPr>
                <w:sz w:val="20"/>
              </w:rPr>
            </w:pPr>
            <w:r>
              <w:rPr>
                <w:spacing w:val="-2"/>
                <w:sz w:val="20"/>
              </w:rPr>
              <w:t>Animales</w:t>
            </w:r>
            <w:r>
              <w:rPr>
                <w:sz w:val="20"/>
              </w:rPr>
              <w:tab/>
            </w:r>
            <w:r>
              <w:rPr>
                <w:spacing w:val="-5"/>
                <w:sz w:val="20"/>
              </w:rPr>
              <w:t>de</w:t>
            </w:r>
          </w:p>
          <w:p w:rsidR="000331C9" w:rsidRDefault="00EA30C0">
            <w:pPr>
              <w:pStyle w:val="TableParagraph"/>
              <w:spacing w:line="211" w:lineRule="exact"/>
              <w:ind w:left="109"/>
              <w:rPr>
                <w:sz w:val="20"/>
              </w:rPr>
            </w:pPr>
            <w:r>
              <w:rPr>
                <w:spacing w:val="-2"/>
                <w:sz w:val="20"/>
              </w:rPr>
              <w:t>reproducción</w:t>
            </w:r>
          </w:p>
        </w:tc>
        <w:tc>
          <w:tcPr>
            <w:tcW w:w="6382" w:type="dxa"/>
          </w:tcPr>
          <w:p w:rsidR="000331C9" w:rsidRDefault="00EA30C0">
            <w:pPr>
              <w:pStyle w:val="TableParagraph"/>
              <w:spacing w:line="230" w:lineRule="exact"/>
              <w:ind w:left="109"/>
              <w:rPr>
                <w:sz w:val="20"/>
              </w:rPr>
            </w:pPr>
            <w:r>
              <w:rPr>
                <w:sz w:val="20"/>
              </w:rPr>
              <w:t xml:space="preserve">Ganado caballar, asnal, mular, bovino, porcino, ovino, toda clase de </w:t>
            </w:r>
            <w:r>
              <w:rPr>
                <w:spacing w:val="-2"/>
                <w:sz w:val="20"/>
              </w:rPr>
              <w:t>aves</w:t>
            </w:r>
            <w:r>
              <w:rPr>
                <w:spacing w:val="-7"/>
                <w:sz w:val="20"/>
              </w:rPr>
              <w:t xml:space="preserve"> </w:t>
            </w:r>
            <w:r>
              <w:rPr>
                <w:spacing w:val="-2"/>
                <w:sz w:val="20"/>
              </w:rPr>
              <w:t>y</w:t>
            </w:r>
            <w:r>
              <w:rPr>
                <w:spacing w:val="-5"/>
                <w:sz w:val="20"/>
              </w:rPr>
              <w:t xml:space="preserve"> </w:t>
            </w:r>
            <w:r>
              <w:rPr>
                <w:spacing w:val="-2"/>
                <w:sz w:val="20"/>
              </w:rPr>
              <w:t>peces,</w:t>
            </w:r>
            <w:r>
              <w:rPr>
                <w:spacing w:val="-8"/>
                <w:sz w:val="20"/>
              </w:rPr>
              <w:t xml:space="preserve"> </w:t>
            </w:r>
            <w:r>
              <w:rPr>
                <w:spacing w:val="-2"/>
                <w:sz w:val="20"/>
              </w:rPr>
              <w:t>etc.,</w:t>
            </w:r>
            <w:r>
              <w:rPr>
                <w:spacing w:val="-3"/>
                <w:sz w:val="20"/>
              </w:rPr>
              <w:t xml:space="preserve"> </w:t>
            </w:r>
            <w:r>
              <w:rPr>
                <w:spacing w:val="-2"/>
                <w:sz w:val="20"/>
              </w:rPr>
              <w:t>para</w:t>
            </w:r>
            <w:r>
              <w:rPr>
                <w:spacing w:val="-12"/>
                <w:sz w:val="20"/>
              </w:rPr>
              <w:t xml:space="preserve"> </w:t>
            </w:r>
            <w:r>
              <w:rPr>
                <w:spacing w:val="-2"/>
                <w:sz w:val="20"/>
              </w:rPr>
              <w:t>fines</w:t>
            </w:r>
            <w:r>
              <w:rPr>
                <w:spacing w:val="-5"/>
                <w:sz w:val="20"/>
              </w:rPr>
              <w:t xml:space="preserve"> </w:t>
            </w:r>
            <w:r>
              <w:rPr>
                <w:spacing w:val="-2"/>
                <w:sz w:val="20"/>
              </w:rPr>
              <w:t>de</w:t>
            </w:r>
            <w:r>
              <w:rPr>
                <w:spacing w:val="-7"/>
                <w:sz w:val="20"/>
              </w:rPr>
              <w:t xml:space="preserve"> </w:t>
            </w:r>
            <w:r>
              <w:rPr>
                <w:spacing w:val="-2"/>
                <w:sz w:val="20"/>
              </w:rPr>
              <w:t>reproducción,</w:t>
            </w:r>
            <w:r>
              <w:rPr>
                <w:spacing w:val="-3"/>
                <w:sz w:val="20"/>
              </w:rPr>
              <w:t xml:space="preserve"> </w:t>
            </w:r>
            <w:r>
              <w:rPr>
                <w:spacing w:val="-2"/>
                <w:sz w:val="20"/>
              </w:rPr>
              <w:t>incluye</w:t>
            </w:r>
            <w:r>
              <w:rPr>
                <w:spacing w:val="-7"/>
                <w:sz w:val="20"/>
              </w:rPr>
              <w:t xml:space="preserve"> </w:t>
            </w:r>
            <w:r>
              <w:rPr>
                <w:spacing w:val="-2"/>
                <w:sz w:val="20"/>
              </w:rPr>
              <w:t>larvas</w:t>
            </w:r>
            <w:r>
              <w:rPr>
                <w:spacing w:val="-5"/>
                <w:sz w:val="20"/>
              </w:rPr>
              <w:t xml:space="preserve"> </w:t>
            </w:r>
            <w:r>
              <w:rPr>
                <w:spacing w:val="-2"/>
                <w:sz w:val="20"/>
              </w:rPr>
              <w:t>y</w:t>
            </w:r>
            <w:r>
              <w:rPr>
                <w:spacing w:val="-4"/>
                <w:sz w:val="20"/>
              </w:rPr>
              <w:t xml:space="preserve"> </w:t>
            </w:r>
            <w:r>
              <w:rPr>
                <w:spacing w:val="-2"/>
                <w:sz w:val="20"/>
              </w:rPr>
              <w:t>semen.</w:t>
            </w:r>
          </w:p>
        </w:tc>
      </w:tr>
      <w:tr w:rsidR="000331C9">
        <w:trPr>
          <w:trHeight w:val="230"/>
        </w:trPr>
        <w:tc>
          <w:tcPr>
            <w:tcW w:w="572" w:type="dxa"/>
          </w:tcPr>
          <w:p w:rsidR="000331C9" w:rsidRDefault="000331C9">
            <w:pPr>
              <w:pStyle w:val="TableParagraph"/>
              <w:ind w:left="0"/>
              <w:rPr>
                <w:rFonts w:ascii="Times New Roman"/>
                <w:sz w:val="16"/>
              </w:rPr>
            </w:pPr>
          </w:p>
        </w:tc>
        <w:tc>
          <w:tcPr>
            <w:tcW w:w="706" w:type="dxa"/>
          </w:tcPr>
          <w:p w:rsidR="000331C9" w:rsidRDefault="00EA30C0">
            <w:pPr>
              <w:pStyle w:val="TableParagraph"/>
              <w:spacing w:line="210" w:lineRule="exact"/>
              <w:ind w:left="10" w:right="7"/>
              <w:jc w:val="center"/>
              <w:rPr>
                <w:sz w:val="20"/>
              </w:rPr>
            </w:pPr>
            <w:r>
              <w:rPr>
                <w:spacing w:val="-5"/>
                <w:sz w:val="20"/>
              </w:rPr>
              <w:t>17</w:t>
            </w:r>
          </w:p>
        </w:tc>
        <w:tc>
          <w:tcPr>
            <w:tcW w:w="2411" w:type="dxa"/>
          </w:tcPr>
          <w:p w:rsidR="000331C9" w:rsidRDefault="00EA30C0">
            <w:pPr>
              <w:pStyle w:val="TableParagraph"/>
              <w:spacing w:line="210" w:lineRule="exact"/>
              <w:ind w:left="109"/>
              <w:rPr>
                <w:sz w:val="20"/>
              </w:rPr>
            </w:pPr>
            <w:r>
              <w:rPr>
                <w:sz w:val="20"/>
              </w:rPr>
              <w:t>Aparatos</w:t>
            </w:r>
            <w:r>
              <w:rPr>
                <w:spacing w:val="-5"/>
                <w:sz w:val="20"/>
              </w:rPr>
              <w:t xml:space="preserve"> </w:t>
            </w:r>
            <w:r>
              <w:rPr>
                <w:sz w:val="20"/>
              </w:rPr>
              <w:t>de</w:t>
            </w:r>
            <w:r>
              <w:rPr>
                <w:spacing w:val="-5"/>
                <w:sz w:val="20"/>
              </w:rPr>
              <w:t xml:space="preserve"> </w:t>
            </w:r>
            <w:r>
              <w:rPr>
                <w:spacing w:val="-2"/>
                <w:sz w:val="20"/>
              </w:rPr>
              <w:t>ejercicio</w:t>
            </w:r>
          </w:p>
        </w:tc>
        <w:tc>
          <w:tcPr>
            <w:tcW w:w="6382" w:type="dxa"/>
          </w:tcPr>
          <w:p w:rsidR="000331C9" w:rsidRDefault="00EA30C0">
            <w:pPr>
              <w:pStyle w:val="TableParagraph"/>
              <w:spacing w:line="210" w:lineRule="exact"/>
              <w:ind w:left="109"/>
              <w:rPr>
                <w:sz w:val="20"/>
              </w:rPr>
            </w:pPr>
            <w:r>
              <w:rPr>
                <w:sz w:val="20"/>
              </w:rPr>
              <w:t>Pesas,</w:t>
            </w:r>
            <w:r>
              <w:rPr>
                <w:spacing w:val="-7"/>
                <w:sz w:val="20"/>
              </w:rPr>
              <w:t xml:space="preserve"> </w:t>
            </w:r>
            <w:r>
              <w:rPr>
                <w:sz w:val="20"/>
              </w:rPr>
              <w:t>bicicletas</w:t>
            </w:r>
            <w:r>
              <w:rPr>
                <w:spacing w:val="-11"/>
                <w:sz w:val="20"/>
              </w:rPr>
              <w:t xml:space="preserve"> </w:t>
            </w:r>
            <w:r>
              <w:rPr>
                <w:sz w:val="20"/>
              </w:rPr>
              <w:t>fijas,</w:t>
            </w:r>
            <w:r>
              <w:rPr>
                <w:spacing w:val="-11"/>
                <w:sz w:val="20"/>
              </w:rPr>
              <w:t xml:space="preserve"> </w:t>
            </w:r>
            <w:r>
              <w:rPr>
                <w:sz w:val="20"/>
              </w:rPr>
              <w:t>escaladoras,</w:t>
            </w:r>
            <w:r>
              <w:rPr>
                <w:spacing w:val="-6"/>
                <w:sz w:val="20"/>
              </w:rPr>
              <w:t xml:space="preserve"> </w:t>
            </w:r>
            <w:r>
              <w:rPr>
                <w:spacing w:val="-4"/>
                <w:sz w:val="20"/>
              </w:rPr>
              <w:t>etc.</w:t>
            </w:r>
          </w:p>
        </w:tc>
      </w:tr>
      <w:tr w:rsidR="000331C9">
        <w:trPr>
          <w:trHeight w:val="230"/>
        </w:trPr>
        <w:tc>
          <w:tcPr>
            <w:tcW w:w="572" w:type="dxa"/>
          </w:tcPr>
          <w:p w:rsidR="000331C9" w:rsidRDefault="000331C9">
            <w:pPr>
              <w:pStyle w:val="TableParagraph"/>
              <w:ind w:left="0"/>
              <w:rPr>
                <w:rFonts w:ascii="Times New Roman"/>
                <w:sz w:val="16"/>
              </w:rPr>
            </w:pPr>
          </w:p>
        </w:tc>
        <w:tc>
          <w:tcPr>
            <w:tcW w:w="706" w:type="dxa"/>
          </w:tcPr>
          <w:p w:rsidR="000331C9" w:rsidRDefault="00EA30C0">
            <w:pPr>
              <w:pStyle w:val="TableParagraph"/>
              <w:spacing w:line="210" w:lineRule="exact"/>
              <w:ind w:left="10" w:right="7"/>
              <w:jc w:val="center"/>
              <w:rPr>
                <w:sz w:val="20"/>
              </w:rPr>
            </w:pPr>
            <w:r>
              <w:rPr>
                <w:spacing w:val="-5"/>
                <w:sz w:val="20"/>
              </w:rPr>
              <w:t>18</w:t>
            </w:r>
          </w:p>
        </w:tc>
        <w:tc>
          <w:tcPr>
            <w:tcW w:w="2411" w:type="dxa"/>
          </w:tcPr>
          <w:p w:rsidR="000331C9" w:rsidRDefault="00EA30C0">
            <w:pPr>
              <w:pStyle w:val="TableParagraph"/>
              <w:spacing w:line="210" w:lineRule="exact"/>
              <w:ind w:left="109"/>
              <w:rPr>
                <w:sz w:val="20"/>
              </w:rPr>
            </w:pPr>
            <w:r>
              <w:rPr>
                <w:sz w:val="20"/>
              </w:rPr>
              <w:t>Arte:</w:t>
            </w:r>
            <w:r>
              <w:rPr>
                <w:spacing w:val="-7"/>
                <w:sz w:val="20"/>
              </w:rPr>
              <w:t xml:space="preserve"> </w:t>
            </w:r>
            <w:r>
              <w:rPr>
                <w:sz w:val="20"/>
              </w:rPr>
              <w:t>Bienes</w:t>
            </w:r>
            <w:r>
              <w:rPr>
                <w:spacing w:val="-4"/>
                <w:sz w:val="20"/>
              </w:rPr>
              <w:t xml:space="preserve"> </w:t>
            </w:r>
            <w:r>
              <w:rPr>
                <w:spacing w:val="-2"/>
                <w:sz w:val="20"/>
              </w:rPr>
              <w:t>artísticos</w:t>
            </w:r>
          </w:p>
        </w:tc>
        <w:tc>
          <w:tcPr>
            <w:tcW w:w="6382" w:type="dxa"/>
          </w:tcPr>
          <w:p w:rsidR="000331C9" w:rsidRDefault="00EA30C0">
            <w:pPr>
              <w:pStyle w:val="TableParagraph"/>
              <w:spacing w:line="210" w:lineRule="exact"/>
              <w:ind w:left="109"/>
              <w:rPr>
                <w:sz w:val="20"/>
              </w:rPr>
            </w:pPr>
            <w:r>
              <w:rPr>
                <w:sz w:val="20"/>
              </w:rPr>
              <w:t>Adquisición</w:t>
            </w:r>
            <w:r>
              <w:rPr>
                <w:spacing w:val="-9"/>
                <w:sz w:val="20"/>
              </w:rPr>
              <w:t xml:space="preserve"> </w:t>
            </w:r>
            <w:r>
              <w:rPr>
                <w:sz w:val="20"/>
              </w:rPr>
              <w:t>de</w:t>
            </w:r>
            <w:r>
              <w:rPr>
                <w:spacing w:val="-7"/>
                <w:sz w:val="20"/>
              </w:rPr>
              <w:t xml:space="preserve"> </w:t>
            </w:r>
            <w:r>
              <w:rPr>
                <w:sz w:val="20"/>
              </w:rPr>
              <w:t>obras</w:t>
            </w:r>
            <w:r>
              <w:rPr>
                <w:spacing w:val="-7"/>
                <w:sz w:val="20"/>
              </w:rPr>
              <w:t xml:space="preserve"> </w:t>
            </w:r>
            <w:r>
              <w:rPr>
                <w:sz w:val="20"/>
              </w:rPr>
              <w:t>de</w:t>
            </w:r>
            <w:r>
              <w:rPr>
                <w:spacing w:val="-6"/>
                <w:sz w:val="20"/>
              </w:rPr>
              <w:t xml:space="preserve"> </w:t>
            </w:r>
            <w:r>
              <w:rPr>
                <w:spacing w:val="-4"/>
                <w:sz w:val="20"/>
              </w:rPr>
              <w:t>arte.</w:t>
            </w:r>
          </w:p>
        </w:tc>
      </w:tr>
      <w:tr w:rsidR="000331C9">
        <w:trPr>
          <w:trHeight w:val="460"/>
        </w:trPr>
        <w:tc>
          <w:tcPr>
            <w:tcW w:w="572" w:type="dxa"/>
          </w:tcPr>
          <w:p w:rsidR="000331C9" w:rsidRDefault="000331C9">
            <w:pPr>
              <w:pStyle w:val="TableParagraph"/>
              <w:ind w:left="0"/>
              <w:rPr>
                <w:rFonts w:ascii="Times New Roman"/>
                <w:sz w:val="18"/>
              </w:rPr>
            </w:pPr>
          </w:p>
        </w:tc>
        <w:tc>
          <w:tcPr>
            <w:tcW w:w="706" w:type="dxa"/>
          </w:tcPr>
          <w:p w:rsidR="000331C9" w:rsidRDefault="00EA30C0">
            <w:pPr>
              <w:pStyle w:val="TableParagraph"/>
              <w:spacing w:before="114"/>
              <w:ind w:left="10" w:right="7"/>
              <w:jc w:val="center"/>
              <w:rPr>
                <w:sz w:val="20"/>
              </w:rPr>
            </w:pPr>
            <w:r>
              <w:rPr>
                <w:spacing w:val="-5"/>
                <w:sz w:val="20"/>
              </w:rPr>
              <w:t>19</w:t>
            </w:r>
          </w:p>
        </w:tc>
        <w:tc>
          <w:tcPr>
            <w:tcW w:w="2411" w:type="dxa"/>
          </w:tcPr>
          <w:p w:rsidR="000331C9" w:rsidRDefault="00EA30C0">
            <w:pPr>
              <w:pStyle w:val="TableParagraph"/>
              <w:tabs>
                <w:tab w:val="left" w:pos="1151"/>
              </w:tabs>
              <w:spacing w:line="230" w:lineRule="exact"/>
              <w:ind w:left="109" w:right="91"/>
              <w:rPr>
                <w:sz w:val="20"/>
              </w:rPr>
            </w:pPr>
            <w:r>
              <w:rPr>
                <w:spacing w:val="-2"/>
                <w:sz w:val="20"/>
              </w:rPr>
              <w:t>Arte:</w:t>
            </w:r>
            <w:r>
              <w:rPr>
                <w:sz w:val="20"/>
              </w:rPr>
              <w:tab/>
            </w:r>
            <w:r>
              <w:rPr>
                <w:spacing w:val="-2"/>
                <w:sz w:val="20"/>
              </w:rPr>
              <w:t>Instrumentos musicales</w:t>
            </w:r>
          </w:p>
        </w:tc>
        <w:tc>
          <w:tcPr>
            <w:tcW w:w="6382" w:type="dxa"/>
          </w:tcPr>
          <w:p w:rsidR="000331C9" w:rsidRDefault="00EA30C0">
            <w:pPr>
              <w:pStyle w:val="TableParagraph"/>
              <w:spacing w:line="230" w:lineRule="exact"/>
              <w:ind w:left="109"/>
              <w:rPr>
                <w:sz w:val="20"/>
              </w:rPr>
            </w:pPr>
            <w:r>
              <w:rPr>
                <w:sz w:val="20"/>
              </w:rPr>
              <w:t>Cualquier instrumento musical y sus estuches y fundas y accesorios como atriles.</w:t>
            </w:r>
          </w:p>
        </w:tc>
      </w:tr>
      <w:tr w:rsidR="000331C9">
        <w:trPr>
          <w:trHeight w:val="460"/>
        </w:trPr>
        <w:tc>
          <w:tcPr>
            <w:tcW w:w="572" w:type="dxa"/>
          </w:tcPr>
          <w:p w:rsidR="000331C9" w:rsidRDefault="000331C9">
            <w:pPr>
              <w:pStyle w:val="TableParagraph"/>
              <w:ind w:left="0"/>
              <w:rPr>
                <w:rFonts w:ascii="Times New Roman"/>
                <w:sz w:val="18"/>
              </w:rPr>
            </w:pPr>
          </w:p>
        </w:tc>
        <w:tc>
          <w:tcPr>
            <w:tcW w:w="706" w:type="dxa"/>
          </w:tcPr>
          <w:p w:rsidR="000331C9" w:rsidRDefault="00EA30C0">
            <w:pPr>
              <w:pStyle w:val="TableParagraph"/>
              <w:spacing w:before="115"/>
              <w:ind w:left="10" w:right="7"/>
              <w:jc w:val="center"/>
              <w:rPr>
                <w:sz w:val="20"/>
              </w:rPr>
            </w:pPr>
            <w:r>
              <w:rPr>
                <w:spacing w:val="-5"/>
                <w:sz w:val="20"/>
              </w:rPr>
              <w:t>20</w:t>
            </w:r>
          </w:p>
        </w:tc>
        <w:tc>
          <w:tcPr>
            <w:tcW w:w="2411" w:type="dxa"/>
          </w:tcPr>
          <w:p w:rsidR="000331C9" w:rsidRDefault="00EA30C0">
            <w:pPr>
              <w:pStyle w:val="TableParagraph"/>
              <w:spacing w:line="230" w:lineRule="exact"/>
              <w:ind w:left="109" w:right="96"/>
              <w:rPr>
                <w:sz w:val="20"/>
              </w:rPr>
            </w:pPr>
            <w:r>
              <w:rPr>
                <w:sz w:val="20"/>
              </w:rPr>
              <w:t>Arte: Servicios artísticos y culturales</w:t>
            </w:r>
          </w:p>
        </w:tc>
        <w:tc>
          <w:tcPr>
            <w:tcW w:w="6382" w:type="dxa"/>
          </w:tcPr>
          <w:p w:rsidR="000331C9" w:rsidRDefault="00EA30C0">
            <w:pPr>
              <w:pStyle w:val="TableParagraph"/>
              <w:spacing w:line="230" w:lineRule="exact"/>
              <w:ind w:left="109"/>
              <w:rPr>
                <w:sz w:val="20"/>
              </w:rPr>
            </w:pPr>
            <w:r>
              <w:rPr>
                <w:sz w:val="20"/>
              </w:rPr>
              <w:t>Conciertos,</w:t>
            </w:r>
            <w:r>
              <w:rPr>
                <w:spacing w:val="80"/>
                <w:sz w:val="20"/>
              </w:rPr>
              <w:t xml:space="preserve"> </w:t>
            </w:r>
            <w:r>
              <w:rPr>
                <w:sz w:val="20"/>
              </w:rPr>
              <w:t>exposiciones</w:t>
            </w:r>
            <w:r>
              <w:rPr>
                <w:spacing w:val="80"/>
                <w:sz w:val="20"/>
              </w:rPr>
              <w:t xml:space="preserve"> </w:t>
            </w:r>
            <w:r>
              <w:rPr>
                <w:sz w:val="20"/>
              </w:rPr>
              <w:t>y</w:t>
            </w:r>
            <w:r>
              <w:rPr>
                <w:spacing w:val="80"/>
                <w:sz w:val="20"/>
              </w:rPr>
              <w:t xml:space="preserve"> </w:t>
            </w:r>
            <w:r>
              <w:rPr>
                <w:sz w:val="20"/>
              </w:rPr>
              <w:t>toda</w:t>
            </w:r>
            <w:r>
              <w:rPr>
                <w:spacing w:val="80"/>
                <w:sz w:val="20"/>
              </w:rPr>
              <w:t xml:space="preserve"> </w:t>
            </w:r>
            <w:r>
              <w:rPr>
                <w:sz w:val="20"/>
              </w:rPr>
              <w:t>clase</w:t>
            </w:r>
            <w:r>
              <w:rPr>
                <w:spacing w:val="80"/>
                <w:sz w:val="20"/>
              </w:rPr>
              <w:t xml:space="preserve"> </w:t>
            </w:r>
            <w:r>
              <w:rPr>
                <w:sz w:val="20"/>
              </w:rPr>
              <w:t>de</w:t>
            </w:r>
            <w:r>
              <w:rPr>
                <w:spacing w:val="80"/>
                <w:sz w:val="20"/>
              </w:rPr>
              <w:t xml:space="preserve"> </w:t>
            </w:r>
            <w:r>
              <w:rPr>
                <w:sz w:val="20"/>
              </w:rPr>
              <w:t>eventos</w:t>
            </w:r>
            <w:r>
              <w:rPr>
                <w:spacing w:val="80"/>
                <w:sz w:val="20"/>
              </w:rPr>
              <w:t xml:space="preserve"> </w:t>
            </w:r>
            <w:r>
              <w:rPr>
                <w:sz w:val="20"/>
              </w:rPr>
              <w:t>culturales,</w:t>
            </w:r>
            <w:r>
              <w:rPr>
                <w:spacing w:val="40"/>
                <w:sz w:val="20"/>
              </w:rPr>
              <w:t xml:space="preserve"> </w:t>
            </w:r>
            <w:r>
              <w:rPr>
                <w:sz w:val="20"/>
              </w:rPr>
              <w:t>incluyendo los referentes a festivales escolares.</w:t>
            </w:r>
          </w:p>
        </w:tc>
      </w:tr>
      <w:tr w:rsidR="000331C9">
        <w:trPr>
          <w:trHeight w:val="690"/>
        </w:trPr>
        <w:tc>
          <w:tcPr>
            <w:tcW w:w="572" w:type="dxa"/>
          </w:tcPr>
          <w:p w:rsidR="000331C9" w:rsidRDefault="000331C9">
            <w:pPr>
              <w:pStyle w:val="TableParagraph"/>
              <w:ind w:left="0"/>
              <w:rPr>
                <w:rFonts w:ascii="Times New Roman"/>
                <w:sz w:val="18"/>
              </w:rPr>
            </w:pPr>
          </w:p>
        </w:tc>
        <w:tc>
          <w:tcPr>
            <w:tcW w:w="706" w:type="dxa"/>
          </w:tcPr>
          <w:p w:rsidR="000331C9" w:rsidRDefault="00EA30C0">
            <w:pPr>
              <w:pStyle w:val="TableParagraph"/>
              <w:spacing w:before="230"/>
              <w:ind w:left="10" w:right="7"/>
              <w:jc w:val="center"/>
              <w:rPr>
                <w:sz w:val="20"/>
              </w:rPr>
            </w:pPr>
            <w:r>
              <w:rPr>
                <w:spacing w:val="-5"/>
                <w:sz w:val="20"/>
              </w:rPr>
              <w:t>21</w:t>
            </w:r>
          </w:p>
        </w:tc>
        <w:tc>
          <w:tcPr>
            <w:tcW w:w="2411" w:type="dxa"/>
          </w:tcPr>
          <w:p w:rsidR="000331C9" w:rsidRDefault="00EA30C0">
            <w:pPr>
              <w:pStyle w:val="TableParagraph"/>
              <w:spacing w:line="230" w:lineRule="exact"/>
              <w:ind w:left="109" w:right="94"/>
              <w:jc w:val="both"/>
              <w:rPr>
                <w:sz w:val="20"/>
              </w:rPr>
            </w:pPr>
            <w:r>
              <w:rPr>
                <w:sz w:val="20"/>
              </w:rPr>
              <w:t xml:space="preserve">Arte: Servicios de producción escénica y </w:t>
            </w:r>
            <w:r>
              <w:rPr>
                <w:spacing w:val="-2"/>
                <w:sz w:val="20"/>
              </w:rPr>
              <w:t>artística</w:t>
            </w:r>
          </w:p>
        </w:tc>
        <w:tc>
          <w:tcPr>
            <w:tcW w:w="6382" w:type="dxa"/>
          </w:tcPr>
          <w:p w:rsidR="000331C9" w:rsidRDefault="00EA30C0">
            <w:pPr>
              <w:pStyle w:val="TableParagraph"/>
              <w:ind w:left="109"/>
              <w:rPr>
                <w:sz w:val="20"/>
              </w:rPr>
            </w:pPr>
            <w:r>
              <w:rPr>
                <w:sz w:val="20"/>
              </w:rPr>
              <w:t>Servicios</w:t>
            </w:r>
            <w:r>
              <w:rPr>
                <w:spacing w:val="24"/>
                <w:sz w:val="20"/>
              </w:rPr>
              <w:t xml:space="preserve"> </w:t>
            </w:r>
            <w:r>
              <w:rPr>
                <w:sz w:val="20"/>
              </w:rPr>
              <w:t>integrales</w:t>
            </w:r>
            <w:r>
              <w:rPr>
                <w:spacing w:val="24"/>
                <w:sz w:val="20"/>
              </w:rPr>
              <w:t xml:space="preserve"> </w:t>
            </w:r>
            <w:r>
              <w:rPr>
                <w:sz w:val="20"/>
              </w:rPr>
              <w:t>que contemplen estructuras para espectáculos, sonorización, circuitos cerrados, instalaciones escenográficas, etc.</w:t>
            </w:r>
          </w:p>
        </w:tc>
      </w:tr>
      <w:tr w:rsidR="000331C9">
        <w:trPr>
          <w:trHeight w:val="691"/>
        </w:trPr>
        <w:tc>
          <w:tcPr>
            <w:tcW w:w="572" w:type="dxa"/>
          </w:tcPr>
          <w:p w:rsidR="000331C9" w:rsidRDefault="000331C9">
            <w:pPr>
              <w:pStyle w:val="TableParagraph"/>
              <w:ind w:left="0"/>
              <w:rPr>
                <w:rFonts w:ascii="Times New Roman"/>
                <w:sz w:val="18"/>
              </w:rPr>
            </w:pPr>
          </w:p>
        </w:tc>
        <w:tc>
          <w:tcPr>
            <w:tcW w:w="706" w:type="dxa"/>
          </w:tcPr>
          <w:p w:rsidR="000331C9" w:rsidRDefault="00EA30C0">
            <w:pPr>
              <w:pStyle w:val="TableParagraph"/>
              <w:spacing w:before="230"/>
              <w:ind w:left="10" w:right="7"/>
              <w:jc w:val="center"/>
              <w:rPr>
                <w:sz w:val="20"/>
              </w:rPr>
            </w:pPr>
            <w:r>
              <w:rPr>
                <w:spacing w:val="-5"/>
                <w:sz w:val="20"/>
              </w:rPr>
              <w:t>22</w:t>
            </w:r>
          </w:p>
        </w:tc>
        <w:tc>
          <w:tcPr>
            <w:tcW w:w="2411" w:type="dxa"/>
          </w:tcPr>
          <w:p w:rsidR="000331C9" w:rsidRDefault="00EA30C0">
            <w:pPr>
              <w:pStyle w:val="TableParagraph"/>
              <w:tabs>
                <w:tab w:val="left" w:pos="939"/>
                <w:tab w:val="left" w:pos="1405"/>
                <w:tab w:val="left" w:pos="2144"/>
                <w:tab w:val="left" w:pos="2201"/>
              </w:tabs>
              <w:ind w:left="109" w:right="96"/>
              <w:rPr>
                <w:sz w:val="20"/>
              </w:rPr>
            </w:pPr>
            <w:r>
              <w:rPr>
                <w:spacing w:val="-2"/>
                <w:sz w:val="20"/>
              </w:rPr>
              <w:t>Arte:</w:t>
            </w:r>
            <w:r>
              <w:rPr>
                <w:sz w:val="20"/>
              </w:rPr>
              <w:tab/>
            </w:r>
            <w:r>
              <w:rPr>
                <w:spacing w:val="-2"/>
                <w:sz w:val="20"/>
              </w:rPr>
              <w:t>Utensilios</w:t>
            </w:r>
            <w:r>
              <w:rPr>
                <w:sz w:val="20"/>
              </w:rPr>
              <w:tab/>
            </w:r>
            <w:r>
              <w:rPr>
                <w:sz w:val="20"/>
              </w:rPr>
              <w:tab/>
            </w:r>
            <w:r>
              <w:rPr>
                <w:spacing w:val="-10"/>
                <w:sz w:val="20"/>
              </w:rPr>
              <w:t xml:space="preserve">y </w:t>
            </w:r>
            <w:r>
              <w:rPr>
                <w:spacing w:val="-2"/>
                <w:sz w:val="20"/>
              </w:rPr>
              <w:t>accesorios</w:t>
            </w:r>
            <w:r>
              <w:rPr>
                <w:sz w:val="20"/>
              </w:rPr>
              <w:tab/>
            </w:r>
            <w:r>
              <w:rPr>
                <w:spacing w:val="-4"/>
                <w:sz w:val="20"/>
              </w:rPr>
              <w:t>para</w:t>
            </w:r>
            <w:r>
              <w:rPr>
                <w:sz w:val="20"/>
              </w:rPr>
              <w:tab/>
            </w:r>
            <w:r>
              <w:rPr>
                <w:spacing w:val="-5"/>
                <w:sz w:val="20"/>
              </w:rPr>
              <w:t>el</w:t>
            </w:r>
          </w:p>
          <w:p w:rsidR="000331C9" w:rsidRDefault="00EA30C0">
            <w:pPr>
              <w:pStyle w:val="TableParagraph"/>
              <w:spacing w:before="1" w:line="211" w:lineRule="exact"/>
              <w:ind w:left="109"/>
              <w:rPr>
                <w:sz w:val="20"/>
              </w:rPr>
            </w:pPr>
            <w:r>
              <w:rPr>
                <w:sz w:val="20"/>
              </w:rPr>
              <w:t>trabajo</w:t>
            </w:r>
            <w:r>
              <w:rPr>
                <w:spacing w:val="-3"/>
                <w:sz w:val="20"/>
              </w:rPr>
              <w:t xml:space="preserve"> </w:t>
            </w:r>
            <w:r>
              <w:rPr>
                <w:spacing w:val="-2"/>
                <w:sz w:val="20"/>
              </w:rPr>
              <w:t>artístico</w:t>
            </w:r>
          </w:p>
        </w:tc>
        <w:tc>
          <w:tcPr>
            <w:tcW w:w="6382" w:type="dxa"/>
          </w:tcPr>
          <w:p w:rsidR="000331C9" w:rsidRDefault="00EA30C0">
            <w:pPr>
              <w:pStyle w:val="TableParagraph"/>
              <w:ind w:left="109"/>
              <w:rPr>
                <w:sz w:val="20"/>
              </w:rPr>
            </w:pPr>
            <w:r>
              <w:rPr>
                <w:sz w:val="20"/>
              </w:rPr>
              <w:t>Paletas, pinceles, materiales diversos especializados para pintura y escultura, zapatos especiales de baile, etc.</w:t>
            </w:r>
          </w:p>
        </w:tc>
      </w:tr>
    </w:tbl>
    <w:p w:rsidR="000331C9" w:rsidRDefault="000331C9">
      <w:pPr>
        <w:pStyle w:val="Textoindependiente"/>
        <w:rPr>
          <w:rFonts w:ascii="Tahoma"/>
          <w:sz w:val="22"/>
        </w:rPr>
      </w:pPr>
    </w:p>
    <w:p w:rsidR="000331C9" w:rsidRDefault="000331C9">
      <w:pPr>
        <w:pStyle w:val="Textoindependiente"/>
        <w:rPr>
          <w:rFonts w:ascii="Tahoma"/>
          <w:sz w:val="22"/>
        </w:rPr>
      </w:pPr>
    </w:p>
    <w:p w:rsidR="000331C9" w:rsidRDefault="000331C9">
      <w:pPr>
        <w:pStyle w:val="Textoindependiente"/>
        <w:spacing w:before="109"/>
        <w:rPr>
          <w:rFonts w:ascii="Tahoma"/>
          <w:sz w:val="22"/>
        </w:rPr>
      </w:pPr>
    </w:p>
    <w:p w:rsidR="000331C9" w:rsidRDefault="00EA30C0">
      <w:pPr>
        <w:pStyle w:val="Ttulo3"/>
      </w:pPr>
      <w:r>
        <w:rPr>
          <w:spacing w:val="-2"/>
        </w:rPr>
        <w:t>Página</w:t>
      </w:r>
      <w:r>
        <w:rPr>
          <w:spacing w:val="-15"/>
        </w:rPr>
        <w:t xml:space="preserve"> </w:t>
      </w:r>
      <w:r>
        <w:rPr>
          <w:spacing w:val="-2"/>
        </w:rPr>
        <w:t>10</w:t>
      </w:r>
      <w:r>
        <w:rPr>
          <w:spacing w:val="-12"/>
        </w:rPr>
        <w:t xml:space="preserve"> </w:t>
      </w:r>
      <w:r>
        <w:rPr>
          <w:spacing w:val="-2"/>
        </w:rPr>
        <w:t>de</w:t>
      </w:r>
      <w:r>
        <w:rPr>
          <w:spacing w:val="-8"/>
        </w:rPr>
        <w:t xml:space="preserve"> </w:t>
      </w:r>
      <w:r>
        <w:rPr>
          <w:spacing w:val="-5"/>
        </w:rPr>
        <w:t>21</w:t>
      </w:r>
    </w:p>
    <w:p w:rsidR="000331C9" w:rsidRDefault="000331C9">
      <w:pPr>
        <w:pStyle w:val="Ttulo3"/>
        <w:sectPr w:rsidR="000331C9">
          <w:pgSz w:w="12240" w:h="15840"/>
          <w:pgMar w:top="2540" w:right="720" w:bottom="1080" w:left="720" w:header="391" w:footer="884" w:gutter="0"/>
          <w:cols w:space="720"/>
        </w:sectPr>
      </w:pPr>
    </w:p>
    <w:p w:rsidR="000331C9" w:rsidRDefault="000331C9">
      <w:pPr>
        <w:pStyle w:val="Textoindependiente"/>
        <w:rPr>
          <w:rFonts w:ascii="Tahoma"/>
        </w:rPr>
      </w:pPr>
    </w:p>
    <w:p w:rsidR="000331C9" w:rsidRDefault="000331C9">
      <w:pPr>
        <w:pStyle w:val="Textoindependiente"/>
        <w:spacing w:before="150"/>
        <w:rPr>
          <w:rFonts w:ascii="Tahoma"/>
        </w:rPr>
      </w:pPr>
    </w:p>
    <w:p w:rsidR="00C929B4" w:rsidRDefault="00C929B4">
      <w:pPr>
        <w:pStyle w:val="Textoindependiente"/>
        <w:spacing w:before="150"/>
        <w:rPr>
          <w:rFonts w:ascii="Tahoma"/>
        </w:rPr>
      </w:pPr>
    </w:p>
    <w:p w:rsidR="000331C9" w:rsidRDefault="00EA30C0">
      <w:pPr>
        <w:ind w:left="658"/>
        <w:rPr>
          <w:rFonts w:ascii="Tahoma"/>
          <w:sz w:val="20"/>
        </w:rPr>
      </w:pPr>
      <w:r>
        <w:rPr>
          <w:rFonts w:ascii="Tahoma"/>
          <w:noProof/>
          <w:sz w:val="20"/>
          <w:lang w:val="es-MX" w:eastAsia="es-MX"/>
        </w:rPr>
        <w:drawing>
          <wp:inline distT="0" distB="0" distL="0" distR="0">
            <wp:extent cx="180092" cy="147637"/>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0" cstate="print"/>
                    <a:stretch>
                      <a:fillRect/>
                    </a:stretch>
                  </pic:blipFill>
                  <pic:spPr>
                    <a:xfrm>
                      <a:off x="0" y="0"/>
                      <a:ext cx="180092" cy="147637"/>
                    </a:xfrm>
                    <a:prstGeom prst="rect">
                      <a:avLst/>
                    </a:prstGeom>
                  </pic:spPr>
                </pic:pic>
              </a:graphicData>
            </a:graphic>
          </wp:inline>
        </w:drawing>
      </w:r>
      <w:r>
        <w:rPr>
          <w:rFonts w:ascii="Times New Roman"/>
          <w:spacing w:val="108"/>
          <w:sz w:val="20"/>
        </w:rPr>
        <w:t xml:space="preserve"> </w:t>
      </w:r>
      <w:r>
        <w:rPr>
          <w:rFonts w:ascii="Tahoma"/>
          <w:noProof/>
          <w:spacing w:val="108"/>
          <w:sz w:val="20"/>
          <w:lang w:val="es-MX" w:eastAsia="es-MX"/>
        </w:rPr>
        <mc:AlternateContent>
          <mc:Choice Requires="wps">
            <w:drawing>
              <wp:inline distT="0" distB="0" distL="0" distR="0">
                <wp:extent cx="6040755" cy="201295"/>
                <wp:effectExtent l="0" t="0" r="0" b="0"/>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0755" cy="201295"/>
                        </a:xfrm>
                        <a:prstGeom prst="rect">
                          <a:avLst/>
                        </a:prstGeom>
                      </wps:spPr>
                      <wps:txbx>
                        <w:txbxContent>
                          <w:tbl>
                            <w:tblPr>
                              <w:tblStyle w:val="TableNormal"/>
                              <w:tblW w:w="0" w:type="auto"/>
                              <w:tblInd w:w="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710"/>
                              <w:gridCol w:w="2410"/>
                              <w:gridCol w:w="6381"/>
                            </w:tblGrid>
                            <w:tr w:rsidR="00D92160">
                              <w:trPr>
                                <w:trHeight w:val="277"/>
                              </w:trPr>
                              <w:tc>
                                <w:tcPr>
                                  <w:tcW w:w="710" w:type="dxa"/>
                                  <w:shd w:val="clear" w:color="auto" w:fill="008000"/>
                                </w:tcPr>
                                <w:p w:rsidR="00D92160" w:rsidRDefault="00D92160">
                                  <w:pPr>
                                    <w:pStyle w:val="TableParagraph"/>
                                    <w:spacing w:line="257" w:lineRule="exact"/>
                                    <w:ind w:left="148"/>
                                    <w:rPr>
                                      <w:rFonts w:ascii="Arial"/>
                                      <w:b/>
                                      <w:sz w:val="24"/>
                                    </w:rPr>
                                  </w:pPr>
                                  <w:r>
                                    <w:rPr>
                                      <w:rFonts w:ascii="Arial"/>
                                      <w:b/>
                                      <w:color w:val="FFFFFF"/>
                                      <w:spacing w:val="-5"/>
                                      <w:sz w:val="24"/>
                                    </w:rPr>
                                    <w:t>No.</w:t>
                                  </w:r>
                                </w:p>
                              </w:tc>
                              <w:tc>
                                <w:tcPr>
                                  <w:tcW w:w="2410" w:type="dxa"/>
                                  <w:shd w:val="clear" w:color="auto" w:fill="008000"/>
                                </w:tcPr>
                                <w:p w:rsidR="00D92160" w:rsidRDefault="00D92160">
                                  <w:pPr>
                                    <w:pStyle w:val="TableParagraph"/>
                                    <w:spacing w:line="257" w:lineRule="exact"/>
                                    <w:ind w:left="273"/>
                                    <w:rPr>
                                      <w:rFonts w:ascii="Arial" w:hAnsi="Arial"/>
                                      <w:b/>
                                      <w:sz w:val="24"/>
                                    </w:rPr>
                                  </w:pPr>
                                  <w:r>
                                    <w:rPr>
                                      <w:rFonts w:ascii="Arial" w:hAnsi="Arial"/>
                                      <w:b/>
                                      <w:color w:val="FFFFFF"/>
                                      <w:sz w:val="24"/>
                                    </w:rPr>
                                    <w:t>Línea</w:t>
                                  </w:r>
                                  <w:r>
                                    <w:rPr>
                                      <w:rFonts w:ascii="Arial" w:hAnsi="Arial"/>
                                      <w:b/>
                                      <w:color w:val="FFFFFF"/>
                                      <w:spacing w:val="-2"/>
                                      <w:sz w:val="24"/>
                                    </w:rPr>
                                    <w:t xml:space="preserve"> </w:t>
                                  </w:r>
                                  <w:r>
                                    <w:rPr>
                                      <w:rFonts w:ascii="Arial" w:hAnsi="Arial"/>
                                      <w:b/>
                                      <w:color w:val="FFFFFF"/>
                                      <w:sz w:val="24"/>
                                    </w:rPr>
                                    <w:t>de</w:t>
                                  </w:r>
                                  <w:r>
                                    <w:rPr>
                                      <w:rFonts w:ascii="Arial" w:hAnsi="Arial"/>
                                      <w:b/>
                                      <w:color w:val="FFFFFF"/>
                                      <w:spacing w:val="3"/>
                                      <w:sz w:val="24"/>
                                    </w:rPr>
                                    <w:t xml:space="preserve"> </w:t>
                                  </w:r>
                                  <w:r>
                                    <w:rPr>
                                      <w:rFonts w:ascii="Arial" w:hAnsi="Arial"/>
                                      <w:b/>
                                      <w:color w:val="FFFFFF"/>
                                      <w:spacing w:val="-2"/>
                                      <w:sz w:val="24"/>
                                    </w:rPr>
                                    <w:t>Acción</w:t>
                                  </w:r>
                                </w:p>
                              </w:tc>
                              <w:tc>
                                <w:tcPr>
                                  <w:tcW w:w="6381" w:type="dxa"/>
                                  <w:shd w:val="clear" w:color="auto" w:fill="008000"/>
                                </w:tcPr>
                                <w:p w:rsidR="00D92160" w:rsidRDefault="00D92160">
                                  <w:pPr>
                                    <w:pStyle w:val="TableParagraph"/>
                                    <w:spacing w:line="257" w:lineRule="exact"/>
                                    <w:ind w:left="1839"/>
                                    <w:rPr>
                                      <w:rFonts w:ascii="Arial" w:hAnsi="Arial"/>
                                      <w:b/>
                                      <w:sz w:val="24"/>
                                    </w:rPr>
                                  </w:pPr>
                                  <w:r>
                                    <w:rPr>
                                      <w:rFonts w:ascii="Arial" w:hAnsi="Arial"/>
                                      <w:b/>
                                      <w:color w:val="FFFFFF"/>
                                      <w:sz w:val="24"/>
                                    </w:rPr>
                                    <w:t>Descripción</w:t>
                                  </w:r>
                                  <w:r>
                                    <w:rPr>
                                      <w:rFonts w:ascii="Arial" w:hAnsi="Arial"/>
                                      <w:b/>
                                      <w:color w:val="FFFFFF"/>
                                      <w:spacing w:val="-8"/>
                                      <w:sz w:val="24"/>
                                    </w:rPr>
                                    <w:t xml:space="preserve"> </w:t>
                                  </w:r>
                                  <w:r>
                                    <w:rPr>
                                      <w:rFonts w:ascii="Arial" w:hAnsi="Arial"/>
                                      <w:b/>
                                      <w:color w:val="FFFFFF"/>
                                      <w:sz w:val="24"/>
                                    </w:rPr>
                                    <w:t>de</w:t>
                                  </w:r>
                                  <w:r>
                                    <w:rPr>
                                      <w:rFonts w:ascii="Arial" w:hAnsi="Arial"/>
                                      <w:b/>
                                      <w:color w:val="FFFFFF"/>
                                      <w:spacing w:val="-10"/>
                                      <w:sz w:val="24"/>
                                    </w:rPr>
                                    <w:t xml:space="preserve"> </w:t>
                                  </w:r>
                                  <w:r>
                                    <w:rPr>
                                      <w:rFonts w:ascii="Arial" w:hAnsi="Arial"/>
                                      <w:b/>
                                      <w:color w:val="FFFFFF"/>
                                      <w:sz w:val="24"/>
                                    </w:rPr>
                                    <w:t>la</w:t>
                                  </w:r>
                                  <w:r>
                                    <w:rPr>
                                      <w:rFonts w:ascii="Arial" w:hAnsi="Arial"/>
                                      <w:b/>
                                      <w:color w:val="FFFFFF"/>
                                      <w:spacing w:val="-13"/>
                                      <w:sz w:val="24"/>
                                    </w:rPr>
                                    <w:t xml:space="preserve"> </w:t>
                                  </w:r>
                                  <w:r>
                                    <w:rPr>
                                      <w:rFonts w:ascii="Arial" w:hAnsi="Arial"/>
                                      <w:b/>
                                      <w:color w:val="FFFFFF"/>
                                      <w:spacing w:val="-2"/>
                                      <w:sz w:val="24"/>
                                    </w:rPr>
                                    <w:t>Línea</w:t>
                                  </w:r>
                                </w:p>
                              </w:tc>
                            </w:tr>
                          </w:tbl>
                          <w:p w:rsidR="00D92160" w:rsidRDefault="00D92160">
                            <w:pPr>
                              <w:pStyle w:val="Textoindependiente"/>
                            </w:pPr>
                          </w:p>
                        </w:txbxContent>
                      </wps:txbx>
                      <wps:bodyPr wrap="square" lIns="0" tIns="0" rIns="0" bIns="0" rtlCol="0">
                        <a:noAutofit/>
                      </wps:bodyPr>
                    </wps:wsp>
                  </a:graphicData>
                </a:graphic>
              </wp:inline>
            </w:drawing>
          </mc:Choice>
          <mc:Fallback>
            <w:pict>
              <v:shape id="Textbox 26" o:spid="_x0000_s1027" type="#_x0000_t202" style="width:475.6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Q5VrQEAAEgDAAAOAAAAZHJzL2Uyb0RvYy54bWysU8Fu2zAMvQ/YPwi6N3aCJtuMOMW2YkWB&#10;YhvQ9gNkWYqFWaImKrHz96PkOC22W7GLTElPj++R9PZmtD07qoAGXM2Xi5Iz5SS0xu1r/vz07eoj&#10;ZxiFa0UPTtX8pJDf7N6/2w6+UivooG9VYETisBp8zbsYfVUUKDtlBS7AK0eXGoIVkbZhX7RBDMRu&#10;+2JVlptigND6AFIh0untdMl3mV9rJeMPrVFF1tectMW8hrw2aS12W1Htg/CdkWcZ4g0qrDCOkl6o&#10;bkUU7BDMP1TWyAAIOi4k2AK0NlJlD+RmWf7l5rETXmUvVBz0lzLh/6OV348/AzNtzVcbzpyw1KMn&#10;NcYGRkYnVJ7BY0WoR0+4OH6BkdqcraJ/APkLCVK8wkwPkNCpHKMONn3JKKOH1IHTpeqUhUk63JTX&#10;5Yf1mjNJd1SF1ad1ylu8vPYB450Cy1JQ80BdzQrE8QHjBJ0hZzFT/iQrjs2Y/S1nMw20J/IyUNNr&#10;jr8PIijO+ntHVU0TMgdhDpo5CLH/CnmOkiUHnw8RtMkCUqaJ9yyA2pUtnEcrzcPrfUa9/AC7PwAA&#10;AP//AwBQSwMEFAAGAAgAAAAhAGJKrUncAAAABAEAAA8AAABkcnMvZG93bnJldi54bWxMj8FOwzAQ&#10;RO9I/IO1SNyok1alEOJUqKjigDi0UKnHbbzEEfE6it3U/XsMl3JZaTSjmbflMtpOjDT41rGCfJKB&#10;IK6dbrlR8PmxvnsA4QOyxs4xKTiTh2V1fVViod2JNzRuQyNSCfsCFZgQ+kJKXxuy6CeuJ07elxss&#10;hiSHRuoBT6ncdnKaZffSYstpwWBPK0P19/ZoFexW/fot7g2+j3P9+jJdbM5DHZW6vYnPTyACxXAJ&#10;wy9+QocqMR3ckbUXnYL0SPi7yXuc5zMQBwWzfAGyKuV/+OoHAAD//wMAUEsBAi0AFAAGAAgAAAAh&#10;ALaDOJL+AAAA4QEAABMAAAAAAAAAAAAAAAAAAAAAAFtDb250ZW50X1R5cGVzXS54bWxQSwECLQAU&#10;AAYACAAAACEAOP0h/9YAAACUAQAACwAAAAAAAAAAAAAAAAAvAQAAX3JlbHMvLnJlbHNQSwECLQAU&#10;AAYACAAAACEARIEOVa0BAABIAwAADgAAAAAAAAAAAAAAAAAuAgAAZHJzL2Uyb0RvYy54bWxQSwEC&#10;LQAUAAYACAAAACEAYkqtSdwAAAAEAQAADwAAAAAAAAAAAAAAAAAHBAAAZHJzL2Rvd25yZXYueG1s&#10;UEsFBgAAAAAEAAQA8wAAABAFAAAAAA==&#10;" filled="f" stroked="f">
                <v:path arrowok="t"/>
                <v:textbox inset="0,0,0,0">
                  <w:txbxContent>
                    <w:tbl>
                      <w:tblPr>
                        <w:tblStyle w:val="TableNormal"/>
                        <w:tblW w:w="0" w:type="auto"/>
                        <w:tblInd w:w="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710"/>
                        <w:gridCol w:w="2410"/>
                        <w:gridCol w:w="6381"/>
                      </w:tblGrid>
                      <w:tr w:rsidR="00D92160">
                        <w:trPr>
                          <w:trHeight w:val="277"/>
                        </w:trPr>
                        <w:tc>
                          <w:tcPr>
                            <w:tcW w:w="710" w:type="dxa"/>
                            <w:shd w:val="clear" w:color="auto" w:fill="008000"/>
                          </w:tcPr>
                          <w:p w:rsidR="00D92160" w:rsidRDefault="00D92160">
                            <w:pPr>
                              <w:pStyle w:val="TableParagraph"/>
                              <w:spacing w:line="257" w:lineRule="exact"/>
                              <w:ind w:left="148"/>
                              <w:rPr>
                                <w:rFonts w:ascii="Arial"/>
                                <w:b/>
                                <w:sz w:val="24"/>
                              </w:rPr>
                            </w:pPr>
                            <w:r>
                              <w:rPr>
                                <w:rFonts w:ascii="Arial"/>
                                <w:b/>
                                <w:color w:val="FFFFFF"/>
                                <w:spacing w:val="-5"/>
                                <w:sz w:val="24"/>
                              </w:rPr>
                              <w:t>No.</w:t>
                            </w:r>
                          </w:p>
                        </w:tc>
                        <w:tc>
                          <w:tcPr>
                            <w:tcW w:w="2410" w:type="dxa"/>
                            <w:shd w:val="clear" w:color="auto" w:fill="008000"/>
                          </w:tcPr>
                          <w:p w:rsidR="00D92160" w:rsidRDefault="00D92160">
                            <w:pPr>
                              <w:pStyle w:val="TableParagraph"/>
                              <w:spacing w:line="257" w:lineRule="exact"/>
                              <w:ind w:left="273"/>
                              <w:rPr>
                                <w:rFonts w:ascii="Arial" w:hAnsi="Arial"/>
                                <w:b/>
                                <w:sz w:val="24"/>
                              </w:rPr>
                            </w:pPr>
                            <w:r>
                              <w:rPr>
                                <w:rFonts w:ascii="Arial" w:hAnsi="Arial"/>
                                <w:b/>
                                <w:color w:val="FFFFFF"/>
                                <w:sz w:val="24"/>
                              </w:rPr>
                              <w:t>Línea</w:t>
                            </w:r>
                            <w:r>
                              <w:rPr>
                                <w:rFonts w:ascii="Arial" w:hAnsi="Arial"/>
                                <w:b/>
                                <w:color w:val="FFFFFF"/>
                                <w:spacing w:val="-2"/>
                                <w:sz w:val="24"/>
                              </w:rPr>
                              <w:t xml:space="preserve"> </w:t>
                            </w:r>
                            <w:r>
                              <w:rPr>
                                <w:rFonts w:ascii="Arial" w:hAnsi="Arial"/>
                                <w:b/>
                                <w:color w:val="FFFFFF"/>
                                <w:sz w:val="24"/>
                              </w:rPr>
                              <w:t>de</w:t>
                            </w:r>
                            <w:r>
                              <w:rPr>
                                <w:rFonts w:ascii="Arial" w:hAnsi="Arial"/>
                                <w:b/>
                                <w:color w:val="FFFFFF"/>
                                <w:spacing w:val="3"/>
                                <w:sz w:val="24"/>
                              </w:rPr>
                              <w:t xml:space="preserve"> </w:t>
                            </w:r>
                            <w:r>
                              <w:rPr>
                                <w:rFonts w:ascii="Arial" w:hAnsi="Arial"/>
                                <w:b/>
                                <w:color w:val="FFFFFF"/>
                                <w:spacing w:val="-2"/>
                                <w:sz w:val="24"/>
                              </w:rPr>
                              <w:t>Acción</w:t>
                            </w:r>
                          </w:p>
                        </w:tc>
                        <w:tc>
                          <w:tcPr>
                            <w:tcW w:w="6381" w:type="dxa"/>
                            <w:shd w:val="clear" w:color="auto" w:fill="008000"/>
                          </w:tcPr>
                          <w:p w:rsidR="00D92160" w:rsidRDefault="00D92160">
                            <w:pPr>
                              <w:pStyle w:val="TableParagraph"/>
                              <w:spacing w:line="257" w:lineRule="exact"/>
                              <w:ind w:left="1839"/>
                              <w:rPr>
                                <w:rFonts w:ascii="Arial" w:hAnsi="Arial"/>
                                <w:b/>
                                <w:sz w:val="24"/>
                              </w:rPr>
                            </w:pPr>
                            <w:r>
                              <w:rPr>
                                <w:rFonts w:ascii="Arial" w:hAnsi="Arial"/>
                                <w:b/>
                                <w:color w:val="FFFFFF"/>
                                <w:sz w:val="24"/>
                              </w:rPr>
                              <w:t>Descripción</w:t>
                            </w:r>
                            <w:r>
                              <w:rPr>
                                <w:rFonts w:ascii="Arial" w:hAnsi="Arial"/>
                                <w:b/>
                                <w:color w:val="FFFFFF"/>
                                <w:spacing w:val="-8"/>
                                <w:sz w:val="24"/>
                              </w:rPr>
                              <w:t xml:space="preserve"> </w:t>
                            </w:r>
                            <w:r>
                              <w:rPr>
                                <w:rFonts w:ascii="Arial" w:hAnsi="Arial"/>
                                <w:b/>
                                <w:color w:val="FFFFFF"/>
                                <w:sz w:val="24"/>
                              </w:rPr>
                              <w:t>de</w:t>
                            </w:r>
                            <w:r>
                              <w:rPr>
                                <w:rFonts w:ascii="Arial" w:hAnsi="Arial"/>
                                <w:b/>
                                <w:color w:val="FFFFFF"/>
                                <w:spacing w:val="-10"/>
                                <w:sz w:val="24"/>
                              </w:rPr>
                              <w:t xml:space="preserve"> </w:t>
                            </w:r>
                            <w:r>
                              <w:rPr>
                                <w:rFonts w:ascii="Arial" w:hAnsi="Arial"/>
                                <w:b/>
                                <w:color w:val="FFFFFF"/>
                                <w:sz w:val="24"/>
                              </w:rPr>
                              <w:t>la</w:t>
                            </w:r>
                            <w:r>
                              <w:rPr>
                                <w:rFonts w:ascii="Arial" w:hAnsi="Arial"/>
                                <w:b/>
                                <w:color w:val="FFFFFF"/>
                                <w:spacing w:val="-13"/>
                                <w:sz w:val="24"/>
                              </w:rPr>
                              <w:t xml:space="preserve"> </w:t>
                            </w:r>
                            <w:r>
                              <w:rPr>
                                <w:rFonts w:ascii="Arial" w:hAnsi="Arial"/>
                                <w:b/>
                                <w:color w:val="FFFFFF"/>
                                <w:spacing w:val="-2"/>
                                <w:sz w:val="24"/>
                              </w:rPr>
                              <w:t>Línea</w:t>
                            </w:r>
                          </w:p>
                        </w:tc>
                      </w:tr>
                    </w:tbl>
                    <w:p w:rsidR="00D92160" w:rsidRDefault="00D92160">
                      <w:pPr>
                        <w:pStyle w:val="Textoindependiente"/>
                      </w:pPr>
                    </w:p>
                  </w:txbxContent>
                </v:textbox>
                <w10:anchorlock/>
              </v:shape>
            </w:pict>
          </mc:Fallback>
        </mc:AlternateContent>
      </w:r>
    </w:p>
    <w:p w:rsidR="000331C9" w:rsidRDefault="000331C9">
      <w:pPr>
        <w:pStyle w:val="Textoindependiente"/>
        <w:spacing w:before="36"/>
        <w:rPr>
          <w:rFonts w:ascii="Tahoma"/>
        </w:rPr>
      </w:pPr>
    </w:p>
    <w:tbl>
      <w:tblPr>
        <w:tblStyle w:val="TableNormal"/>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706"/>
        <w:gridCol w:w="2272"/>
        <w:gridCol w:w="6522"/>
      </w:tblGrid>
      <w:tr w:rsidR="000331C9">
        <w:trPr>
          <w:trHeight w:val="460"/>
        </w:trPr>
        <w:tc>
          <w:tcPr>
            <w:tcW w:w="572" w:type="dxa"/>
          </w:tcPr>
          <w:p w:rsidR="000331C9" w:rsidRDefault="000331C9">
            <w:pPr>
              <w:pStyle w:val="TableParagraph"/>
              <w:ind w:left="0"/>
              <w:rPr>
                <w:rFonts w:ascii="Times New Roman"/>
                <w:sz w:val="18"/>
              </w:rPr>
            </w:pPr>
          </w:p>
        </w:tc>
        <w:tc>
          <w:tcPr>
            <w:tcW w:w="706" w:type="dxa"/>
          </w:tcPr>
          <w:p w:rsidR="000331C9" w:rsidRDefault="00EA30C0">
            <w:pPr>
              <w:pStyle w:val="TableParagraph"/>
              <w:spacing w:before="115"/>
              <w:ind w:left="10" w:right="7"/>
              <w:jc w:val="center"/>
              <w:rPr>
                <w:sz w:val="20"/>
              </w:rPr>
            </w:pPr>
            <w:r>
              <w:rPr>
                <w:spacing w:val="-5"/>
                <w:sz w:val="20"/>
              </w:rPr>
              <w:t>23</w:t>
            </w:r>
          </w:p>
        </w:tc>
        <w:tc>
          <w:tcPr>
            <w:tcW w:w="2272" w:type="dxa"/>
          </w:tcPr>
          <w:p w:rsidR="000331C9" w:rsidRDefault="00EA30C0">
            <w:pPr>
              <w:pStyle w:val="TableParagraph"/>
              <w:tabs>
                <w:tab w:val="left" w:pos="1943"/>
              </w:tabs>
              <w:spacing w:line="230" w:lineRule="exact"/>
              <w:ind w:left="109" w:right="94"/>
              <w:rPr>
                <w:sz w:val="20"/>
              </w:rPr>
            </w:pPr>
            <w:r>
              <w:rPr>
                <w:spacing w:val="-2"/>
                <w:sz w:val="20"/>
              </w:rPr>
              <w:t>Artefactos</w:t>
            </w:r>
            <w:r>
              <w:rPr>
                <w:sz w:val="20"/>
              </w:rPr>
              <w:tab/>
            </w:r>
            <w:r>
              <w:rPr>
                <w:spacing w:val="-6"/>
                <w:sz w:val="20"/>
              </w:rPr>
              <w:t xml:space="preserve">de </w:t>
            </w:r>
            <w:r>
              <w:rPr>
                <w:sz w:val="20"/>
              </w:rPr>
              <w:t>seguridad pública</w:t>
            </w:r>
          </w:p>
        </w:tc>
        <w:tc>
          <w:tcPr>
            <w:tcW w:w="6522" w:type="dxa"/>
          </w:tcPr>
          <w:p w:rsidR="000331C9" w:rsidRDefault="00EA30C0">
            <w:pPr>
              <w:pStyle w:val="TableParagraph"/>
              <w:ind w:left="108"/>
              <w:rPr>
                <w:sz w:val="20"/>
              </w:rPr>
            </w:pPr>
            <w:r>
              <w:rPr>
                <w:sz w:val="20"/>
              </w:rPr>
              <w:t>Municiones,</w:t>
            </w:r>
            <w:r>
              <w:rPr>
                <w:spacing w:val="-10"/>
                <w:sz w:val="20"/>
              </w:rPr>
              <w:t xml:space="preserve"> </w:t>
            </w:r>
            <w:r>
              <w:rPr>
                <w:sz w:val="20"/>
              </w:rPr>
              <w:t>escopetas,</w:t>
            </w:r>
            <w:r>
              <w:rPr>
                <w:spacing w:val="-10"/>
                <w:sz w:val="20"/>
              </w:rPr>
              <w:t xml:space="preserve"> </w:t>
            </w:r>
            <w:r>
              <w:rPr>
                <w:sz w:val="20"/>
              </w:rPr>
              <w:t>cargas,</w:t>
            </w:r>
            <w:r>
              <w:rPr>
                <w:spacing w:val="-13"/>
                <w:sz w:val="20"/>
              </w:rPr>
              <w:t xml:space="preserve"> </w:t>
            </w:r>
            <w:r>
              <w:rPr>
                <w:sz w:val="20"/>
              </w:rPr>
              <w:t>granadas,</w:t>
            </w:r>
            <w:r>
              <w:rPr>
                <w:spacing w:val="-10"/>
                <w:sz w:val="20"/>
              </w:rPr>
              <w:t xml:space="preserve"> </w:t>
            </w:r>
            <w:r>
              <w:rPr>
                <w:sz w:val="20"/>
              </w:rPr>
              <w:t>cartuchos,</w:t>
            </w:r>
            <w:r>
              <w:rPr>
                <w:spacing w:val="-10"/>
                <w:sz w:val="20"/>
              </w:rPr>
              <w:t xml:space="preserve"> </w:t>
            </w:r>
            <w:r>
              <w:rPr>
                <w:sz w:val="20"/>
              </w:rPr>
              <w:t>balas,</w:t>
            </w:r>
            <w:r>
              <w:rPr>
                <w:spacing w:val="-9"/>
                <w:sz w:val="20"/>
              </w:rPr>
              <w:t xml:space="preserve"> </w:t>
            </w:r>
            <w:r>
              <w:rPr>
                <w:spacing w:val="-4"/>
                <w:sz w:val="20"/>
              </w:rPr>
              <w:t>etc.</w:t>
            </w:r>
          </w:p>
        </w:tc>
      </w:tr>
      <w:tr w:rsidR="000331C9">
        <w:trPr>
          <w:trHeight w:val="460"/>
        </w:trPr>
        <w:tc>
          <w:tcPr>
            <w:tcW w:w="572" w:type="dxa"/>
          </w:tcPr>
          <w:p w:rsidR="000331C9" w:rsidRDefault="000331C9">
            <w:pPr>
              <w:pStyle w:val="TableParagraph"/>
              <w:ind w:left="0"/>
              <w:rPr>
                <w:rFonts w:ascii="Times New Roman"/>
                <w:sz w:val="18"/>
              </w:rPr>
            </w:pPr>
          </w:p>
        </w:tc>
        <w:tc>
          <w:tcPr>
            <w:tcW w:w="706" w:type="dxa"/>
          </w:tcPr>
          <w:p w:rsidR="000331C9" w:rsidRDefault="00EA30C0">
            <w:pPr>
              <w:pStyle w:val="TableParagraph"/>
              <w:spacing w:before="114"/>
              <w:ind w:left="10" w:right="7"/>
              <w:jc w:val="center"/>
              <w:rPr>
                <w:sz w:val="20"/>
              </w:rPr>
            </w:pPr>
            <w:r>
              <w:rPr>
                <w:spacing w:val="-5"/>
                <w:sz w:val="20"/>
              </w:rPr>
              <w:t>24</w:t>
            </w:r>
          </w:p>
        </w:tc>
        <w:tc>
          <w:tcPr>
            <w:tcW w:w="2272" w:type="dxa"/>
          </w:tcPr>
          <w:p w:rsidR="000331C9" w:rsidRDefault="00EA30C0">
            <w:pPr>
              <w:pStyle w:val="TableParagraph"/>
              <w:spacing w:line="229" w:lineRule="exact"/>
              <w:ind w:left="109"/>
              <w:rPr>
                <w:sz w:val="20"/>
              </w:rPr>
            </w:pPr>
            <w:r>
              <w:rPr>
                <w:sz w:val="20"/>
              </w:rPr>
              <w:t>Artículos</w:t>
            </w:r>
            <w:r>
              <w:rPr>
                <w:spacing w:val="-4"/>
                <w:sz w:val="20"/>
              </w:rPr>
              <w:t xml:space="preserve"> </w:t>
            </w:r>
            <w:r>
              <w:rPr>
                <w:spacing w:val="-2"/>
                <w:sz w:val="20"/>
              </w:rPr>
              <w:t>deportivos</w:t>
            </w:r>
          </w:p>
        </w:tc>
        <w:tc>
          <w:tcPr>
            <w:tcW w:w="6522" w:type="dxa"/>
          </w:tcPr>
          <w:p w:rsidR="000331C9" w:rsidRDefault="00EA30C0">
            <w:pPr>
              <w:pStyle w:val="TableParagraph"/>
              <w:spacing w:line="230" w:lineRule="exact"/>
              <w:ind w:left="108"/>
              <w:rPr>
                <w:sz w:val="20"/>
              </w:rPr>
            </w:pPr>
            <w:r>
              <w:rPr>
                <w:sz w:val="20"/>
              </w:rPr>
              <w:t>Artículos,</w:t>
            </w:r>
            <w:r>
              <w:rPr>
                <w:spacing w:val="28"/>
                <w:sz w:val="20"/>
              </w:rPr>
              <w:t xml:space="preserve"> </w:t>
            </w:r>
            <w:r>
              <w:rPr>
                <w:sz w:val="20"/>
              </w:rPr>
              <w:t>accesorios</w:t>
            </w:r>
            <w:r>
              <w:rPr>
                <w:spacing w:val="31"/>
                <w:sz w:val="20"/>
              </w:rPr>
              <w:t xml:space="preserve"> </w:t>
            </w:r>
            <w:r>
              <w:rPr>
                <w:sz w:val="20"/>
              </w:rPr>
              <w:t>necesarios</w:t>
            </w:r>
            <w:r>
              <w:rPr>
                <w:spacing w:val="30"/>
                <w:sz w:val="20"/>
              </w:rPr>
              <w:t xml:space="preserve"> </w:t>
            </w:r>
            <w:r>
              <w:rPr>
                <w:sz w:val="20"/>
              </w:rPr>
              <w:t>para</w:t>
            </w:r>
            <w:r>
              <w:rPr>
                <w:spacing w:val="30"/>
                <w:sz w:val="20"/>
              </w:rPr>
              <w:t xml:space="preserve"> </w:t>
            </w:r>
            <w:r>
              <w:rPr>
                <w:sz w:val="20"/>
              </w:rPr>
              <w:t>la</w:t>
            </w:r>
            <w:r>
              <w:rPr>
                <w:spacing w:val="30"/>
                <w:sz w:val="20"/>
              </w:rPr>
              <w:t xml:space="preserve"> </w:t>
            </w:r>
            <w:r>
              <w:rPr>
                <w:sz w:val="20"/>
              </w:rPr>
              <w:t>ejecución</w:t>
            </w:r>
            <w:r>
              <w:rPr>
                <w:spacing w:val="30"/>
                <w:sz w:val="20"/>
              </w:rPr>
              <w:t xml:space="preserve"> </w:t>
            </w:r>
            <w:r>
              <w:rPr>
                <w:sz w:val="20"/>
              </w:rPr>
              <w:t>de</w:t>
            </w:r>
            <w:r>
              <w:rPr>
                <w:spacing w:val="30"/>
                <w:sz w:val="20"/>
              </w:rPr>
              <w:t xml:space="preserve"> </w:t>
            </w:r>
            <w:r>
              <w:rPr>
                <w:sz w:val="20"/>
              </w:rPr>
              <w:t>algún</w:t>
            </w:r>
            <w:r>
              <w:rPr>
                <w:spacing w:val="30"/>
                <w:sz w:val="20"/>
              </w:rPr>
              <w:t xml:space="preserve"> </w:t>
            </w:r>
            <w:r>
              <w:rPr>
                <w:sz w:val="20"/>
              </w:rPr>
              <w:t>Deporte (excepto trofeos, medallas, reconocimientos y uniformes).</w:t>
            </w:r>
          </w:p>
        </w:tc>
      </w:tr>
      <w:tr w:rsidR="000331C9">
        <w:trPr>
          <w:trHeight w:val="230"/>
        </w:trPr>
        <w:tc>
          <w:tcPr>
            <w:tcW w:w="572" w:type="dxa"/>
          </w:tcPr>
          <w:p w:rsidR="000331C9" w:rsidRDefault="000331C9">
            <w:pPr>
              <w:pStyle w:val="TableParagraph"/>
              <w:ind w:left="0"/>
              <w:rPr>
                <w:rFonts w:ascii="Times New Roman"/>
                <w:sz w:val="16"/>
              </w:rPr>
            </w:pPr>
          </w:p>
        </w:tc>
        <w:tc>
          <w:tcPr>
            <w:tcW w:w="706" w:type="dxa"/>
          </w:tcPr>
          <w:p w:rsidR="000331C9" w:rsidRDefault="00EA30C0">
            <w:pPr>
              <w:pStyle w:val="TableParagraph"/>
              <w:spacing w:line="210" w:lineRule="exact"/>
              <w:ind w:left="10" w:right="7"/>
              <w:jc w:val="center"/>
              <w:rPr>
                <w:sz w:val="20"/>
              </w:rPr>
            </w:pPr>
            <w:r>
              <w:rPr>
                <w:spacing w:val="-5"/>
                <w:sz w:val="20"/>
              </w:rPr>
              <w:t>25</w:t>
            </w:r>
          </w:p>
        </w:tc>
        <w:tc>
          <w:tcPr>
            <w:tcW w:w="2272" w:type="dxa"/>
          </w:tcPr>
          <w:p w:rsidR="000331C9" w:rsidRDefault="00EA30C0">
            <w:pPr>
              <w:pStyle w:val="TableParagraph"/>
              <w:spacing w:line="210" w:lineRule="exact"/>
              <w:ind w:left="109"/>
              <w:rPr>
                <w:sz w:val="20"/>
              </w:rPr>
            </w:pPr>
            <w:r>
              <w:rPr>
                <w:sz w:val="20"/>
              </w:rPr>
              <w:t>Bandas</w:t>
            </w:r>
            <w:r>
              <w:rPr>
                <w:spacing w:val="-5"/>
                <w:sz w:val="20"/>
              </w:rPr>
              <w:t xml:space="preserve"> </w:t>
            </w:r>
            <w:r>
              <w:rPr>
                <w:sz w:val="20"/>
              </w:rPr>
              <w:t>de</w:t>
            </w:r>
            <w:r>
              <w:rPr>
                <w:spacing w:val="-5"/>
                <w:sz w:val="20"/>
              </w:rPr>
              <w:t xml:space="preserve"> </w:t>
            </w:r>
            <w:r>
              <w:rPr>
                <w:spacing w:val="-2"/>
                <w:sz w:val="20"/>
              </w:rPr>
              <w:t>Guerra</w:t>
            </w:r>
          </w:p>
        </w:tc>
        <w:tc>
          <w:tcPr>
            <w:tcW w:w="6522" w:type="dxa"/>
          </w:tcPr>
          <w:p w:rsidR="000331C9" w:rsidRDefault="00EA30C0">
            <w:pPr>
              <w:pStyle w:val="TableParagraph"/>
              <w:spacing w:line="210" w:lineRule="exact"/>
              <w:ind w:left="108"/>
              <w:rPr>
                <w:sz w:val="20"/>
              </w:rPr>
            </w:pPr>
            <w:r>
              <w:rPr>
                <w:sz w:val="20"/>
              </w:rPr>
              <w:t>Instrumentos</w:t>
            </w:r>
            <w:r>
              <w:rPr>
                <w:spacing w:val="-10"/>
                <w:sz w:val="20"/>
              </w:rPr>
              <w:t xml:space="preserve"> </w:t>
            </w:r>
            <w:r>
              <w:rPr>
                <w:sz w:val="20"/>
              </w:rPr>
              <w:t>y</w:t>
            </w:r>
            <w:r>
              <w:rPr>
                <w:spacing w:val="-6"/>
                <w:sz w:val="20"/>
              </w:rPr>
              <w:t xml:space="preserve"> </w:t>
            </w:r>
            <w:r>
              <w:rPr>
                <w:sz w:val="20"/>
              </w:rPr>
              <w:t>accesorios</w:t>
            </w:r>
            <w:r>
              <w:rPr>
                <w:spacing w:val="-9"/>
                <w:sz w:val="20"/>
              </w:rPr>
              <w:t xml:space="preserve"> </w:t>
            </w:r>
            <w:r>
              <w:rPr>
                <w:sz w:val="20"/>
              </w:rPr>
              <w:t>para</w:t>
            </w:r>
            <w:r>
              <w:rPr>
                <w:spacing w:val="-7"/>
                <w:sz w:val="20"/>
              </w:rPr>
              <w:t xml:space="preserve"> </w:t>
            </w:r>
            <w:r>
              <w:rPr>
                <w:sz w:val="20"/>
              </w:rPr>
              <w:t>bandas</w:t>
            </w:r>
            <w:r>
              <w:rPr>
                <w:spacing w:val="-6"/>
                <w:sz w:val="20"/>
              </w:rPr>
              <w:t xml:space="preserve"> </w:t>
            </w:r>
            <w:r>
              <w:rPr>
                <w:sz w:val="20"/>
              </w:rPr>
              <w:t>de</w:t>
            </w:r>
            <w:r>
              <w:rPr>
                <w:spacing w:val="-6"/>
                <w:sz w:val="20"/>
              </w:rPr>
              <w:t xml:space="preserve"> </w:t>
            </w:r>
            <w:r>
              <w:rPr>
                <w:spacing w:val="-2"/>
                <w:sz w:val="20"/>
              </w:rPr>
              <w:t>guerra.</w:t>
            </w:r>
          </w:p>
        </w:tc>
      </w:tr>
      <w:tr w:rsidR="000331C9">
        <w:trPr>
          <w:trHeight w:val="229"/>
        </w:trPr>
        <w:tc>
          <w:tcPr>
            <w:tcW w:w="572" w:type="dxa"/>
          </w:tcPr>
          <w:p w:rsidR="000331C9" w:rsidRDefault="000331C9">
            <w:pPr>
              <w:pStyle w:val="TableParagraph"/>
              <w:ind w:left="0"/>
              <w:rPr>
                <w:rFonts w:ascii="Times New Roman"/>
                <w:sz w:val="16"/>
              </w:rPr>
            </w:pPr>
          </w:p>
        </w:tc>
        <w:tc>
          <w:tcPr>
            <w:tcW w:w="706" w:type="dxa"/>
          </w:tcPr>
          <w:p w:rsidR="000331C9" w:rsidRDefault="00EA30C0">
            <w:pPr>
              <w:pStyle w:val="TableParagraph"/>
              <w:spacing w:line="210" w:lineRule="exact"/>
              <w:ind w:left="10" w:right="7"/>
              <w:jc w:val="center"/>
              <w:rPr>
                <w:sz w:val="20"/>
              </w:rPr>
            </w:pPr>
            <w:r>
              <w:rPr>
                <w:spacing w:val="-5"/>
                <w:sz w:val="20"/>
              </w:rPr>
              <w:t>26</w:t>
            </w:r>
          </w:p>
        </w:tc>
        <w:tc>
          <w:tcPr>
            <w:tcW w:w="2272" w:type="dxa"/>
          </w:tcPr>
          <w:p w:rsidR="000331C9" w:rsidRDefault="00EA30C0">
            <w:pPr>
              <w:pStyle w:val="TableParagraph"/>
              <w:spacing w:line="210" w:lineRule="exact"/>
              <w:ind w:left="109"/>
              <w:rPr>
                <w:sz w:val="20"/>
              </w:rPr>
            </w:pPr>
            <w:r>
              <w:rPr>
                <w:sz w:val="20"/>
              </w:rPr>
              <w:t>Banderas</w:t>
            </w:r>
            <w:r>
              <w:rPr>
                <w:spacing w:val="-9"/>
                <w:sz w:val="20"/>
              </w:rPr>
              <w:t xml:space="preserve"> </w:t>
            </w:r>
            <w:r>
              <w:rPr>
                <w:sz w:val="20"/>
              </w:rPr>
              <w:t>y</w:t>
            </w:r>
            <w:r>
              <w:rPr>
                <w:spacing w:val="-9"/>
                <w:sz w:val="20"/>
              </w:rPr>
              <w:t xml:space="preserve"> </w:t>
            </w:r>
            <w:r>
              <w:rPr>
                <w:spacing w:val="-2"/>
                <w:sz w:val="20"/>
              </w:rPr>
              <w:t>banderines</w:t>
            </w:r>
          </w:p>
        </w:tc>
        <w:tc>
          <w:tcPr>
            <w:tcW w:w="6522" w:type="dxa"/>
          </w:tcPr>
          <w:p w:rsidR="000331C9" w:rsidRDefault="00EA30C0">
            <w:pPr>
              <w:pStyle w:val="TableParagraph"/>
              <w:spacing w:line="210" w:lineRule="exact"/>
              <w:ind w:left="108"/>
              <w:rPr>
                <w:sz w:val="20"/>
              </w:rPr>
            </w:pPr>
            <w:r>
              <w:rPr>
                <w:sz w:val="20"/>
              </w:rPr>
              <w:t>Diseño,</w:t>
            </w:r>
            <w:r>
              <w:rPr>
                <w:spacing w:val="-5"/>
                <w:sz w:val="20"/>
              </w:rPr>
              <w:t xml:space="preserve"> </w:t>
            </w:r>
            <w:r>
              <w:rPr>
                <w:sz w:val="20"/>
              </w:rPr>
              <w:t>confección</w:t>
            </w:r>
            <w:r>
              <w:rPr>
                <w:spacing w:val="-8"/>
                <w:sz w:val="20"/>
              </w:rPr>
              <w:t xml:space="preserve"> </w:t>
            </w:r>
            <w:r>
              <w:rPr>
                <w:sz w:val="20"/>
              </w:rPr>
              <w:t>y</w:t>
            </w:r>
            <w:r>
              <w:rPr>
                <w:spacing w:val="-6"/>
                <w:sz w:val="20"/>
              </w:rPr>
              <w:t xml:space="preserve"> </w:t>
            </w:r>
            <w:r>
              <w:rPr>
                <w:sz w:val="20"/>
              </w:rPr>
              <w:t>distribución</w:t>
            </w:r>
            <w:r>
              <w:rPr>
                <w:spacing w:val="-8"/>
                <w:sz w:val="20"/>
              </w:rPr>
              <w:t xml:space="preserve"> </w:t>
            </w:r>
            <w:r>
              <w:rPr>
                <w:sz w:val="20"/>
              </w:rPr>
              <w:t>de</w:t>
            </w:r>
            <w:r>
              <w:rPr>
                <w:spacing w:val="-7"/>
                <w:sz w:val="20"/>
              </w:rPr>
              <w:t xml:space="preserve"> </w:t>
            </w:r>
            <w:r>
              <w:rPr>
                <w:sz w:val="20"/>
              </w:rPr>
              <w:t>banderas</w:t>
            </w:r>
            <w:r>
              <w:rPr>
                <w:spacing w:val="-7"/>
                <w:sz w:val="20"/>
              </w:rPr>
              <w:t xml:space="preserve"> </w:t>
            </w:r>
            <w:r>
              <w:rPr>
                <w:sz w:val="20"/>
              </w:rPr>
              <w:t>y</w:t>
            </w:r>
            <w:r>
              <w:rPr>
                <w:spacing w:val="-6"/>
                <w:sz w:val="20"/>
              </w:rPr>
              <w:t xml:space="preserve"> </w:t>
            </w:r>
            <w:r>
              <w:rPr>
                <w:spacing w:val="-2"/>
                <w:sz w:val="20"/>
              </w:rPr>
              <w:t>banderines.</w:t>
            </w:r>
          </w:p>
        </w:tc>
      </w:tr>
      <w:tr w:rsidR="000331C9">
        <w:trPr>
          <w:trHeight w:val="230"/>
        </w:trPr>
        <w:tc>
          <w:tcPr>
            <w:tcW w:w="572" w:type="dxa"/>
          </w:tcPr>
          <w:p w:rsidR="000331C9" w:rsidRDefault="000331C9">
            <w:pPr>
              <w:pStyle w:val="TableParagraph"/>
              <w:ind w:left="0"/>
              <w:rPr>
                <w:rFonts w:ascii="Times New Roman"/>
                <w:sz w:val="16"/>
              </w:rPr>
            </w:pPr>
          </w:p>
        </w:tc>
        <w:tc>
          <w:tcPr>
            <w:tcW w:w="706" w:type="dxa"/>
          </w:tcPr>
          <w:p w:rsidR="000331C9" w:rsidRDefault="00EA30C0">
            <w:pPr>
              <w:pStyle w:val="TableParagraph"/>
              <w:spacing w:line="211" w:lineRule="exact"/>
              <w:ind w:left="10" w:right="7"/>
              <w:jc w:val="center"/>
              <w:rPr>
                <w:sz w:val="20"/>
              </w:rPr>
            </w:pPr>
            <w:r>
              <w:rPr>
                <w:spacing w:val="-5"/>
                <w:sz w:val="20"/>
              </w:rPr>
              <w:t>27</w:t>
            </w:r>
          </w:p>
        </w:tc>
        <w:tc>
          <w:tcPr>
            <w:tcW w:w="2272" w:type="dxa"/>
          </w:tcPr>
          <w:p w:rsidR="000331C9" w:rsidRDefault="00EA30C0">
            <w:pPr>
              <w:pStyle w:val="TableParagraph"/>
              <w:spacing w:line="211" w:lineRule="exact"/>
              <w:ind w:left="109"/>
              <w:rPr>
                <w:sz w:val="20"/>
              </w:rPr>
            </w:pPr>
            <w:r>
              <w:rPr>
                <w:spacing w:val="-2"/>
                <w:sz w:val="20"/>
              </w:rPr>
              <w:t>Blancos</w:t>
            </w:r>
          </w:p>
        </w:tc>
        <w:tc>
          <w:tcPr>
            <w:tcW w:w="6522" w:type="dxa"/>
          </w:tcPr>
          <w:p w:rsidR="000331C9" w:rsidRDefault="00EA30C0">
            <w:pPr>
              <w:pStyle w:val="TableParagraph"/>
              <w:spacing w:line="211" w:lineRule="exact"/>
              <w:ind w:left="108"/>
              <w:rPr>
                <w:sz w:val="20"/>
              </w:rPr>
            </w:pPr>
            <w:r>
              <w:rPr>
                <w:sz w:val="20"/>
              </w:rPr>
              <w:t>Colchas,</w:t>
            </w:r>
            <w:r>
              <w:rPr>
                <w:spacing w:val="41"/>
                <w:sz w:val="20"/>
              </w:rPr>
              <w:t xml:space="preserve"> </w:t>
            </w:r>
            <w:r>
              <w:rPr>
                <w:sz w:val="20"/>
              </w:rPr>
              <w:t>sábanas,</w:t>
            </w:r>
            <w:r>
              <w:rPr>
                <w:spacing w:val="-7"/>
                <w:sz w:val="20"/>
              </w:rPr>
              <w:t xml:space="preserve"> </w:t>
            </w:r>
            <w:r>
              <w:rPr>
                <w:sz w:val="20"/>
              </w:rPr>
              <w:t>batas.</w:t>
            </w:r>
            <w:r>
              <w:rPr>
                <w:spacing w:val="-10"/>
                <w:sz w:val="20"/>
              </w:rPr>
              <w:t xml:space="preserve"> </w:t>
            </w:r>
            <w:r>
              <w:rPr>
                <w:sz w:val="20"/>
              </w:rPr>
              <w:t>Fiadas,</w:t>
            </w:r>
            <w:r>
              <w:rPr>
                <w:spacing w:val="-7"/>
                <w:sz w:val="20"/>
              </w:rPr>
              <w:t xml:space="preserve"> </w:t>
            </w:r>
            <w:r>
              <w:rPr>
                <w:sz w:val="20"/>
              </w:rPr>
              <w:t>almohadas,</w:t>
            </w:r>
            <w:r>
              <w:rPr>
                <w:spacing w:val="-6"/>
                <w:sz w:val="20"/>
              </w:rPr>
              <w:t xml:space="preserve"> </w:t>
            </w:r>
            <w:r>
              <w:rPr>
                <w:sz w:val="20"/>
              </w:rPr>
              <w:t>toallas,</w:t>
            </w:r>
            <w:r>
              <w:rPr>
                <w:spacing w:val="-11"/>
                <w:sz w:val="20"/>
              </w:rPr>
              <w:t xml:space="preserve"> </w:t>
            </w:r>
            <w:r>
              <w:rPr>
                <w:sz w:val="20"/>
              </w:rPr>
              <w:t>cobertores,</w:t>
            </w:r>
            <w:r>
              <w:rPr>
                <w:spacing w:val="-6"/>
                <w:sz w:val="20"/>
              </w:rPr>
              <w:t xml:space="preserve"> </w:t>
            </w:r>
            <w:r>
              <w:rPr>
                <w:spacing w:val="-4"/>
                <w:sz w:val="20"/>
              </w:rPr>
              <w:t>etc.</w:t>
            </w:r>
          </w:p>
        </w:tc>
      </w:tr>
      <w:tr w:rsidR="000331C9">
        <w:trPr>
          <w:trHeight w:val="230"/>
        </w:trPr>
        <w:tc>
          <w:tcPr>
            <w:tcW w:w="572" w:type="dxa"/>
          </w:tcPr>
          <w:p w:rsidR="000331C9" w:rsidRDefault="000331C9">
            <w:pPr>
              <w:pStyle w:val="TableParagraph"/>
              <w:ind w:left="0"/>
              <w:rPr>
                <w:rFonts w:ascii="Times New Roman"/>
                <w:sz w:val="16"/>
              </w:rPr>
            </w:pPr>
          </w:p>
        </w:tc>
        <w:tc>
          <w:tcPr>
            <w:tcW w:w="706" w:type="dxa"/>
          </w:tcPr>
          <w:p w:rsidR="000331C9" w:rsidRDefault="00EA30C0">
            <w:pPr>
              <w:pStyle w:val="TableParagraph"/>
              <w:spacing w:line="210" w:lineRule="exact"/>
              <w:ind w:left="10" w:right="7"/>
              <w:jc w:val="center"/>
              <w:rPr>
                <w:sz w:val="20"/>
              </w:rPr>
            </w:pPr>
            <w:r>
              <w:rPr>
                <w:spacing w:val="-5"/>
                <w:sz w:val="20"/>
              </w:rPr>
              <w:t>28</w:t>
            </w:r>
          </w:p>
        </w:tc>
        <w:tc>
          <w:tcPr>
            <w:tcW w:w="2272" w:type="dxa"/>
          </w:tcPr>
          <w:p w:rsidR="000331C9" w:rsidRDefault="00EA30C0">
            <w:pPr>
              <w:pStyle w:val="TableParagraph"/>
              <w:spacing w:line="210" w:lineRule="exact"/>
              <w:ind w:left="109"/>
              <w:rPr>
                <w:sz w:val="20"/>
              </w:rPr>
            </w:pPr>
            <w:r>
              <w:rPr>
                <w:spacing w:val="-2"/>
                <w:sz w:val="20"/>
              </w:rPr>
              <w:t>Bordados</w:t>
            </w:r>
          </w:p>
        </w:tc>
        <w:tc>
          <w:tcPr>
            <w:tcW w:w="6522" w:type="dxa"/>
          </w:tcPr>
          <w:p w:rsidR="000331C9" w:rsidRDefault="00EA30C0">
            <w:pPr>
              <w:pStyle w:val="TableParagraph"/>
              <w:spacing w:line="210" w:lineRule="exact"/>
              <w:ind w:left="108"/>
              <w:rPr>
                <w:sz w:val="20"/>
              </w:rPr>
            </w:pPr>
            <w:r>
              <w:rPr>
                <w:sz w:val="20"/>
              </w:rPr>
              <w:t>Bordados</w:t>
            </w:r>
            <w:r>
              <w:rPr>
                <w:spacing w:val="-9"/>
                <w:sz w:val="20"/>
              </w:rPr>
              <w:t xml:space="preserve"> </w:t>
            </w:r>
            <w:r>
              <w:rPr>
                <w:sz w:val="20"/>
              </w:rPr>
              <w:t>de</w:t>
            </w:r>
            <w:r>
              <w:rPr>
                <w:spacing w:val="-9"/>
                <w:sz w:val="20"/>
              </w:rPr>
              <w:t xml:space="preserve"> </w:t>
            </w:r>
            <w:r>
              <w:rPr>
                <w:sz w:val="20"/>
              </w:rPr>
              <w:t>insignias,</w:t>
            </w:r>
            <w:r>
              <w:rPr>
                <w:spacing w:val="-6"/>
                <w:sz w:val="20"/>
              </w:rPr>
              <w:t xml:space="preserve"> </w:t>
            </w:r>
            <w:r>
              <w:rPr>
                <w:sz w:val="20"/>
              </w:rPr>
              <w:t>logotipos,</w:t>
            </w:r>
            <w:r>
              <w:rPr>
                <w:spacing w:val="-7"/>
                <w:sz w:val="20"/>
              </w:rPr>
              <w:t xml:space="preserve"> </w:t>
            </w:r>
            <w:r>
              <w:rPr>
                <w:sz w:val="20"/>
              </w:rPr>
              <w:t>etc.</w:t>
            </w:r>
            <w:r>
              <w:rPr>
                <w:spacing w:val="-6"/>
                <w:sz w:val="20"/>
              </w:rPr>
              <w:t xml:space="preserve"> </w:t>
            </w:r>
            <w:r>
              <w:rPr>
                <w:sz w:val="20"/>
              </w:rPr>
              <w:t>sobre</w:t>
            </w:r>
            <w:r>
              <w:rPr>
                <w:spacing w:val="-13"/>
                <w:sz w:val="20"/>
              </w:rPr>
              <w:t xml:space="preserve"> </w:t>
            </w:r>
            <w:r>
              <w:rPr>
                <w:sz w:val="20"/>
              </w:rPr>
              <w:t>ropa,</w:t>
            </w:r>
            <w:r>
              <w:rPr>
                <w:spacing w:val="-7"/>
                <w:sz w:val="20"/>
              </w:rPr>
              <w:t xml:space="preserve"> </w:t>
            </w:r>
            <w:r>
              <w:rPr>
                <w:sz w:val="20"/>
              </w:rPr>
              <w:t>cachuchas,</w:t>
            </w:r>
            <w:r>
              <w:rPr>
                <w:spacing w:val="-6"/>
                <w:sz w:val="20"/>
              </w:rPr>
              <w:t xml:space="preserve"> </w:t>
            </w:r>
            <w:r>
              <w:rPr>
                <w:spacing w:val="-4"/>
                <w:sz w:val="20"/>
              </w:rPr>
              <w:t>etc.</w:t>
            </w:r>
          </w:p>
        </w:tc>
      </w:tr>
      <w:tr w:rsidR="000331C9">
        <w:trPr>
          <w:trHeight w:val="460"/>
        </w:trPr>
        <w:tc>
          <w:tcPr>
            <w:tcW w:w="572" w:type="dxa"/>
          </w:tcPr>
          <w:p w:rsidR="000331C9" w:rsidRDefault="000331C9">
            <w:pPr>
              <w:pStyle w:val="TableParagraph"/>
              <w:ind w:left="0"/>
              <w:rPr>
                <w:rFonts w:ascii="Times New Roman"/>
                <w:sz w:val="18"/>
              </w:rPr>
            </w:pPr>
          </w:p>
        </w:tc>
        <w:tc>
          <w:tcPr>
            <w:tcW w:w="706" w:type="dxa"/>
          </w:tcPr>
          <w:p w:rsidR="000331C9" w:rsidRDefault="00EA30C0">
            <w:pPr>
              <w:pStyle w:val="TableParagraph"/>
              <w:spacing w:before="114"/>
              <w:ind w:left="10" w:right="7"/>
              <w:jc w:val="center"/>
              <w:rPr>
                <w:sz w:val="20"/>
              </w:rPr>
            </w:pPr>
            <w:r>
              <w:rPr>
                <w:spacing w:val="-5"/>
                <w:sz w:val="20"/>
              </w:rPr>
              <w:t>29</w:t>
            </w:r>
          </w:p>
        </w:tc>
        <w:tc>
          <w:tcPr>
            <w:tcW w:w="2272" w:type="dxa"/>
          </w:tcPr>
          <w:p w:rsidR="000331C9" w:rsidRDefault="00EA30C0">
            <w:pPr>
              <w:pStyle w:val="TableParagraph"/>
              <w:spacing w:line="230" w:lineRule="exact"/>
              <w:ind w:left="109"/>
              <w:rPr>
                <w:sz w:val="20"/>
              </w:rPr>
            </w:pPr>
            <w:r>
              <w:rPr>
                <w:spacing w:val="-2"/>
                <w:sz w:val="20"/>
              </w:rPr>
              <w:t>Calentadores ambientales</w:t>
            </w:r>
          </w:p>
        </w:tc>
        <w:tc>
          <w:tcPr>
            <w:tcW w:w="6522" w:type="dxa"/>
          </w:tcPr>
          <w:p w:rsidR="000331C9" w:rsidRDefault="00EA30C0">
            <w:pPr>
              <w:pStyle w:val="TableParagraph"/>
              <w:spacing w:line="229" w:lineRule="exact"/>
              <w:ind w:left="108"/>
              <w:rPr>
                <w:sz w:val="20"/>
              </w:rPr>
            </w:pPr>
            <w:r>
              <w:rPr>
                <w:sz w:val="20"/>
              </w:rPr>
              <w:t>Equipos</w:t>
            </w:r>
            <w:r>
              <w:rPr>
                <w:spacing w:val="-7"/>
                <w:sz w:val="20"/>
              </w:rPr>
              <w:t xml:space="preserve"> </w:t>
            </w:r>
            <w:r>
              <w:rPr>
                <w:sz w:val="20"/>
              </w:rPr>
              <w:t>de</w:t>
            </w:r>
            <w:r>
              <w:rPr>
                <w:spacing w:val="-7"/>
                <w:sz w:val="20"/>
              </w:rPr>
              <w:t xml:space="preserve"> </w:t>
            </w:r>
            <w:r>
              <w:rPr>
                <w:sz w:val="20"/>
              </w:rPr>
              <w:t>calefacción</w:t>
            </w:r>
            <w:r>
              <w:rPr>
                <w:spacing w:val="-7"/>
                <w:sz w:val="20"/>
              </w:rPr>
              <w:t xml:space="preserve"> </w:t>
            </w:r>
            <w:r>
              <w:rPr>
                <w:sz w:val="20"/>
              </w:rPr>
              <w:t>en</w:t>
            </w:r>
            <w:r>
              <w:rPr>
                <w:spacing w:val="-7"/>
                <w:sz w:val="20"/>
              </w:rPr>
              <w:t xml:space="preserve"> </w:t>
            </w:r>
            <w:r>
              <w:rPr>
                <w:spacing w:val="-2"/>
                <w:sz w:val="20"/>
              </w:rPr>
              <w:t>general.</w:t>
            </w:r>
          </w:p>
        </w:tc>
      </w:tr>
      <w:tr w:rsidR="000331C9">
        <w:trPr>
          <w:trHeight w:val="230"/>
        </w:trPr>
        <w:tc>
          <w:tcPr>
            <w:tcW w:w="572" w:type="dxa"/>
          </w:tcPr>
          <w:p w:rsidR="000331C9" w:rsidRDefault="000331C9">
            <w:pPr>
              <w:pStyle w:val="TableParagraph"/>
              <w:ind w:left="0"/>
              <w:rPr>
                <w:rFonts w:ascii="Times New Roman"/>
                <w:sz w:val="16"/>
              </w:rPr>
            </w:pPr>
          </w:p>
        </w:tc>
        <w:tc>
          <w:tcPr>
            <w:tcW w:w="706" w:type="dxa"/>
          </w:tcPr>
          <w:p w:rsidR="000331C9" w:rsidRDefault="00EA30C0">
            <w:pPr>
              <w:pStyle w:val="TableParagraph"/>
              <w:spacing w:line="210" w:lineRule="exact"/>
              <w:ind w:left="10" w:right="7"/>
              <w:jc w:val="center"/>
              <w:rPr>
                <w:sz w:val="20"/>
              </w:rPr>
            </w:pPr>
            <w:r>
              <w:rPr>
                <w:spacing w:val="-5"/>
                <w:sz w:val="20"/>
              </w:rPr>
              <w:t>30</w:t>
            </w:r>
          </w:p>
        </w:tc>
        <w:tc>
          <w:tcPr>
            <w:tcW w:w="2272" w:type="dxa"/>
          </w:tcPr>
          <w:p w:rsidR="000331C9" w:rsidRDefault="00EA30C0">
            <w:pPr>
              <w:pStyle w:val="TableParagraph"/>
              <w:spacing w:line="210" w:lineRule="exact"/>
              <w:ind w:left="109"/>
              <w:rPr>
                <w:sz w:val="20"/>
              </w:rPr>
            </w:pPr>
            <w:r>
              <w:rPr>
                <w:sz w:val="20"/>
              </w:rPr>
              <w:t>Calentadores</w:t>
            </w:r>
            <w:r>
              <w:rPr>
                <w:spacing w:val="-10"/>
                <w:sz w:val="20"/>
              </w:rPr>
              <w:t xml:space="preserve"> </w:t>
            </w:r>
            <w:r>
              <w:rPr>
                <w:sz w:val="20"/>
              </w:rPr>
              <w:t>de</w:t>
            </w:r>
            <w:r>
              <w:rPr>
                <w:spacing w:val="-9"/>
                <w:sz w:val="20"/>
              </w:rPr>
              <w:t xml:space="preserve"> </w:t>
            </w:r>
            <w:r>
              <w:rPr>
                <w:spacing w:val="-4"/>
                <w:sz w:val="20"/>
              </w:rPr>
              <w:t>agua</w:t>
            </w:r>
          </w:p>
        </w:tc>
        <w:tc>
          <w:tcPr>
            <w:tcW w:w="6522" w:type="dxa"/>
          </w:tcPr>
          <w:p w:rsidR="000331C9" w:rsidRDefault="00EA30C0">
            <w:pPr>
              <w:pStyle w:val="TableParagraph"/>
              <w:spacing w:line="210" w:lineRule="exact"/>
              <w:ind w:left="108"/>
              <w:rPr>
                <w:sz w:val="20"/>
              </w:rPr>
            </w:pPr>
            <w:r>
              <w:rPr>
                <w:sz w:val="20"/>
              </w:rPr>
              <w:t>Compra</w:t>
            </w:r>
            <w:r>
              <w:rPr>
                <w:spacing w:val="-7"/>
                <w:sz w:val="20"/>
              </w:rPr>
              <w:t xml:space="preserve"> </w:t>
            </w:r>
            <w:r>
              <w:rPr>
                <w:sz w:val="20"/>
              </w:rPr>
              <w:t>con</w:t>
            </w:r>
            <w:r>
              <w:rPr>
                <w:spacing w:val="-6"/>
                <w:sz w:val="20"/>
              </w:rPr>
              <w:t xml:space="preserve"> </w:t>
            </w:r>
            <w:r>
              <w:rPr>
                <w:sz w:val="20"/>
              </w:rPr>
              <w:t>o</w:t>
            </w:r>
            <w:r>
              <w:rPr>
                <w:spacing w:val="-6"/>
                <w:sz w:val="20"/>
              </w:rPr>
              <w:t xml:space="preserve"> </w:t>
            </w:r>
            <w:r>
              <w:rPr>
                <w:sz w:val="20"/>
              </w:rPr>
              <w:t>sin</w:t>
            </w:r>
            <w:r>
              <w:rPr>
                <w:spacing w:val="-6"/>
                <w:sz w:val="20"/>
              </w:rPr>
              <w:t xml:space="preserve"> </w:t>
            </w:r>
            <w:r>
              <w:rPr>
                <w:sz w:val="20"/>
              </w:rPr>
              <w:t>instalación</w:t>
            </w:r>
            <w:r>
              <w:rPr>
                <w:spacing w:val="-6"/>
                <w:sz w:val="20"/>
              </w:rPr>
              <w:t xml:space="preserve"> </w:t>
            </w:r>
            <w:r>
              <w:rPr>
                <w:sz w:val="20"/>
              </w:rPr>
              <w:t>de</w:t>
            </w:r>
            <w:r>
              <w:rPr>
                <w:spacing w:val="-6"/>
                <w:sz w:val="20"/>
              </w:rPr>
              <w:t xml:space="preserve"> </w:t>
            </w:r>
            <w:r>
              <w:rPr>
                <w:sz w:val="20"/>
              </w:rPr>
              <w:t>calentadores</w:t>
            </w:r>
            <w:r>
              <w:rPr>
                <w:spacing w:val="-5"/>
                <w:sz w:val="20"/>
              </w:rPr>
              <w:t xml:space="preserve"> </w:t>
            </w:r>
            <w:r>
              <w:rPr>
                <w:sz w:val="20"/>
              </w:rPr>
              <w:t>de</w:t>
            </w:r>
            <w:r>
              <w:rPr>
                <w:spacing w:val="-6"/>
                <w:sz w:val="20"/>
              </w:rPr>
              <w:t xml:space="preserve"> </w:t>
            </w:r>
            <w:r>
              <w:rPr>
                <w:spacing w:val="-2"/>
                <w:sz w:val="20"/>
              </w:rPr>
              <w:t>agua.</w:t>
            </w:r>
          </w:p>
        </w:tc>
      </w:tr>
      <w:tr w:rsidR="000331C9">
        <w:trPr>
          <w:trHeight w:val="460"/>
        </w:trPr>
        <w:tc>
          <w:tcPr>
            <w:tcW w:w="572" w:type="dxa"/>
          </w:tcPr>
          <w:p w:rsidR="000331C9" w:rsidRDefault="000331C9">
            <w:pPr>
              <w:pStyle w:val="TableParagraph"/>
              <w:ind w:left="0"/>
              <w:rPr>
                <w:rFonts w:ascii="Times New Roman"/>
                <w:sz w:val="18"/>
              </w:rPr>
            </w:pPr>
          </w:p>
        </w:tc>
        <w:tc>
          <w:tcPr>
            <w:tcW w:w="706" w:type="dxa"/>
          </w:tcPr>
          <w:p w:rsidR="000331C9" w:rsidRDefault="00EA30C0">
            <w:pPr>
              <w:pStyle w:val="TableParagraph"/>
              <w:spacing w:before="114"/>
              <w:ind w:left="10" w:right="7"/>
              <w:jc w:val="center"/>
              <w:rPr>
                <w:sz w:val="20"/>
              </w:rPr>
            </w:pPr>
            <w:r>
              <w:rPr>
                <w:spacing w:val="-5"/>
                <w:sz w:val="20"/>
              </w:rPr>
              <w:t>31</w:t>
            </w:r>
          </w:p>
        </w:tc>
        <w:tc>
          <w:tcPr>
            <w:tcW w:w="2272" w:type="dxa"/>
          </w:tcPr>
          <w:p w:rsidR="000331C9" w:rsidRDefault="00EA30C0">
            <w:pPr>
              <w:pStyle w:val="TableParagraph"/>
              <w:spacing w:line="229" w:lineRule="exact"/>
              <w:ind w:left="109"/>
              <w:rPr>
                <w:sz w:val="20"/>
              </w:rPr>
            </w:pPr>
            <w:r>
              <w:rPr>
                <w:spacing w:val="-2"/>
                <w:sz w:val="20"/>
              </w:rPr>
              <w:t>Calzado</w:t>
            </w:r>
          </w:p>
        </w:tc>
        <w:tc>
          <w:tcPr>
            <w:tcW w:w="6522" w:type="dxa"/>
          </w:tcPr>
          <w:p w:rsidR="000331C9" w:rsidRDefault="00EA30C0">
            <w:pPr>
              <w:pStyle w:val="TableParagraph"/>
              <w:spacing w:line="230" w:lineRule="exact"/>
              <w:ind w:left="108"/>
              <w:rPr>
                <w:sz w:val="20"/>
              </w:rPr>
            </w:pPr>
            <w:r>
              <w:rPr>
                <w:sz w:val="20"/>
              </w:rPr>
              <w:t>Venta</w:t>
            </w:r>
            <w:r>
              <w:rPr>
                <w:spacing w:val="30"/>
                <w:sz w:val="20"/>
              </w:rPr>
              <w:t xml:space="preserve"> </w:t>
            </w:r>
            <w:r>
              <w:rPr>
                <w:sz w:val="20"/>
              </w:rPr>
              <w:t>de</w:t>
            </w:r>
            <w:r>
              <w:rPr>
                <w:spacing w:val="30"/>
                <w:sz w:val="20"/>
              </w:rPr>
              <w:t xml:space="preserve"> </w:t>
            </w:r>
            <w:r>
              <w:rPr>
                <w:sz w:val="20"/>
              </w:rPr>
              <w:t>todo tipo</w:t>
            </w:r>
            <w:r>
              <w:rPr>
                <w:spacing w:val="30"/>
                <w:sz w:val="20"/>
              </w:rPr>
              <w:t xml:space="preserve"> </w:t>
            </w:r>
            <w:r>
              <w:rPr>
                <w:sz w:val="20"/>
              </w:rPr>
              <w:t>de</w:t>
            </w:r>
            <w:r>
              <w:rPr>
                <w:spacing w:val="30"/>
                <w:sz w:val="20"/>
              </w:rPr>
              <w:t xml:space="preserve"> </w:t>
            </w:r>
            <w:r>
              <w:rPr>
                <w:sz w:val="20"/>
              </w:rPr>
              <w:t>calzado</w:t>
            </w:r>
            <w:r>
              <w:rPr>
                <w:spacing w:val="30"/>
                <w:sz w:val="20"/>
              </w:rPr>
              <w:t xml:space="preserve"> </w:t>
            </w:r>
            <w:r>
              <w:rPr>
                <w:sz w:val="20"/>
              </w:rPr>
              <w:t>incluyendo</w:t>
            </w:r>
            <w:r>
              <w:rPr>
                <w:spacing w:val="30"/>
                <w:sz w:val="20"/>
              </w:rPr>
              <w:t xml:space="preserve"> </w:t>
            </w:r>
            <w:r>
              <w:rPr>
                <w:sz w:val="20"/>
              </w:rPr>
              <w:t>el</w:t>
            </w:r>
            <w:r>
              <w:rPr>
                <w:spacing w:val="30"/>
                <w:sz w:val="20"/>
              </w:rPr>
              <w:t xml:space="preserve"> </w:t>
            </w:r>
            <w:r>
              <w:rPr>
                <w:sz w:val="20"/>
              </w:rPr>
              <w:t>deportivo,</w:t>
            </w:r>
            <w:r>
              <w:rPr>
                <w:spacing w:val="33"/>
                <w:sz w:val="20"/>
              </w:rPr>
              <w:t xml:space="preserve"> </w:t>
            </w:r>
            <w:r>
              <w:rPr>
                <w:sz w:val="20"/>
              </w:rPr>
              <w:t>para</w:t>
            </w:r>
            <w:r>
              <w:rPr>
                <w:spacing w:val="30"/>
                <w:sz w:val="20"/>
              </w:rPr>
              <w:t xml:space="preserve"> </w:t>
            </w:r>
            <w:r>
              <w:rPr>
                <w:sz w:val="20"/>
              </w:rPr>
              <w:t>damas, caballeros y niños.</w:t>
            </w:r>
          </w:p>
        </w:tc>
      </w:tr>
      <w:tr w:rsidR="000331C9">
        <w:trPr>
          <w:trHeight w:val="230"/>
        </w:trPr>
        <w:tc>
          <w:tcPr>
            <w:tcW w:w="572" w:type="dxa"/>
          </w:tcPr>
          <w:p w:rsidR="000331C9" w:rsidRDefault="000331C9">
            <w:pPr>
              <w:pStyle w:val="TableParagraph"/>
              <w:ind w:left="0"/>
              <w:rPr>
                <w:rFonts w:ascii="Times New Roman"/>
                <w:sz w:val="16"/>
              </w:rPr>
            </w:pPr>
          </w:p>
        </w:tc>
        <w:tc>
          <w:tcPr>
            <w:tcW w:w="706" w:type="dxa"/>
          </w:tcPr>
          <w:p w:rsidR="000331C9" w:rsidRDefault="00EA30C0">
            <w:pPr>
              <w:pStyle w:val="TableParagraph"/>
              <w:spacing w:line="210" w:lineRule="exact"/>
              <w:ind w:left="10" w:right="7"/>
              <w:jc w:val="center"/>
              <w:rPr>
                <w:sz w:val="20"/>
              </w:rPr>
            </w:pPr>
            <w:r>
              <w:rPr>
                <w:spacing w:val="-5"/>
                <w:sz w:val="20"/>
              </w:rPr>
              <w:t>32</w:t>
            </w:r>
          </w:p>
        </w:tc>
        <w:tc>
          <w:tcPr>
            <w:tcW w:w="2272" w:type="dxa"/>
          </w:tcPr>
          <w:p w:rsidR="000331C9" w:rsidRDefault="00EA30C0">
            <w:pPr>
              <w:pStyle w:val="TableParagraph"/>
              <w:spacing w:line="210" w:lineRule="exact"/>
              <w:ind w:left="109"/>
              <w:rPr>
                <w:sz w:val="20"/>
              </w:rPr>
            </w:pPr>
            <w:r>
              <w:rPr>
                <w:sz w:val="20"/>
              </w:rPr>
              <w:t>Calzado</w:t>
            </w:r>
            <w:r>
              <w:rPr>
                <w:spacing w:val="-11"/>
                <w:sz w:val="20"/>
              </w:rPr>
              <w:t xml:space="preserve"> </w:t>
            </w:r>
            <w:r>
              <w:rPr>
                <w:spacing w:val="-2"/>
                <w:sz w:val="20"/>
              </w:rPr>
              <w:t>policiaco</w:t>
            </w:r>
          </w:p>
        </w:tc>
        <w:tc>
          <w:tcPr>
            <w:tcW w:w="6522" w:type="dxa"/>
          </w:tcPr>
          <w:p w:rsidR="000331C9" w:rsidRDefault="00EA30C0">
            <w:pPr>
              <w:pStyle w:val="TableParagraph"/>
              <w:spacing w:line="210" w:lineRule="exact"/>
              <w:ind w:left="108"/>
              <w:rPr>
                <w:sz w:val="20"/>
              </w:rPr>
            </w:pPr>
            <w:r>
              <w:rPr>
                <w:sz w:val="20"/>
              </w:rPr>
              <w:t>Elaboración</w:t>
            </w:r>
            <w:r>
              <w:rPr>
                <w:spacing w:val="-7"/>
                <w:sz w:val="20"/>
              </w:rPr>
              <w:t xml:space="preserve"> </w:t>
            </w:r>
            <w:r>
              <w:rPr>
                <w:sz w:val="20"/>
              </w:rPr>
              <w:t>y</w:t>
            </w:r>
            <w:r>
              <w:rPr>
                <w:spacing w:val="-5"/>
                <w:sz w:val="20"/>
              </w:rPr>
              <w:t xml:space="preserve"> </w:t>
            </w:r>
            <w:r>
              <w:rPr>
                <w:sz w:val="20"/>
              </w:rPr>
              <w:t>venta</w:t>
            </w:r>
            <w:r>
              <w:rPr>
                <w:spacing w:val="-7"/>
                <w:sz w:val="20"/>
              </w:rPr>
              <w:t xml:space="preserve"> </w:t>
            </w:r>
            <w:r>
              <w:rPr>
                <w:sz w:val="20"/>
              </w:rPr>
              <w:t>de</w:t>
            </w:r>
            <w:r>
              <w:rPr>
                <w:spacing w:val="-6"/>
                <w:sz w:val="20"/>
              </w:rPr>
              <w:t xml:space="preserve"> </w:t>
            </w:r>
            <w:r>
              <w:rPr>
                <w:sz w:val="20"/>
              </w:rPr>
              <w:t>calzado</w:t>
            </w:r>
            <w:r>
              <w:rPr>
                <w:spacing w:val="-6"/>
                <w:sz w:val="20"/>
              </w:rPr>
              <w:t xml:space="preserve"> </w:t>
            </w:r>
            <w:r>
              <w:rPr>
                <w:sz w:val="20"/>
              </w:rPr>
              <w:t>para</w:t>
            </w:r>
            <w:r>
              <w:rPr>
                <w:spacing w:val="-6"/>
                <w:sz w:val="20"/>
              </w:rPr>
              <w:t xml:space="preserve"> </w:t>
            </w:r>
            <w:r>
              <w:rPr>
                <w:spacing w:val="-2"/>
                <w:sz w:val="20"/>
              </w:rPr>
              <w:t>policías.</w:t>
            </w:r>
          </w:p>
        </w:tc>
      </w:tr>
      <w:tr w:rsidR="000331C9">
        <w:trPr>
          <w:trHeight w:val="230"/>
        </w:trPr>
        <w:tc>
          <w:tcPr>
            <w:tcW w:w="572" w:type="dxa"/>
          </w:tcPr>
          <w:p w:rsidR="000331C9" w:rsidRDefault="000331C9">
            <w:pPr>
              <w:pStyle w:val="TableParagraph"/>
              <w:ind w:left="0"/>
              <w:rPr>
                <w:rFonts w:ascii="Times New Roman"/>
                <w:sz w:val="16"/>
              </w:rPr>
            </w:pPr>
          </w:p>
        </w:tc>
        <w:tc>
          <w:tcPr>
            <w:tcW w:w="706" w:type="dxa"/>
          </w:tcPr>
          <w:p w:rsidR="000331C9" w:rsidRDefault="00EA30C0">
            <w:pPr>
              <w:pStyle w:val="TableParagraph"/>
              <w:spacing w:line="210" w:lineRule="exact"/>
              <w:ind w:left="10" w:right="7"/>
              <w:jc w:val="center"/>
              <w:rPr>
                <w:sz w:val="20"/>
              </w:rPr>
            </w:pPr>
            <w:r>
              <w:rPr>
                <w:spacing w:val="-5"/>
                <w:sz w:val="20"/>
              </w:rPr>
              <w:t>33</w:t>
            </w:r>
          </w:p>
        </w:tc>
        <w:tc>
          <w:tcPr>
            <w:tcW w:w="2272" w:type="dxa"/>
          </w:tcPr>
          <w:p w:rsidR="000331C9" w:rsidRDefault="00EA30C0">
            <w:pPr>
              <w:pStyle w:val="TableParagraph"/>
              <w:spacing w:line="210" w:lineRule="exact"/>
              <w:ind w:left="109"/>
              <w:rPr>
                <w:sz w:val="20"/>
              </w:rPr>
            </w:pPr>
            <w:r>
              <w:rPr>
                <w:spacing w:val="-2"/>
                <w:sz w:val="20"/>
              </w:rPr>
              <w:t>Colchones</w:t>
            </w:r>
          </w:p>
        </w:tc>
        <w:tc>
          <w:tcPr>
            <w:tcW w:w="6522" w:type="dxa"/>
          </w:tcPr>
          <w:p w:rsidR="000331C9" w:rsidRDefault="00EA30C0">
            <w:pPr>
              <w:pStyle w:val="TableParagraph"/>
              <w:spacing w:line="210" w:lineRule="exact"/>
              <w:ind w:left="108"/>
              <w:rPr>
                <w:sz w:val="20"/>
              </w:rPr>
            </w:pPr>
            <w:r>
              <w:rPr>
                <w:sz w:val="20"/>
              </w:rPr>
              <w:t>Confección</w:t>
            </w:r>
            <w:r>
              <w:rPr>
                <w:spacing w:val="-5"/>
                <w:sz w:val="20"/>
              </w:rPr>
              <w:t xml:space="preserve"> </w:t>
            </w:r>
            <w:r>
              <w:rPr>
                <w:sz w:val="20"/>
              </w:rPr>
              <w:t>y</w:t>
            </w:r>
            <w:r>
              <w:rPr>
                <w:spacing w:val="-4"/>
                <w:sz w:val="20"/>
              </w:rPr>
              <w:t xml:space="preserve"> </w:t>
            </w:r>
            <w:r>
              <w:rPr>
                <w:sz w:val="20"/>
              </w:rPr>
              <w:t>venta</w:t>
            </w:r>
            <w:r>
              <w:rPr>
                <w:spacing w:val="-5"/>
                <w:sz w:val="20"/>
              </w:rPr>
              <w:t xml:space="preserve"> </w:t>
            </w:r>
            <w:r>
              <w:rPr>
                <w:sz w:val="20"/>
              </w:rPr>
              <w:t>de</w:t>
            </w:r>
            <w:r>
              <w:rPr>
                <w:spacing w:val="-4"/>
                <w:sz w:val="20"/>
              </w:rPr>
              <w:t xml:space="preserve"> </w:t>
            </w:r>
            <w:r>
              <w:rPr>
                <w:spacing w:val="-2"/>
                <w:sz w:val="20"/>
              </w:rPr>
              <w:t>colchones.</w:t>
            </w:r>
          </w:p>
        </w:tc>
      </w:tr>
      <w:tr w:rsidR="000331C9">
        <w:trPr>
          <w:trHeight w:val="460"/>
        </w:trPr>
        <w:tc>
          <w:tcPr>
            <w:tcW w:w="572" w:type="dxa"/>
          </w:tcPr>
          <w:p w:rsidR="000331C9" w:rsidRDefault="000331C9">
            <w:pPr>
              <w:pStyle w:val="TableParagraph"/>
              <w:ind w:left="0"/>
              <w:rPr>
                <w:rFonts w:ascii="Times New Roman"/>
                <w:sz w:val="18"/>
              </w:rPr>
            </w:pPr>
          </w:p>
        </w:tc>
        <w:tc>
          <w:tcPr>
            <w:tcW w:w="706" w:type="dxa"/>
          </w:tcPr>
          <w:p w:rsidR="000331C9" w:rsidRDefault="00EA30C0">
            <w:pPr>
              <w:pStyle w:val="TableParagraph"/>
              <w:spacing w:before="114"/>
              <w:ind w:left="10" w:right="7"/>
              <w:jc w:val="center"/>
              <w:rPr>
                <w:sz w:val="20"/>
              </w:rPr>
            </w:pPr>
            <w:r>
              <w:rPr>
                <w:spacing w:val="-5"/>
                <w:sz w:val="20"/>
              </w:rPr>
              <w:t>34</w:t>
            </w:r>
          </w:p>
        </w:tc>
        <w:tc>
          <w:tcPr>
            <w:tcW w:w="2272" w:type="dxa"/>
          </w:tcPr>
          <w:p w:rsidR="000331C9" w:rsidRDefault="00EA30C0">
            <w:pPr>
              <w:pStyle w:val="TableParagraph"/>
              <w:tabs>
                <w:tab w:val="left" w:pos="1573"/>
              </w:tabs>
              <w:spacing w:line="230" w:lineRule="exact"/>
              <w:ind w:left="109" w:right="96"/>
              <w:rPr>
                <w:sz w:val="20"/>
              </w:rPr>
            </w:pPr>
            <w:r>
              <w:rPr>
                <w:spacing w:val="-2"/>
                <w:sz w:val="20"/>
              </w:rPr>
              <w:t>Computación:</w:t>
            </w:r>
            <w:r>
              <w:rPr>
                <w:sz w:val="20"/>
              </w:rPr>
              <w:tab/>
            </w:r>
            <w:r>
              <w:rPr>
                <w:spacing w:val="-2"/>
                <w:sz w:val="20"/>
              </w:rPr>
              <w:t xml:space="preserve">cursos </w:t>
            </w:r>
            <w:r>
              <w:rPr>
                <w:spacing w:val="-4"/>
                <w:sz w:val="20"/>
              </w:rPr>
              <w:t>de.</w:t>
            </w:r>
          </w:p>
        </w:tc>
        <w:tc>
          <w:tcPr>
            <w:tcW w:w="6522" w:type="dxa"/>
          </w:tcPr>
          <w:p w:rsidR="000331C9" w:rsidRDefault="00EA30C0">
            <w:pPr>
              <w:pStyle w:val="TableParagraph"/>
              <w:spacing w:line="230" w:lineRule="exact"/>
              <w:ind w:left="108"/>
              <w:rPr>
                <w:sz w:val="20"/>
              </w:rPr>
            </w:pPr>
            <w:r>
              <w:rPr>
                <w:sz w:val="20"/>
              </w:rPr>
              <w:t>Cursos</w:t>
            </w:r>
            <w:r>
              <w:rPr>
                <w:spacing w:val="80"/>
                <w:sz w:val="20"/>
              </w:rPr>
              <w:t xml:space="preserve"> </w:t>
            </w:r>
            <w:r>
              <w:rPr>
                <w:sz w:val="20"/>
              </w:rPr>
              <w:t>de</w:t>
            </w:r>
            <w:r>
              <w:rPr>
                <w:spacing w:val="80"/>
                <w:sz w:val="20"/>
              </w:rPr>
              <w:t xml:space="preserve"> </w:t>
            </w:r>
            <w:r>
              <w:rPr>
                <w:sz w:val="20"/>
              </w:rPr>
              <w:t>capacitación,</w:t>
            </w:r>
            <w:r>
              <w:rPr>
                <w:spacing w:val="80"/>
                <w:sz w:val="20"/>
              </w:rPr>
              <w:t xml:space="preserve"> </w:t>
            </w:r>
            <w:r>
              <w:rPr>
                <w:sz w:val="20"/>
              </w:rPr>
              <w:t>asistencia</w:t>
            </w:r>
            <w:r>
              <w:rPr>
                <w:spacing w:val="80"/>
                <w:sz w:val="20"/>
              </w:rPr>
              <w:t xml:space="preserve"> </w:t>
            </w:r>
            <w:r>
              <w:rPr>
                <w:sz w:val="20"/>
              </w:rPr>
              <w:t>e</w:t>
            </w:r>
            <w:r>
              <w:rPr>
                <w:spacing w:val="80"/>
                <w:sz w:val="20"/>
              </w:rPr>
              <w:t xml:space="preserve"> </w:t>
            </w:r>
            <w:r>
              <w:rPr>
                <w:sz w:val="20"/>
              </w:rPr>
              <w:t>intercambio</w:t>
            </w:r>
            <w:r>
              <w:rPr>
                <w:spacing w:val="80"/>
                <w:sz w:val="20"/>
              </w:rPr>
              <w:t xml:space="preserve"> </w:t>
            </w:r>
            <w:r>
              <w:rPr>
                <w:sz w:val="20"/>
              </w:rPr>
              <w:t>en</w:t>
            </w:r>
            <w:r>
              <w:rPr>
                <w:spacing w:val="80"/>
                <w:sz w:val="20"/>
              </w:rPr>
              <w:t xml:space="preserve"> </w:t>
            </w:r>
            <w:r>
              <w:rPr>
                <w:sz w:val="20"/>
              </w:rPr>
              <w:t>materia</w:t>
            </w:r>
            <w:r>
              <w:rPr>
                <w:spacing w:val="80"/>
                <w:sz w:val="20"/>
              </w:rPr>
              <w:t xml:space="preserve"> </w:t>
            </w:r>
            <w:r>
              <w:rPr>
                <w:sz w:val="20"/>
              </w:rPr>
              <w:t>de cómputo. Así como asesoramiento y consulta en la misma materia.</w:t>
            </w:r>
          </w:p>
        </w:tc>
      </w:tr>
      <w:tr w:rsidR="000331C9">
        <w:trPr>
          <w:trHeight w:val="691"/>
        </w:trPr>
        <w:tc>
          <w:tcPr>
            <w:tcW w:w="572" w:type="dxa"/>
          </w:tcPr>
          <w:p w:rsidR="000331C9" w:rsidRDefault="000331C9">
            <w:pPr>
              <w:pStyle w:val="TableParagraph"/>
              <w:ind w:left="0"/>
              <w:rPr>
                <w:rFonts w:ascii="Times New Roman"/>
                <w:sz w:val="18"/>
              </w:rPr>
            </w:pPr>
          </w:p>
        </w:tc>
        <w:tc>
          <w:tcPr>
            <w:tcW w:w="706" w:type="dxa"/>
          </w:tcPr>
          <w:p w:rsidR="000331C9" w:rsidRDefault="00EA30C0">
            <w:pPr>
              <w:pStyle w:val="TableParagraph"/>
              <w:spacing w:before="230"/>
              <w:ind w:left="10" w:right="7"/>
              <w:jc w:val="center"/>
              <w:rPr>
                <w:sz w:val="20"/>
              </w:rPr>
            </w:pPr>
            <w:r>
              <w:rPr>
                <w:spacing w:val="-5"/>
                <w:sz w:val="20"/>
              </w:rPr>
              <w:t>35</w:t>
            </w:r>
          </w:p>
        </w:tc>
        <w:tc>
          <w:tcPr>
            <w:tcW w:w="2272" w:type="dxa"/>
          </w:tcPr>
          <w:p w:rsidR="000331C9" w:rsidRDefault="00EA30C0">
            <w:pPr>
              <w:pStyle w:val="TableParagraph"/>
              <w:tabs>
                <w:tab w:val="left" w:pos="1938"/>
              </w:tabs>
              <w:spacing w:line="230" w:lineRule="exact"/>
              <w:ind w:left="109" w:right="99"/>
              <w:rPr>
                <w:sz w:val="20"/>
              </w:rPr>
            </w:pPr>
            <w:r>
              <w:rPr>
                <w:spacing w:val="-2"/>
                <w:sz w:val="20"/>
              </w:rPr>
              <w:t>Cómputo: arrendamiento</w:t>
            </w:r>
            <w:r>
              <w:rPr>
                <w:sz w:val="20"/>
              </w:rPr>
              <w:tab/>
            </w:r>
            <w:r>
              <w:rPr>
                <w:spacing w:val="-6"/>
                <w:sz w:val="20"/>
              </w:rPr>
              <w:t xml:space="preserve">de </w:t>
            </w:r>
            <w:r>
              <w:rPr>
                <w:spacing w:val="-2"/>
                <w:sz w:val="20"/>
              </w:rPr>
              <w:t>equipo</w:t>
            </w:r>
          </w:p>
        </w:tc>
        <w:tc>
          <w:tcPr>
            <w:tcW w:w="6522" w:type="dxa"/>
          </w:tcPr>
          <w:p w:rsidR="000331C9" w:rsidRDefault="00EA30C0">
            <w:pPr>
              <w:pStyle w:val="TableParagraph"/>
              <w:spacing w:line="229" w:lineRule="exact"/>
              <w:ind w:left="108"/>
              <w:rPr>
                <w:sz w:val="20"/>
              </w:rPr>
            </w:pPr>
            <w:r>
              <w:rPr>
                <w:sz w:val="20"/>
              </w:rPr>
              <w:t>Alquiler</w:t>
            </w:r>
            <w:r>
              <w:rPr>
                <w:spacing w:val="-5"/>
                <w:sz w:val="20"/>
              </w:rPr>
              <w:t xml:space="preserve"> </w:t>
            </w:r>
            <w:r>
              <w:rPr>
                <w:sz w:val="20"/>
              </w:rPr>
              <w:t>de</w:t>
            </w:r>
            <w:r>
              <w:rPr>
                <w:spacing w:val="-6"/>
                <w:sz w:val="20"/>
              </w:rPr>
              <w:t xml:space="preserve"> </w:t>
            </w:r>
            <w:r>
              <w:rPr>
                <w:sz w:val="20"/>
              </w:rPr>
              <w:t>equipo</w:t>
            </w:r>
            <w:r>
              <w:rPr>
                <w:spacing w:val="-6"/>
                <w:sz w:val="20"/>
              </w:rPr>
              <w:t xml:space="preserve"> </w:t>
            </w:r>
            <w:r>
              <w:rPr>
                <w:sz w:val="20"/>
              </w:rPr>
              <w:t>de</w:t>
            </w:r>
            <w:r>
              <w:rPr>
                <w:spacing w:val="-5"/>
                <w:sz w:val="20"/>
              </w:rPr>
              <w:t xml:space="preserve"> </w:t>
            </w:r>
            <w:r>
              <w:rPr>
                <w:spacing w:val="-2"/>
                <w:sz w:val="20"/>
              </w:rPr>
              <w:t>cómputo.</w:t>
            </w:r>
          </w:p>
        </w:tc>
      </w:tr>
      <w:tr w:rsidR="000331C9">
        <w:trPr>
          <w:trHeight w:val="1146"/>
        </w:trPr>
        <w:tc>
          <w:tcPr>
            <w:tcW w:w="572" w:type="dxa"/>
          </w:tcPr>
          <w:p w:rsidR="000331C9" w:rsidRDefault="000331C9">
            <w:pPr>
              <w:pStyle w:val="TableParagraph"/>
              <w:ind w:left="0"/>
              <w:rPr>
                <w:rFonts w:ascii="Times New Roman"/>
                <w:sz w:val="18"/>
              </w:rPr>
            </w:pPr>
          </w:p>
        </w:tc>
        <w:tc>
          <w:tcPr>
            <w:tcW w:w="706" w:type="dxa"/>
          </w:tcPr>
          <w:p w:rsidR="000331C9" w:rsidRDefault="000331C9">
            <w:pPr>
              <w:pStyle w:val="TableParagraph"/>
              <w:spacing w:before="218"/>
              <w:ind w:left="0"/>
              <w:rPr>
                <w:rFonts w:ascii="Tahoma"/>
                <w:sz w:val="20"/>
              </w:rPr>
            </w:pPr>
          </w:p>
          <w:p w:rsidR="000331C9" w:rsidRDefault="00EA30C0">
            <w:pPr>
              <w:pStyle w:val="TableParagraph"/>
              <w:ind w:left="10" w:right="7"/>
              <w:jc w:val="center"/>
              <w:rPr>
                <w:sz w:val="20"/>
              </w:rPr>
            </w:pPr>
            <w:r>
              <w:rPr>
                <w:spacing w:val="-5"/>
                <w:sz w:val="20"/>
              </w:rPr>
              <w:t>36</w:t>
            </w:r>
          </w:p>
        </w:tc>
        <w:tc>
          <w:tcPr>
            <w:tcW w:w="2272" w:type="dxa"/>
          </w:tcPr>
          <w:p w:rsidR="000331C9" w:rsidRDefault="00EA30C0">
            <w:pPr>
              <w:pStyle w:val="TableParagraph"/>
              <w:ind w:left="109" w:right="657"/>
              <w:rPr>
                <w:sz w:val="20"/>
              </w:rPr>
            </w:pPr>
            <w:r>
              <w:rPr>
                <w:spacing w:val="-2"/>
                <w:sz w:val="20"/>
              </w:rPr>
              <w:t xml:space="preserve">Cómputo: </w:t>
            </w:r>
            <w:r>
              <w:rPr>
                <w:sz w:val="20"/>
              </w:rPr>
              <w:t>Consumibles</w:t>
            </w:r>
            <w:r>
              <w:rPr>
                <w:spacing w:val="-14"/>
                <w:sz w:val="20"/>
              </w:rPr>
              <w:t xml:space="preserve"> </w:t>
            </w:r>
            <w:r>
              <w:rPr>
                <w:sz w:val="20"/>
              </w:rPr>
              <w:t>de.</w:t>
            </w:r>
          </w:p>
        </w:tc>
        <w:tc>
          <w:tcPr>
            <w:tcW w:w="6522" w:type="dxa"/>
          </w:tcPr>
          <w:p w:rsidR="000331C9" w:rsidRDefault="00EA30C0">
            <w:pPr>
              <w:pStyle w:val="TableParagraph"/>
              <w:spacing w:before="1" w:line="237" w:lineRule="auto"/>
              <w:ind w:left="108" w:right="91"/>
              <w:jc w:val="both"/>
              <w:rPr>
                <w:sz w:val="20"/>
              </w:rPr>
            </w:pPr>
            <w:r>
              <w:rPr>
                <w:sz w:val="20"/>
              </w:rPr>
              <w:t xml:space="preserve">Materiales de impresión en equipos de cómputo: </w:t>
            </w:r>
            <w:proofErr w:type="spellStart"/>
            <w:r>
              <w:rPr>
                <w:sz w:val="20"/>
              </w:rPr>
              <w:t>toners</w:t>
            </w:r>
            <w:proofErr w:type="spellEnd"/>
            <w:r>
              <w:rPr>
                <w:sz w:val="20"/>
              </w:rPr>
              <w:t>, cartuchos, cintas, papel stock sin impresiones; papeles, etiquetas y acetatos especiales</w:t>
            </w:r>
            <w:r>
              <w:rPr>
                <w:spacing w:val="-14"/>
                <w:sz w:val="20"/>
              </w:rPr>
              <w:t xml:space="preserve"> </w:t>
            </w:r>
            <w:r>
              <w:rPr>
                <w:sz w:val="20"/>
              </w:rPr>
              <w:t>para</w:t>
            </w:r>
            <w:r>
              <w:rPr>
                <w:spacing w:val="-14"/>
                <w:sz w:val="20"/>
              </w:rPr>
              <w:t xml:space="preserve"> </w:t>
            </w:r>
            <w:r>
              <w:rPr>
                <w:sz w:val="20"/>
              </w:rPr>
              <w:t>impresoras;</w:t>
            </w:r>
            <w:r>
              <w:rPr>
                <w:spacing w:val="-14"/>
                <w:sz w:val="20"/>
              </w:rPr>
              <w:t xml:space="preserve"> </w:t>
            </w:r>
            <w:r>
              <w:rPr>
                <w:sz w:val="20"/>
              </w:rPr>
              <w:t>así</w:t>
            </w:r>
            <w:r>
              <w:rPr>
                <w:spacing w:val="-14"/>
                <w:sz w:val="20"/>
              </w:rPr>
              <w:t xml:space="preserve"> </w:t>
            </w:r>
            <w:r>
              <w:rPr>
                <w:sz w:val="20"/>
              </w:rPr>
              <w:t>como</w:t>
            </w:r>
            <w:r>
              <w:rPr>
                <w:spacing w:val="-14"/>
                <w:sz w:val="20"/>
              </w:rPr>
              <w:t xml:space="preserve"> </w:t>
            </w:r>
            <w:r>
              <w:rPr>
                <w:sz w:val="20"/>
              </w:rPr>
              <w:t>suministros</w:t>
            </w:r>
            <w:r>
              <w:rPr>
                <w:spacing w:val="-14"/>
                <w:sz w:val="20"/>
              </w:rPr>
              <w:t xml:space="preserve"> </w:t>
            </w:r>
            <w:r>
              <w:rPr>
                <w:sz w:val="20"/>
              </w:rPr>
              <w:t>computacionales</w:t>
            </w:r>
            <w:r>
              <w:rPr>
                <w:spacing w:val="-14"/>
                <w:sz w:val="20"/>
              </w:rPr>
              <w:t xml:space="preserve"> </w:t>
            </w:r>
            <w:r>
              <w:rPr>
                <w:sz w:val="20"/>
              </w:rPr>
              <w:t xml:space="preserve">que </w:t>
            </w:r>
            <w:r>
              <w:rPr>
                <w:spacing w:val="-2"/>
                <w:sz w:val="20"/>
              </w:rPr>
              <w:t>no</w:t>
            </w:r>
            <w:r>
              <w:rPr>
                <w:spacing w:val="-6"/>
                <w:sz w:val="20"/>
              </w:rPr>
              <w:t xml:space="preserve"> </w:t>
            </w:r>
            <w:r>
              <w:rPr>
                <w:spacing w:val="-2"/>
                <w:sz w:val="20"/>
              </w:rPr>
              <w:t>se</w:t>
            </w:r>
            <w:r>
              <w:rPr>
                <w:spacing w:val="-5"/>
                <w:sz w:val="20"/>
              </w:rPr>
              <w:t xml:space="preserve"> </w:t>
            </w:r>
            <w:r>
              <w:rPr>
                <w:spacing w:val="-2"/>
                <w:sz w:val="20"/>
              </w:rPr>
              <w:t>consideren</w:t>
            </w:r>
            <w:r>
              <w:rPr>
                <w:spacing w:val="-5"/>
                <w:sz w:val="20"/>
              </w:rPr>
              <w:t xml:space="preserve"> </w:t>
            </w:r>
            <w:r>
              <w:rPr>
                <w:spacing w:val="-2"/>
                <w:sz w:val="20"/>
              </w:rPr>
              <w:t>accesorios:</w:t>
            </w:r>
            <w:r>
              <w:rPr>
                <w:spacing w:val="-1"/>
                <w:sz w:val="20"/>
              </w:rPr>
              <w:t xml:space="preserve"> </w:t>
            </w:r>
            <w:r>
              <w:rPr>
                <w:spacing w:val="-2"/>
                <w:sz w:val="20"/>
              </w:rPr>
              <w:t>memorias</w:t>
            </w:r>
            <w:r>
              <w:rPr>
                <w:spacing w:val="-3"/>
                <w:sz w:val="20"/>
              </w:rPr>
              <w:t xml:space="preserve"> </w:t>
            </w:r>
            <w:r>
              <w:rPr>
                <w:spacing w:val="-2"/>
                <w:sz w:val="20"/>
              </w:rPr>
              <w:t>USB, discos</w:t>
            </w:r>
            <w:r>
              <w:rPr>
                <w:spacing w:val="-3"/>
                <w:sz w:val="20"/>
              </w:rPr>
              <w:t xml:space="preserve"> </w:t>
            </w:r>
            <w:r>
              <w:rPr>
                <w:spacing w:val="-2"/>
                <w:sz w:val="20"/>
              </w:rPr>
              <w:t>compactos,</w:t>
            </w:r>
            <w:r>
              <w:rPr>
                <w:spacing w:val="-1"/>
                <w:sz w:val="20"/>
              </w:rPr>
              <w:t xml:space="preserve"> </w:t>
            </w:r>
            <w:r>
              <w:rPr>
                <w:spacing w:val="-2"/>
                <w:sz w:val="20"/>
              </w:rPr>
              <w:t>discos</w:t>
            </w:r>
          </w:p>
          <w:p w:rsidR="000331C9" w:rsidRDefault="00EA30C0">
            <w:pPr>
              <w:pStyle w:val="TableParagraph"/>
              <w:spacing w:before="4" w:line="211" w:lineRule="exact"/>
              <w:ind w:left="108"/>
              <w:jc w:val="both"/>
              <w:rPr>
                <w:sz w:val="20"/>
              </w:rPr>
            </w:pPr>
            <w:r>
              <w:rPr>
                <w:sz w:val="20"/>
              </w:rPr>
              <w:t>3.5,</w:t>
            </w:r>
            <w:r>
              <w:rPr>
                <w:spacing w:val="-4"/>
                <w:sz w:val="20"/>
              </w:rPr>
              <w:t xml:space="preserve"> </w:t>
            </w:r>
            <w:r>
              <w:rPr>
                <w:sz w:val="20"/>
              </w:rPr>
              <w:t>espuma</w:t>
            </w:r>
            <w:r>
              <w:rPr>
                <w:spacing w:val="-7"/>
                <w:sz w:val="20"/>
              </w:rPr>
              <w:t xml:space="preserve"> </w:t>
            </w:r>
            <w:r>
              <w:rPr>
                <w:sz w:val="20"/>
              </w:rPr>
              <w:t>de</w:t>
            </w:r>
            <w:r>
              <w:rPr>
                <w:spacing w:val="-7"/>
                <w:sz w:val="20"/>
              </w:rPr>
              <w:t xml:space="preserve"> </w:t>
            </w:r>
            <w:r>
              <w:rPr>
                <w:sz w:val="20"/>
              </w:rPr>
              <w:t>limpieza,</w:t>
            </w:r>
            <w:r>
              <w:rPr>
                <w:spacing w:val="-3"/>
                <w:sz w:val="20"/>
              </w:rPr>
              <w:t xml:space="preserve"> </w:t>
            </w:r>
            <w:r>
              <w:rPr>
                <w:spacing w:val="-4"/>
                <w:sz w:val="20"/>
              </w:rPr>
              <w:t>etc.</w:t>
            </w:r>
          </w:p>
        </w:tc>
      </w:tr>
      <w:tr w:rsidR="000331C9">
        <w:trPr>
          <w:trHeight w:val="921"/>
        </w:trPr>
        <w:tc>
          <w:tcPr>
            <w:tcW w:w="572" w:type="dxa"/>
          </w:tcPr>
          <w:p w:rsidR="000331C9" w:rsidRDefault="000331C9">
            <w:pPr>
              <w:pStyle w:val="TableParagraph"/>
              <w:ind w:left="0"/>
              <w:rPr>
                <w:rFonts w:ascii="Times New Roman"/>
                <w:sz w:val="18"/>
              </w:rPr>
            </w:pPr>
          </w:p>
        </w:tc>
        <w:tc>
          <w:tcPr>
            <w:tcW w:w="706" w:type="dxa"/>
          </w:tcPr>
          <w:p w:rsidR="000331C9" w:rsidRDefault="000331C9">
            <w:pPr>
              <w:pStyle w:val="TableParagraph"/>
              <w:spacing w:before="104"/>
              <w:ind w:left="0"/>
              <w:rPr>
                <w:rFonts w:ascii="Tahoma"/>
                <w:sz w:val="20"/>
              </w:rPr>
            </w:pPr>
          </w:p>
          <w:p w:rsidR="000331C9" w:rsidRDefault="00EA30C0">
            <w:pPr>
              <w:pStyle w:val="TableParagraph"/>
              <w:ind w:left="10" w:right="7"/>
              <w:jc w:val="center"/>
              <w:rPr>
                <w:sz w:val="20"/>
              </w:rPr>
            </w:pPr>
            <w:r>
              <w:rPr>
                <w:spacing w:val="-5"/>
                <w:sz w:val="20"/>
              </w:rPr>
              <w:t>37</w:t>
            </w:r>
          </w:p>
        </w:tc>
        <w:tc>
          <w:tcPr>
            <w:tcW w:w="2272" w:type="dxa"/>
          </w:tcPr>
          <w:p w:rsidR="000331C9" w:rsidRDefault="00EA30C0">
            <w:pPr>
              <w:pStyle w:val="TableParagraph"/>
              <w:tabs>
                <w:tab w:val="left" w:pos="1213"/>
                <w:tab w:val="left" w:pos="2062"/>
              </w:tabs>
              <w:ind w:left="109" w:right="96"/>
              <w:rPr>
                <w:sz w:val="20"/>
              </w:rPr>
            </w:pPr>
            <w:r>
              <w:rPr>
                <w:spacing w:val="-2"/>
                <w:sz w:val="20"/>
              </w:rPr>
              <w:t>Cómputo:</w:t>
            </w:r>
            <w:r>
              <w:rPr>
                <w:sz w:val="20"/>
              </w:rPr>
              <w:tab/>
            </w:r>
            <w:r>
              <w:rPr>
                <w:spacing w:val="-2"/>
                <w:sz w:val="20"/>
              </w:rPr>
              <w:t>Equipo</w:t>
            </w:r>
            <w:r>
              <w:rPr>
                <w:sz w:val="20"/>
              </w:rPr>
              <w:tab/>
            </w:r>
            <w:r>
              <w:rPr>
                <w:spacing w:val="-10"/>
                <w:sz w:val="20"/>
              </w:rPr>
              <w:t xml:space="preserve">y </w:t>
            </w:r>
            <w:r>
              <w:rPr>
                <w:spacing w:val="-2"/>
                <w:sz w:val="20"/>
              </w:rPr>
              <w:t>accesorios</w:t>
            </w:r>
          </w:p>
        </w:tc>
        <w:tc>
          <w:tcPr>
            <w:tcW w:w="6522" w:type="dxa"/>
          </w:tcPr>
          <w:p w:rsidR="000331C9" w:rsidRDefault="00EA30C0">
            <w:pPr>
              <w:pStyle w:val="TableParagraph"/>
              <w:tabs>
                <w:tab w:val="left" w:pos="1635"/>
                <w:tab w:val="left" w:pos="2882"/>
                <w:tab w:val="left" w:pos="4361"/>
                <w:tab w:val="left" w:pos="5435"/>
              </w:tabs>
              <w:ind w:left="108" w:right="90"/>
              <w:rPr>
                <w:sz w:val="20"/>
              </w:rPr>
            </w:pPr>
            <w:r>
              <w:rPr>
                <w:spacing w:val="-2"/>
                <w:sz w:val="20"/>
              </w:rPr>
              <w:t>Computadoras</w:t>
            </w:r>
            <w:r>
              <w:rPr>
                <w:sz w:val="20"/>
              </w:rPr>
              <w:tab/>
            </w:r>
            <w:r>
              <w:rPr>
                <w:spacing w:val="-2"/>
                <w:sz w:val="20"/>
              </w:rPr>
              <w:t>personales,</w:t>
            </w:r>
            <w:r>
              <w:rPr>
                <w:sz w:val="20"/>
              </w:rPr>
              <w:tab/>
            </w:r>
            <w:r>
              <w:rPr>
                <w:spacing w:val="-2"/>
                <w:sz w:val="20"/>
              </w:rPr>
              <w:t>computadoras</w:t>
            </w:r>
            <w:r>
              <w:rPr>
                <w:sz w:val="20"/>
              </w:rPr>
              <w:tab/>
            </w:r>
            <w:r>
              <w:rPr>
                <w:spacing w:val="-2"/>
                <w:sz w:val="20"/>
              </w:rPr>
              <w:t>portátiles,</w:t>
            </w:r>
            <w:r>
              <w:rPr>
                <w:sz w:val="20"/>
              </w:rPr>
              <w:tab/>
            </w:r>
            <w:r>
              <w:rPr>
                <w:spacing w:val="-2"/>
                <w:sz w:val="20"/>
              </w:rPr>
              <w:t xml:space="preserve">servidores, </w:t>
            </w:r>
            <w:r>
              <w:rPr>
                <w:sz w:val="20"/>
              </w:rPr>
              <w:t>impresoras,</w:t>
            </w:r>
            <w:r>
              <w:rPr>
                <w:spacing w:val="-7"/>
                <w:sz w:val="20"/>
              </w:rPr>
              <w:t xml:space="preserve"> </w:t>
            </w:r>
            <w:r>
              <w:rPr>
                <w:sz w:val="20"/>
              </w:rPr>
              <w:t>video</w:t>
            </w:r>
            <w:r>
              <w:rPr>
                <w:spacing w:val="-9"/>
                <w:sz w:val="20"/>
              </w:rPr>
              <w:t xml:space="preserve"> </w:t>
            </w:r>
            <w:r>
              <w:rPr>
                <w:sz w:val="20"/>
              </w:rPr>
              <w:t>proyectores,</w:t>
            </w:r>
            <w:r>
              <w:rPr>
                <w:spacing w:val="37"/>
                <w:sz w:val="20"/>
              </w:rPr>
              <w:t xml:space="preserve"> </w:t>
            </w:r>
            <w:r>
              <w:rPr>
                <w:sz w:val="20"/>
              </w:rPr>
              <w:t>softwares</w:t>
            </w:r>
            <w:r>
              <w:rPr>
                <w:spacing w:val="-9"/>
                <w:sz w:val="20"/>
              </w:rPr>
              <w:t xml:space="preserve"> </w:t>
            </w:r>
            <w:r>
              <w:rPr>
                <w:sz w:val="20"/>
              </w:rPr>
              <w:t>comerciales,</w:t>
            </w:r>
            <w:r>
              <w:rPr>
                <w:spacing w:val="-11"/>
                <w:sz w:val="20"/>
              </w:rPr>
              <w:t xml:space="preserve"> </w:t>
            </w:r>
            <w:proofErr w:type="spellStart"/>
            <w:r>
              <w:rPr>
                <w:sz w:val="20"/>
              </w:rPr>
              <w:t>cpu</w:t>
            </w:r>
            <w:proofErr w:type="spellEnd"/>
            <w:r>
              <w:rPr>
                <w:sz w:val="20"/>
              </w:rPr>
              <w:t>,</w:t>
            </w:r>
            <w:r>
              <w:rPr>
                <w:spacing w:val="-7"/>
                <w:sz w:val="20"/>
              </w:rPr>
              <w:t xml:space="preserve"> </w:t>
            </w:r>
            <w:r>
              <w:rPr>
                <w:spacing w:val="-2"/>
                <w:sz w:val="20"/>
              </w:rPr>
              <w:t>monitores;</w:t>
            </w:r>
          </w:p>
          <w:p w:rsidR="000331C9" w:rsidRDefault="00EA30C0">
            <w:pPr>
              <w:pStyle w:val="TableParagraph"/>
              <w:spacing w:line="230" w:lineRule="atLeast"/>
              <w:ind w:left="108"/>
              <w:rPr>
                <w:sz w:val="20"/>
              </w:rPr>
            </w:pPr>
            <w:r>
              <w:rPr>
                <w:sz w:val="20"/>
              </w:rPr>
              <w:t>así como accesorios tales como Mouse, teclados, lentes protectores, protectores de pantalla, cables USB, etc.</w:t>
            </w:r>
          </w:p>
        </w:tc>
      </w:tr>
      <w:tr w:rsidR="000331C9">
        <w:trPr>
          <w:trHeight w:val="690"/>
        </w:trPr>
        <w:tc>
          <w:tcPr>
            <w:tcW w:w="572" w:type="dxa"/>
          </w:tcPr>
          <w:p w:rsidR="000331C9" w:rsidRDefault="000331C9">
            <w:pPr>
              <w:pStyle w:val="TableParagraph"/>
              <w:ind w:left="0"/>
              <w:rPr>
                <w:rFonts w:ascii="Times New Roman"/>
                <w:sz w:val="18"/>
              </w:rPr>
            </w:pPr>
          </w:p>
        </w:tc>
        <w:tc>
          <w:tcPr>
            <w:tcW w:w="706" w:type="dxa"/>
          </w:tcPr>
          <w:p w:rsidR="000331C9" w:rsidRDefault="00EA30C0">
            <w:pPr>
              <w:pStyle w:val="TableParagraph"/>
              <w:spacing w:before="230"/>
              <w:ind w:left="10" w:right="7"/>
              <w:jc w:val="center"/>
              <w:rPr>
                <w:sz w:val="20"/>
              </w:rPr>
            </w:pPr>
            <w:r>
              <w:rPr>
                <w:spacing w:val="-5"/>
                <w:sz w:val="20"/>
              </w:rPr>
              <w:t>38</w:t>
            </w:r>
          </w:p>
        </w:tc>
        <w:tc>
          <w:tcPr>
            <w:tcW w:w="2272" w:type="dxa"/>
          </w:tcPr>
          <w:p w:rsidR="000331C9" w:rsidRDefault="00EA30C0">
            <w:pPr>
              <w:pStyle w:val="TableParagraph"/>
              <w:tabs>
                <w:tab w:val="left" w:pos="1938"/>
              </w:tabs>
              <w:spacing w:line="230" w:lineRule="exact"/>
              <w:ind w:left="109" w:right="99"/>
              <w:rPr>
                <w:sz w:val="20"/>
              </w:rPr>
            </w:pPr>
            <w:r>
              <w:rPr>
                <w:spacing w:val="-2"/>
                <w:sz w:val="20"/>
              </w:rPr>
              <w:t>Cómputo: mantenimiento</w:t>
            </w:r>
            <w:r>
              <w:rPr>
                <w:sz w:val="20"/>
              </w:rPr>
              <w:tab/>
            </w:r>
            <w:r>
              <w:rPr>
                <w:spacing w:val="-6"/>
                <w:sz w:val="20"/>
              </w:rPr>
              <w:t xml:space="preserve">de </w:t>
            </w:r>
            <w:r>
              <w:rPr>
                <w:spacing w:val="-2"/>
                <w:sz w:val="20"/>
              </w:rPr>
              <w:t>equipo.</w:t>
            </w:r>
          </w:p>
        </w:tc>
        <w:tc>
          <w:tcPr>
            <w:tcW w:w="6522" w:type="dxa"/>
          </w:tcPr>
          <w:p w:rsidR="000331C9" w:rsidRDefault="00EA30C0">
            <w:pPr>
              <w:pStyle w:val="TableParagraph"/>
              <w:ind w:left="108"/>
              <w:rPr>
                <w:sz w:val="20"/>
              </w:rPr>
            </w:pPr>
            <w:r>
              <w:rPr>
                <w:sz w:val="20"/>
              </w:rPr>
              <w:t>Reparación,</w:t>
            </w:r>
            <w:r>
              <w:rPr>
                <w:spacing w:val="80"/>
                <w:sz w:val="20"/>
              </w:rPr>
              <w:t xml:space="preserve"> </w:t>
            </w:r>
            <w:r>
              <w:rPr>
                <w:sz w:val="20"/>
              </w:rPr>
              <w:t>mantenimiento</w:t>
            </w:r>
            <w:r>
              <w:rPr>
                <w:spacing w:val="40"/>
                <w:sz w:val="20"/>
              </w:rPr>
              <w:t xml:space="preserve"> </w:t>
            </w:r>
            <w:r>
              <w:rPr>
                <w:sz w:val="20"/>
              </w:rPr>
              <w:t>preventivo</w:t>
            </w:r>
            <w:r>
              <w:rPr>
                <w:spacing w:val="40"/>
                <w:sz w:val="20"/>
              </w:rPr>
              <w:t xml:space="preserve"> </w:t>
            </w:r>
            <w:r>
              <w:rPr>
                <w:sz w:val="20"/>
              </w:rPr>
              <w:t>y</w:t>
            </w:r>
            <w:r>
              <w:rPr>
                <w:spacing w:val="40"/>
                <w:sz w:val="20"/>
              </w:rPr>
              <w:t xml:space="preserve"> </w:t>
            </w:r>
            <w:r>
              <w:rPr>
                <w:sz w:val="20"/>
              </w:rPr>
              <w:t>correctivo</w:t>
            </w:r>
            <w:r>
              <w:rPr>
                <w:spacing w:val="40"/>
                <w:sz w:val="20"/>
              </w:rPr>
              <w:t xml:space="preserve"> </w:t>
            </w:r>
            <w:r>
              <w:rPr>
                <w:sz w:val="20"/>
              </w:rPr>
              <w:t>de</w:t>
            </w:r>
            <w:r>
              <w:rPr>
                <w:spacing w:val="40"/>
                <w:sz w:val="20"/>
              </w:rPr>
              <w:t xml:space="preserve"> </w:t>
            </w:r>
            <w:r>
              <w:rPr>
                <w:sz w:val="20"/>
              </w:rPr>
              <w:t>equipo</w:t>
            </w:r>
            <w:r>
              <w:rPr>
                <w:spacing w:val="40"/>
                <w:sz w:val="20"/>
              </w:rPr>
              <w:t xml:space="preserve"> </w:t>
            </w:r>
            <w:r>
              <w:rPr>
                <w:sz w:val="20"/>
              </w:rPr>
              <w:t>de</w:t>
            </w:r>
            <w:r>
              <w:rPr>
                <w:spacing w:val="40"/>
                <w:sz w:val="20"/>
              </w:rPr>
              <w:t xml:space="preserve"> </w:t>
            </w:r>
            <w:r>
              <w:rPr>
                <w:spacing w:val="-2"/>
                <w:sz w:val="20"/>
              </w:rPr>
              <w:t>cómputo.</w:t>
            </w:r>
          </w:p>
        </w:tc>
      </w:tr>
      <w:tr w:rsidR="000331C9">
        <w:trPr>
          <w:trHeight w:val="460"/>
        </w:trPr>
        <w:tc>
          <w:tcPr>
            <w:tcW w:w="572" w:type="dxa"/>
          </w:tcPr>
          <w:p w:rsidR="000331C9" w:rsidRDefault="000331C9">
            <w:pPr>
              <w:pStyle w:val="TableParagraph"/>
              <w:ind w:left="0"/>
              <w:rPr>
                <w:rFonts w:ascii="Times New Roman"/>
                <w:sz w:val="18"/>
              </w:rPr>
            </w:pPr>
          </w:p>
        </w:tc>
        <w:tc>
          <w:tcPr>
            <w:tcW w:w="706" w:type="dxa"/>
          </w:tcPr>
          <w:p w:rsidR="000331C9" w:rsidRDefault="00EA30C0">
            <w:pPr>
              <w:pStyle w:val="TableParagraph"/>
              <w:spacing w:before="115"/>
              <w:ind w:left="10" w:right="7"/>
              <w:jc w:val="center"/>
              <w:rPr>
                <w:sz w:val="20"/>
              </w:rPr>
            </w:pPr>
            <w:r>
              <w:rPr>
                <w:spacing w:val="-5"/>
                <w:sz w:val="20"/>
              </w:rPr>
              <w:t>39</w:t>
            </w:r>
          </w:p>
        </w:tc>
        <w:tc>
          <w:tcPr>
            <w:tcW w:w="2272" w:type="dxa"/>
          </w:tcPr>
          <w:p w:rsidR="000331C9" w:rsidRDefault="00EA30C0">
            <w:pPr>
              <w:pStyle w:val="TableParagraph"/>
              <w:tabs>
                <w:tab w:val="left" w:pos="2063"/>
              </w:tabs>
              <w:spacing w:line="230" w:lineRule="exact"/>
              <w:ind w:left="109" w:right="95"/>
              <w:rPr>
                <w:sz w:val="20"/>
              </w:rPr>
            </w:pPr>
            <w:r>
              <w:rPr>
                <w:spacing w:val="-2"/>
                <w:sz w:val="20"/>
              </w:rPr>
              <w:t>Conmutadores</w:t>
            </w:r>
            <w:r>
              <w:rPr>
                <w:sz w:val="20"/>
              </w:rPr>
              <w:tab/>
            </w:r>
            <w:r>
              <w:rPr>
                <w:spacing w:val="-10"/>
                <w:sz w:val="20"/>
              </w:rPr>
              <w:t xml:space="preserve">y </w:t>
            </w:r>
            <w:r>
              <w:rPr>
                <w:sz w:val="20"/>
              </w:rPr>
              <w:t>equipo de telefonía.</w:t>
            </w:r>
          </w:p>
        </w:tc>
        <w:tc>
          <w:tcPr>
            <w:tcW w:w="6522" w:type="dxa"/>
          </w:tcPr>
          <w:p w:rsidR="000331C9" w:rsidRDefault="00EA30C0">
            <w:pPr>
              <w:pStyle w:val="TableParagraph"/>
              <w:spacing w:line="229" w:lineRule="exact"/>
              <w:ind w:left="108"/>
              <w:rPr>
                <w:sz w:val="20"/>
              </w:rPr>
            </w:pPr>
            <w:r>
              <w:rPr>
                <w:sz w:val="20"/>
              </w:rPr>
              <w:t>Equipos</w:t>
            </w:r>
            <w:r>
              <w:rPr>
                <w:spacing w:val="-9"/>
                <w:sz w:val="20"/>
              </w:rPr>
              <w:t xml:space="preserve"> </w:t>
            </w:r>
            <w:r>
              <w:rPr>
                <w:sz w:val="20"/>
              </w:rPr>
              <w:t>telefónicos,</w:t>
            </w:r>
            <w:r>
              <w:rPr>
                <w:spacing w:val="-7"/>
                <w:sz w:val="20"/>
              </w:rPr>
              <w:t xml:space="preserve"> </w:t>
            </w:r>
            <w:r>
              <w:rPr>
                <w:sz w:val="20"/>
              </w:rPr>
              <w:t>faxes,</w:t>
            </w:r>
            <w:r>
              <w:rPr>
                <w:spacing w:val="-10"/>
                <w:sz w:val="20"/>
              </w:rPr>
              <w:t xml:space="preserve"> </w:t>
            </w:r>
            <w:r>
              <w:rPr>
                <w:spacing w:val="-2"/>
                <w:sz w:val="20"/>
              </w:rPr>
              <w:t>conmutadores.</w:t>
            </w:r>
          </w:p>
        </w:tc>
      </w:tr>
      <w:tr w:rsidR="000331C9">
        <w:trPr>
          <w:trHeight w:val="690"/>
        </w:trPr>
        <w:tc>
          <w:tcPr>
            <w:tcW w:w="572" w:type="dxa"/>
          </w:tcPr>
          <w:p w:rsidR="000331C9" w:rsidRDefault="000331C9">
            <w:pPr>
              <w:pStyle w:val="TableParagraph"/>
              <w:ind w:left="0"/>
              <w:rPr>
                <w:rFonts w:ascii="Times New Roman"/>
                <w:sz w:val="18"/>
              </w:rPr>
            </w:pPr>
          </w:p>
        </w:tc>
        <w:tc>
          <w:tcPr>
            <w:tcW w:w="706" w:type="dxa"/>
          </w:tcPr>
          <w:p w:rsidR="000331C9" w:rsidRDefault="00EA30C0">
            <w:pPr>
              <w:pStyle w:val="TableParagraph"/>
              <w:spacing w:before="230"/>
              <w:ind w:left="10" w:right="7"/>
              <w:jc w:val="center"/>
              <w:rPr>
                <w:sz w:val="20"/>
              </w:rPr>
            </w:pPr>
            <w:r>
              <w:rPr>
                <w:spacing w:val="-5"/>
                <w:sz w:val="20"/>
              </w:rPr>
              <w:t>40</w:t>
            </w:r>
          </w:p>
        </w:tc>
        <w:tc>
          <w:tcPr>
            <w:tcW w:w="2272" w:type="dxa"/>
          </w:tcPr>
          <w:p w:rsidR="000331C9" w:rsidRDefault="00EA30C0">
            <w:pPr>
              <w:pStyle w:val="TableParagraph"/>
              <w:ind w:left="109"/>
              <w:rPr>
                <w:sz w:val="20"/>
              </w:rPr>
            </w:pPr>
            <w:r>
              <w:rPr>
                <w:sz w:val="20"/>
              </w:rPr>
              <w:t>Cursos</w:t>
            </w:r>
            <w:r>
              <w:rPr>
                <w:spacing w:val="22"/>
                <w:sz w:val="20"/>
              </w:rPr>
              <w:t xml:space="preserve"> </w:t>
            </w:r>
            <w:r>
              <w:rPr>
                <w:sz w:val="20"/>
              </w:rPr>
              <w:t>y</w:t>
            </w:r>
            <w:r>
              <w:rPr>
                <w:spacing w:val="22"/>
                <w:sz w:val="20"/>
              </w:rPr>
              <w:t xml:space="preserve"> </w:t>
            </w:r>
            <w:r>
              <w:rPr>
                <w:sz w:val="20"/>
              </w:rPr>
              <w:t>talleres</w:t>
            </w:r>
            <w:r>
              <w:rPr>
                <w:spacing w:val="22"/>
                <w:sz w:val="20"/>
              </w:rPr>
              <w:t xml:space="preserve"> </w:t>
            </w:r>
            <w:r>
              <w:rPr>
                <w:sz w:val="20"/>
              </w:rPr>
              <w:t xml:space="preserve">para </w:t>
            </w:r>
            <w:r>
              <w:rPr>
                <w:spacing w:val="-2"/>
                <w:sz w:val="20"/>
              </w:rPr>
              <w:t>capacitación</w:t>
            </w:r>
          </w:p>
        </w:tc>
        <w:tc>
          <w:tcPr>
            <w:tcW w:w="6522" w:type="dxa"/>
          </w:tcPr>
          <w:p w:rsidR="000331C9" w:rsidRDefault="00EA30C0">
            <w:pPr>
              <w:pStyle w:val="TableParagraph"/>
              <w:spacing w:line="230" w:lineRule="exact"/>
              <w:ind w:left="108" w:right="94"/>
              <w:jc w:val="both"/>
              <w:rPr>
                <w:sz w:val="20"/>
              </w:rPr>
            </w:pPr>
            <w:r>
              <w:rPr>
                <w:sz w:val="20"/>
              </w:rPr>
              <w:t>Cursos de capacitación, y adiestramiento, asistencia e intercambio, en materia jurídica, contable, administrativa, de ingeniería, etc. con excepción de los cursos de computación.</w:t>
            </w:r>
          </w:p>
        </w:tc>
      </w:tr>
    </w:tbl>
    <w:p w:rsidR="000331C9" w:rsidRDefault="000331C9">
      <w:pPr>
        <w:pStyle w:val="Textoindependiente"/>
        <w:rPr>
          <w:rFonts w:ascii="Tahoma"/>
          <w:sz w:val="22"/>
        </w:rPr>
      </w:pPr>
    </w:p>
    <w:p w:rsidR="000331C9" w:rsidRDefault="000331C9">
      <w:pPr>
        <w:pStyle w:val="Textoindependiente"/>
        <w:rPr>
          <w:rFonts w:ascii="Tahoma"/>
          <w:sz w:val="22"/>
        </w:rPr>
      </w:pPr>
    </w:p>
    <w:p w:rsidR="000331C9" w:rsidRDefault="000331C9">
      <w:pPr>
        <w:pStyle w:val="Textoindependiente"/>
        <w:rPr>
          <w:rFonts w:ascii="Tahoma"/>
          <w:sz w:val="22"/>
        </w:rPr>
      </w:pPr>
    </w:p>
    <w:p w:rsidR="000331C9" w:rsidRDefault="000331C9">
      <w:pPr>
        <w:pStyle w:val="Textoindependiente"/>
        <w:rPr>
          <w:rFonts w:ascii="Tahoma"/>
          <w:sz w:val="22"/>
        </w:rPr>
      </w:pPr>
    </w:p>
    <w:p w:rsidR="000331C9" w:rsidRDefault="000331C9">
      <w:pPr>
        <w:pStyle w:val="Textoindependiente"/>
        <w:rPr>
          <w:rFonts w:ascii="Tahoma"/>
          <w:sz w:val="22"/>
        </w:rPr>
      </w:pPr>
    </w:p>
    <w:p w:rsidR="000331C9" w:rsidRDefault="000331C9">
      <w:pPr>
        <w:pStyle w:val="Textoindependiente"/>
        <w:spacing w:before="43"/>
        <w:rPr>
          <w:rFonts w:ascii="Tahoma"/>
          <w:sz w:val="22"/>
        </w:rPr>
      </w:pPr>
    </w:p>
    <w:p w:rsidR="000331C9" w:rsidRDefault="00EA30C0">
      <w:pPr>
        <w:pStyle w:val="Ttulo3"/>
      </w:pPr>
      <w:r>
        <w:rPr>
          <w:spacing w:val="-8"/>
        </w:rPr>
        <w:t>Página</w:t>
      </w:r>
      <w:r>
        <w:rPr>
          <w:spacing w:val="-9"/>
        </w:rPr>
        <w:t xml:space="preserve"> </w:t>
      </w:r>
      <w:r>
        <w:rPr>
          <w:spacing w:val="-8"/>
        </w:rPr>
        <w:t>11</w:t>
      </w:r>
      <w:r>
        <w:rPr>
          <w:spacing w:val="-7"/>
        </w:rPr>
        <w:t xml:space="preserve"> </w:t>
      </w:r>
      <w:r>
        <w:rPr>
          <w:spacing w:val="-8"/>
        </w:rPr>
        <w:t>de</w:t>
      </w:r>
      <w:r>
        <w:rPr>
          <w:spacing w:val="-2"/>
        </w:rPr>
        <w:t xml:space="preserve"> </w:t>
      </w:r>
      <w:r>
        <w:rPr>
          <w:spacing w:val="-8"/>
        </w:rPr>
        <w:t>21</w:t>
      </w:r>
    </w:p>
    <w:p w:rsidR="000331C9" w:rsidRDefault="000331C9">
      <w:pPr>
        <w:pStyle w:val="Ttulo3"/>
        <w:sectPr w:rsidR="000331C9">
          <w:pgSz w:w="12240" w:h="15840"/>
          <w:pgMar w:top="2540" w:right="720" w:bottom="1080" w:left="720" w:header="391" w:footer="884" w:gutter="0"/>
          <w:cols w:space="720"/>
        </w:sectPr>
      </w:pPr>
    </w:p>
    <w:p w:rsidR="000331C9" w:rsidRDefault="000331C9">
      <w:pPr>
        <w:pStyle w:val="Textoindependiente"/>
        <w:rPr>
          <w:rFonts w:ascii="Tahoma"/>
        </w:rPr>
      </w:pPr>
    </w:p>
    <w:p w:rsidR="000331C9" w:rsidRDefault="000331C9">
      <w:pPr>
        <w:pStyle w:val="Textoindependiente"/>
        <w:spacing w:before="6"/>
        <w:rPr>
          <w:rFonts w:ascii="Tahoma"/>
        </w:rPr>
      </w:pPr>
    </w:p>
    <w:p w:rsidR="00C929B4" w:rsidRDefault="00C929B4">
      <w:pPr>
        <w:ind w:left="580"/>
        <w:rPr>
          <w:rFonts w:ascii="Times New Roman"/>
          <w:spacing w:val="41"/>
          <w:position w:val="2"/>
          <w:sz w:val="20"/>
        </w:rPr>
      </w:pPr>
    </w:p>
    <w:p w:rsidR="00C929B4" w:rsidRDefault="00C929B4">
      <w:pPr>
        <w:ind w:left="580"/>
        <w:rPr>
          <w:rFonts w:ascii="Times New Roman"/>
          <w:spacing w:val="41"/>
          <w:position w:val="2"/>
          <w:sz w:val="20"/>
        </w:rPr>
      </w:pPr>
    </w:p>
    <w:p w:rsidR="000331C9" w:rsidRDefault="00EA30C0">
      <w:pPr>
        <w:ind w:left="580"/>
        <w:rPr>
          <w:rFonts w:ascii="Tahoma"/>
          <w:sz w:val="20"/>
        </w:rPr>
      </w:pPr>
      <w:r>
        <w:rPr>
          <w:rFonts w:ascii="Tahoma"/>
          <w:noProof/>
          <w:position w:val="2"/>
          <w:sz w:val="20"/>
          <w:lang w:val="es-MX" w:eastAsia="es-MX"/>
        </w:rPr>
        <w:drawing>
          <wp:inline distT="0" distB="0" distL="0" distR="0">
            <wp:extent cx="180092" cy="147637"/>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0" cstate="print"/>
                    <a:stretch>
                      <a:fillRect/>
                    </a:stretch>
                  </pic:blipFill>
                  <pic:spPr>
                    <a:xfrm>
                      <a:off x="0" y="0"/>
                      <a:ext cx="180092" cy="147637"/>
                    </a:xfrm>
                    <a:prstGeom prst="rect">
                      <a:avLst/>
                    </a:prstGeom>
                  </pic:spPr>
                </pic:pic>
              </a:graphicData>
            </a:graphic>
          </wp:inline>
        </w:drawing>
      </w:r>
      <w:r>
        <w:rPr>
          <w:rFonts w:ascii="Times New Roman"/>
          <w:spacing w:val="41"/>
          <w:position w:val="2"/>
          <w:sz w:val="20"/>
        </w:rPr>
        <w:t xml:space="preserve"> </w:t>
      </w:r>
      <w:r>
        <w:rPr>
          <w:rFonts w:ascii="Tahoma"/>
          <w:noProof/>
          <w:spacing w:val="41"/>
          <w:sz w:val="20"/>
          <w:lang w:val="es-MX" w:eastAsia="es-MX"/>
        </w:rPr>
        <mc:AlternateContent>
          <mc:Choice Requires="wps">
            <w:drawing>
              <wp:inline distT="0" distB="0" distL="0" distR="0">
                <wp:extent cx="6129655" cy="201295"/>
                <wp:effectExtent l="0" t="0" r="0" b="0"/>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9655" cy="201295"/>
                        </a:xfrm>
                        <a:prstGeom prst="rect">
                          <a:avLst/>
                        </a:prstGeom>
                      </wps:spPr>
                      <wps:txbx>
                        <w:txbxContent>
                          <w:tbl>
                            <w:tblPr>
                              <w:tblStyle w:val="TableNormal"/>
                              <w:tblW w:w="0" w:type="auto"/>
                              <w:tblInd w:w="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850"/>
                              <w:gridCol w:w="2271"/>
                              <w:gridCol w:w="6521"/>
                            </w:tblGrid>
                            <w:tr w:rsidR="00D92160">
                              <w:trPr>
                                <w:trHeight w:val="277"/>
                              </w:trPr>
                              <w:tc>
                                <w:tcPr>
                                  <w:tcW w:w="850" w:type="dxa"/>
                                  <w:shd w:val="clear" w:color="auto" w:fill="008000"/>
                                </w:tcPr>
                                <w:p w:rsidR="00D92160" w:rsidRDefault="00D92160">
                                  <w:pPr>
                                    <w:pStyle w:val="TableParagraph"/>
                                    <w:spacing w:line="257" w:lineRule="exact"/>
                                    <w:ind w:left="230"/>
                                    <w:rPr>
                                      <w:sz w:val="24"/>
                                    </w:rPr>
                                  </w:pPr>
                                  <w:r>
                                    <w:rPr>
                                      <w:color w:val="FFFFFF"/>
                                      <w:spacing w:val="-5"/>
                                      <w:sz w:val="24"/>
                                    </w:rPr>
                                    <w:t>No.</w:t>
                                  </w:r>
                                </w:p>
                              </w:tc>
                              <w:tc>
                                <w:tcPr>
                                  <w:tcW w:w="2271" w:type="dxa"/>
                                  <w:shd w:val="clear" w:color="auto" w:fill="008000"/>
                                </w:tcPr>
                                <w:p w:rsidR="00D92160" w:rsidRDefault="00D92160">
                                  <w:pPr>
                                    <w:pStyle w:val="TableParagraph"/>
                                    <w:spacing w:line="257" w:lineRule="exact"/>
                                    <w:ind w:left="263"/>
                                    <w:rPr>
                                      <w:sz w:val="24"/>
                                    </w:rPr>
                                  </w:pPr>
                                  <w:r>
                                    <w:rPr>
                                      <w:color w:val="FFFFFF"/>
                                      <w:sz w:val="24"/>
                                    </w:rPr>
                                    <w:t>Línea</w:t>
                                  </w:r>
                                  <w:r>
                                    <w:rPr>
                                      <w:color w:val="FFFFFF"/>
                                      <w:spacing w:val="-1"/>
                                      <w:sz w:val="24"/>
                                    </w:rPr>
                                    <w:t xml:space="preserve"> </w:t>
                                  </w:r>
                                  <w:r>
                                    <w:rPr>
                                      <w:color w:val="FFFFFF"/>
                                      <w:sz w:val="24"/>
                                    </w:rPr>
                                    <w:t>de</w:t>
                                  </w:r>
                                  <w:r>
                                    <w:rPr>
                                      <w:color w:val="FFFFFF"/>
                                      <w:spacing w:val="-4"/>
                                      <w:sz w:val="24"/>
                                    </w:rPr>
                                    <w:t xml:space="preserve"> </w:t>
                                  </w:r>
                                  <w:r>
                                    <w:rPr>
                                      <w:color w:val="FFFFFF"/>
                                      <w:spacing w:val="-2"/>
                                      <w:sz w:val="24"/>
                                    </w:rPr>
                                    <w:t>Acción</w:t>
                                  </w:r>
                                </w:p>
                              </w:tc>
                              <w:tc>
                                <w:tcPr>
                                  <w:tcW w:w="6521" w:type="dxa"/>
                                  <w:shd w:val="clear" w:color="auto" w:fill="008000"/>
                                </w:tcPr>
                                <w:p w:rsidR="00D92160" w:rsidRDefault="00D92160">
                                  <w:pPr>
                                    <w:pStyle w:val="TableParagraph"/>
                                    <w:spacing w:line="257" w:lineRule="exact"/>
                                    <w:ind w:left="21"/>
                                    <w:jc w:val="center"/>
                                    <w:rPr>
                                      <w:sz w:val="24"/>
                                    </w:rPr>
                                  </w:pPr>
                                  <w:r>
                                    <w:rPr>
                                      <w:color w:val="FFFFFF"/>
                                      <w:sz w:val="24"/>
                                    </w:rPr>
                                    <w:t>Descripción</w:t>
                                  </w:r>
                                  <w:r>
                                    <w:rPr>
                                      <w:color w:val="FFFFFF"/>
                                      <w:spacing w:val="-9"/>
                                      <w:sz w:val="24"/>
                                    </w:rPr>
                                    <w:t xml:space="preserve"> </w:t>
                                  </w:r>
                                  <w:r>
                                    <w:rPr>
                                      <w:color w:val="FFFFFF"/>
                                      <w:sz w:val="24"/>
                                    </w:rPr>
                                    <w:t>de</w:t>
                                  </w:r>
                                  <w:r>
                                    <w:rPr>
                                      <w:color w:val="FFFFFF"/>
                                      <w:spacing w:val="-9"/>
                                      <w:sz w:val="24"/>
                                    </w:rPr>
                                    <w:t xml:space="preserve"> </w:t>
                                  </w:r>
                                  <w:r>
                                    <w:rPr>
                                      <w:color w:val="FFFFFF"/>
                                      <w:sz w:val="24"/>
                                    </w:rPr>
                                    <w:t>la</w:t>
                                  </w:r>
                                  <w:r>
                                    <w:rPr>
                                      <w:color w:val="FFFFFF"/>
                                      <w:spacing w:val="-9"/>
                                      <w:sz w:val="24"/>
                                    </w:rPr>
                                    <w:t xml:space="preserve"> </w:t>
                                  </w:r>
                                  <w:r>
                                    <w:rPr>
                                      <w:color w:val="FFFFFF"/>
                                      <w:spacing w:val="-2"/>
                                      <w:sz w:val="24"/>
                                    </w:rPr>
                                    <w:t>Línea</w:t>
                                  </w:r>
                                </w:p>
                              </w:tc>
                            </w:tr>
                          </w:tbl>
                          <w:p w:rsidR="00D92160" w:rsidRDefault="00D92160">
                            <w:pPr>
                              <w:pStyle w:val="Textoindependiente"/>
                            </w:pPr>
                          </w:p>
                        </w:txbxContent>
                      </wps:txbx>
                      <wps:bodyPr wrap="square" lIns="0" tIns="0" rIns="0" bIns="0" rtlCol="0">
                        <a:noAutofit/>
                      </wps:bodyPr>
                    </wps:wsp>
                  </a:graphicData>
                </a:graphic>
              </wp:inline>
            </w:drawing>
          </mc:Choice>
          <mc:Fallback>
            <w:pict>
              <v:shape id="Textbox 28" o:spid="_x0000_s1028" type="#_x0000_t202" style="width:482.6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l9qwEAAEgDAAAOAAAAZHJzL2Uyb0RvYy54bWysU8Fu2zAMvQ/YPwi6L0oMJFiNOMW2osOA&#10;YhvQ9gNkWYqNWaIqKrHz96PkOC3aW9GLTElP5Ht89PZ6tD076oAduIqvFkvOtFPQdG5f8ceH2y9f&#10;OcMoXSN7cLriJ438evf503bwpS6ghb7RgVESh+XgK97G6EshULXaSlyA144uDQQrI23DXjRBDpTd&#10;9qJYLjdigND4AEoj0unNdMl3Ob8xWsU/xqCOrK84cYt5DXmt0yp2W1nug/Rtp8405DtYWNk5KnpJ&#10;dSOjZIfQvUllOxUAwcSFAivAmE7prIHUrJav1Ny30uushZqD/tIm/Li06vfxb2BdU/GCnHLSkkcP&#10;eow1jIxOqD2Dx5JQ955wcfwOI9mcpaK/A/UPCSJeYKYHSOjUjtEEm74klNFDcuB06TpVYYoON6vi&#10;arNec6bojrpQXK1TXfH82geMPzVYloKKB3I1M5DHO4wTdIacyUz1E6041uOkbxZTQ3MiLQOZXnF8&#10;OsigOet/OepqmpA5CHNQz0GI/Q/Ic5QkOfh2iGC6TCBVmvKeCZBdWcJ5tNI8vNxn1PMPsPsPAAD/&#10;/wMAUEsDBBQABgAIAAAAIQB61XLq3AAAAAQBAAAPAAAAZHJzL2Rvd25yZXYueG1sTI9BSwMxEIXv&#10;gv8hjODNZtvSVtfNFqkUD+KhVcHjdDNuFjeTJUm36b83etHLwOM93vumWifbi5F86BwrmE4KEMSN&#10;0x23Ct5etze3IEJE1tg7JgVnCrCuLy8qLLU78Y7GfWxFLuFQogIT41BKGRpDFsPEDcTZ+3TeYszS&#10;t1J7POVy28tZUSylxY7zgsGBNoaar/3RKnjfDNvn9GHwZVzop8fZanf2TVLq+io93IOIlOJfGH7w&#10;MzrUmengjqyD6BXkR+Lvzd7dcjEHcVAwn65A1pX8D19/AwAA//8DAFBLAQItABQABgAIAAAAIQC2&#10;gziS/gAAAOEBAAATAAAAAAAAAAAAAAAAAAAAAABbQ29udGVudF9UeXBlc10ueG1sUEsBAi0AFAAG&#10;AAgAAAAhADj9If/WAAAAlAEAAAsAAAAAAAAAAAAAAAAALwEAAF9yZWxzLy5yZWxzUEsBAi0AFAAG&#10;AAgAAAAhAM6R2X2rAQAASAMAAA4AAAAAAAAAAAAAAAAALgIAAGRycy9lMm9Eb2MueG1sUEsBAi0A&#10;FAAGAAgAAAAhAHrVcurcAAAABAEAAA8AAAAAAAAAAAAAAAAABQQAAGRycy9kb3ducmV2LnhtbFBL&#10;BQYAAAAABAAEAPMAAAAOBQAAAAA=&#10;" filled="f" stroked="f">
                <v:path arrowok="t"/>
                <v:textbox inset="0,0,0,0">
                  <w:txbxContent>
                    <w:tbl>
                      <w:tblPr>
                        <w:tblStyle w:val="TableNormal"/>
                        <w:tblW w:w="0" w:type="auto"/>
                        <w:tblInd w:w="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850"/>
                        <w:gridCol w:w="2271"/>
                        <w:gridCol w:w="6521"/>
                      </w:tblGrid>
                      <w:tr w:rsidR="00D92160">
                        <w:trPr>
                          <w:trHeight w:val="277"/>
                        </w:trPr>
                        <w:tc>
                          <w:tcPr>
                            <w:tcW w:w="850" w:type="dxa"/>
                            <w:shd w:val="clear" w:color="auto" w:fill="008000"/>
                          </w:tcPr>
                          <w:p w:rsidR="00D92160" w:rsidRDefault="00D92160">
                            <w:pPr>
                              <w:pStyle w:val="TableParagraph"/>
                              <w:spacing w:line="257" w:lineRule="exact"/>
                              <w:ind w:left="230"/>
                              <w:rPr>
                                <w:sz w:val="24"/>
                              </w:rPr>
                            </w:pPr>
                            <w:r>
                              <w:rPr>
                                <w:color w:val="FFFFFF"/>
                                <w:spacing w:val="-5"/>
                                <w:sz w:val="24"/>
                              </w:rPr>
                              <w:t>No.</w:t>
                            </w:r>
                          </w:p>
                        </w:tc>
                        <w:tc>
                          <w:tcPr>
                            <w:tcW w:w="2271" w:type="dxa"/>
                            <w:shd w:val="clear" w:color="auto" w:fill="008000"/>
                          </w:tcPr>
                          <w:p w:rsidR="00D92160" w:rsidRDefault="00D92160">
                            <w:pPr>
                              <w:pStyle w:val="TableParagraph"/>
                              <w:spacing w:line="257" w:lineRule="exact"/>
                              <w:ind w:left="263"/>
                              <w:rPr>
                                <w:sz w:val="24"/>
                              </w:rPr>
                            </w:pPr>
                            <w:r>
                              <w:rPr>
                                <w:color w:val="FFFFFF"/>
                                <w:sz w:val="24"/>
                              </w:rPr>
                              <w:t>Línea</w:t>
                            </w:r>
                            <w:r>
                              <w:rPr>
                                <w:color w:val="FFFFFF"/>
                                <w:spacing w:val="-1"/>
                                <w:sz w:val="24"/>
                              </w:rPr>
                              <w:t xml:space="preserve"> </w:t>
                            </w:r>
                            <w:r>
                              <w:rPr>
                                <w:color w:val="FFFFFF"/>
                                <w:sz w:val="24"/>
                              </w:rPr>
                              <w:t>de</w:t>
                            </w:r>
                            <w:r>
                              <w:rPr>
                                <w:color w:val="FFFFFF"/>
                                <w:spacing w:val="-4"/>
                                <w:sz w:val="24"/>
                              </w:rPr>
                              <w:t xml:space="preserve"> </w:t>
                            </w:r>
                            <w:r>
                              <w:rPr>
                                <w:color w:val="FFFFFF"/>
                                <w:spacing w:val="-2"/>
                                <w:sz w:val="24"/>
                              </w:rPr>
                              <w:t>Acción</w:t>
                            </w:r>
                          </w:p>
                        </w:tc>
                        <w:tc>
                          <w:tcPr>
                            <w:tcW w:w="6521" w:type="dxa"/>
                            <w:shd w:val="clear" w:color="auto" w:fill="008000"/>
                          </w:tcPr>
                          <w:p w:rsidR="00D92160" w:rsidRDefault="00D92160">
                            <w:pPr>
                              <w:pStyle w:val="TableParagraph"/>
                              <w:spacing w:line="257" w:lineRule="exact"/>
                              <w:ind w:left="21"/>
                              <w:jc w:val="center"/>
                              <w:rPr>
                                <w:sz w:val="24"/>
                              </w:rPr>
                            </w:pPr>
                            <w:r>
                              <w:rPr>
                                <w:color w:val="FFFFFF"/>
                                <w:sz w:val="24"/>
                              </w:rPr>
                              <w:t>Descripción</w:t>
                            </w:r>
                            <w:r>
                              <w:rPr>
                                <w:color w:val="FFFFFF"/>
                                <w:spacing w:val="-9"/>
                                <w:sz w:val="24"/>
                              </w:rPr>
                              <w:t xml:space="preserve"> </w:t>
                            </w:r>
                            <w:r>
                              <w:rPr>
                                <w:color w:val="FFFFFF"/>
                                <w:sz w:val="24"/>
                              </w:rPr>
                              <w:t>de</w:t>
                            </w:r>
                            <w:r>
                              <w:rPr>
                                <w:color w:val="FFFFFF"/>
                                <w:spacing w:val="-9"/>
                                <w:sz w:val="24"/>
                              </w:rPr>
                              <w:t xml:space="preserve"> </w:t>
                            </w:r>
                            <w:r>
                              <w:rPr>
                                <w:color w:val="FFFFFF"/>
                                <w:sz w:val="24"/>
                              </w:rPr>
                              <w:t>la</w:t>
                            </w:r>
                            <w:r>
                              <w:rPr>
                                <w:color w:val="FFFFFF"/>
                                <w:spacing w:val="-9"/>
                                <w:sz w:val="24"/>
                              </w:rPr>
                              <w:t xml:space="preserve"> </w:t>
                            </w:r>
                            <w:r>
                              <w:rPr>
                                <w:color w:val="FFFFFF"/>
                                <w:spacing w:val="-2"/>
                                <w:sz w:val="24"/>
                              </w:rPr>
                              <w:t>Línea</w:t>
                            </w:r>
                          </w:p>
                        </w:tc>
                      </w:tr>
                    </w:tbl>
                    <w:p w:rsidR="00D92160" w:rsidRDefault="00D92160">
                      <w:pPr>
                        <w:pStyle w:val="Textoindependiente"/>
                      </w:pPr>
                    </w:p>
                  </w:txbxContent>
                </v:textbox>
                <w10:anchorlock/>
              </v:shape>
            </w:pict>
          </mc:Fallback>
        </mc:AlternateContent>
      </w:r>
    </w:p>
    <w:p w:rsidR="000331C9" w:rsidRDefault="000331C9">
      <w:pPr>
        <w:pStyle w:val="Textoindependiente"/>
        <w:spacing w:before="36"/>
        <w:rPr>
          <w:rFonts w:ascii="Tahoma"/>
        </w:rPr>
      </w:pPr>
    </w:p>
    <w:tbl>
      <w:tblPr>
        <w:tblStyle w:val="TableNormal"/>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850"/>
        <w:gridCol w:w="2286"/>
        <w:gridCol w:w="6507"/>
      </w:tblGrid>
      <w:tr w:rsidR="000331C9">
        <w:trPr>
          <w:trHeight w:val="691"/>
        </w:trPr>
        <w:tc>
          <w:tcPr>
            <w:tcW w:w="427" w:type="dxa"/>
          </w:tcPr>
          <w:p w:rsidR="000331C9" w:rsidRDefault="000331C9">
            <w:pPr>
              <w:pStyle w:val="TableParagraph"/>
              <w:ind w:left="0"/>
              <w:rPr>
                <w:rFonts w:ascii="Times New Roman"/>
                <w:sz w:val="18"/>
              </w:rPr>
            </w:pPr>
          </w:p>
        </w:tc>
        <w:tc>
          <w:tcPr>
            <w:tcW w:w="850" w:type="dxa"/>
          </w:tcPr>
          <w:p w:rsidR="000331C9" w:rsidRDefault="00EA30C0">
            <w:pPr>
              <w:pStyle w:val="TableParagraph"/>
              <w:spacing w:before="230"/>
              <w:ind w:left="15"/>
              <w:jc w:val="center"/>
              <w:rPr>
                <w:sz w:val="20"/>
              </w:rPr>
            </w:pPr>
            <w:r>
              <w:rPr>
                <w:spacing w:val="-5"/>
                <w:sz w:val="20"/>
              </w:rPr>
              <w:t>41</w:t>
            </w:r>
          </w:p>
        </w:tc>
        <w:tc>
          <w:tcPr>
            <w:tcW w:w="2286" w:type="dxa"/>
          </w:tcPr>
          <w:p w:rsidR="000331C9" w:rsidRDefault="00EA30C0">
            <w:pPr>
              <w:pStyle w:val="TableParagraph"/>
              <w:rPr>
                <w:sz w:val="20"/>
              </w:rPr>
            </w:pPr>
            <w:r>
              <w:rPr>
                <w:spacing w:val="-2"/>
                <w:sz w:val="20"/>
              </w:rPr>
              <w:t>Editoriales</w:t>
            </w:r>
          </w:p>
        </w:tc>
        <w:tc>
          <w:tcPr>
            <w:tcW w:w="6507" w:type="dxa"/>
          </w:tcPr>
          <w:p w:rsidR="000331C9" w:rsidRDefault="00EA30C0">
            <w:pPr>
              <w:pStyle w:val="TableParagraph"/>
              <w:spacing w:line="230" w:lineRule="exact"/>
              <w:ind w:right="96"/>
              <w:jc w:val="both"/>
              <w:rPr>
                <w:sz w:val="20"/>
              </w:rPr>
            </w:pPr>
            <w:r>
              <w:rPr>
                <w:sz w:val="20"/>
              </w:rPr>
              <w:t>Empresas editoras que se dedican a la edición, publicación y distribución de libros, material audiovisual y otras publicaciones a excepción de periódicos.</w:t>
            </w:r>
          </w:p>
        </w:tc>
      </w:tr>
      <w:tr w:rsidR="000331C9">
        <w:trPr>
          <w:trHeight w:val="460"/>
        </w:trPr>
        <w:tc>
          <w:tcPr>
            <w:tcW w:w="427" w:type="dxa"/>
          </w:tcPr>
          <w:p w:rsidR="000331C9" w:rsidRDefault="000331C9">
            <w:pPr>
              <w:pStyle w:val="TableParagraph"/>
              <w:ind w:left="0"/>
              <w:rPr>
                <w:rFonts w:ascii="Times New Roman"/>
                <w:sz w:val="18"/>
              </w:rPr>
            </w:pPr>
          </w:p>
        </w:tc>
        <w:tc>
          <w:tcPr>
            <w:tcW w:w="850" w:type="dxa"/>
          </w:tcPr>
          <w:p w:rsidR="000331C9" w:rsidRDefault="00EA30C0">
            <w:pPr>
              <w:pStyle w:val="TableParagraph"/>
              <w:spacing w:before="114"/>
              <w:ind w:left="15"/>
              <w:jc w:val="center"/>
              <w:rPr>
                <w:sz w:val="20"/>
              </w:rPr>
            </w:pPr>
            <w:r>
              <w:rPr>
                <w:spacing w:val="-5"/>
                <w:sz w:val="20"/>
              </w:rPr>
              <w:t>42</w:t>
            </w:r>
          </w:p>
        </w:tc>
        <w:tc>
          <w:tcPr>
            <w:tcW w:w="2286" w:type="dxa"/>
          </w:tcPr>
          <w:p w:rsidR="000331C9" w:rsidRDefault="00EA30C0">
            <w:pPr>
              <w:pStyle w:val="TableParagraph"/>
              <w:tabs>
                <w:tab w:val="left" w:pos="2078"/>
              </w:tabs>
              <w:spacing w:line="230" w:lineRule="exact"/>
              <w:ind w:right="94"/>
              <w:rPr>
                <w:sz w:val="20"/>
              </w:rPr>
            </w:pPr>
            <w:r>
              <w:rPr>
                <w:spacing w:val="-2"/>
                <w:sz w:val="20"/>
              </w:rPr>
              <w:t>Electrodomésticos</w:t>
            </w:r>
            <w:r>
              <w:rPr>
                <w:sz w:val="20"/>
              </w:rPr>
              <w:tab/>
            </w:r>
            <w:r>
              <w:rPr>
                <w:spacing w:val="-10"/>
                <w:sz w:val="20"/>
              </w:rPr>
              <w:t xml:space="preserve">y </w:t>
            </w:r>
            <w:r>
              <w:rPr>
                <w:sz w:val="20"/>
              </w:rPr>
              <w:t>Línea Blanca</w:t>
            </w:r>
          </w:p>
        </w:tc>
        <w:tc>
          <w:tcPr>
            <w:tcW w:w="6507" w:type="dxa"/>
          </w:tcPr>
          <w:p w:rsidR="000331C9" w:rsidRDefault="00EA30C0">
            <w:pPr>
              <w:pStyle w:val="TableParagraph"/>
              <w:spacing w:line="230" w:lineRule="exact"/>
              <w:ind w:right="93"/>
              <w:rPr>
                <w:sz w:val="20"/>
              </w:rPr>
            </w:pPr>
            <w:r>
              <w:rPr>
                <w:sz w:val="20"/>
              </w:rPr>
              <w:t>Refrigeradores, estufas, aspiradoras, licuadoras, enceradoras, hornos de microondas, televisores, reproductores VHS y DVD, etc.</w:t>
            </w:r>
          </w:p>
        </w:tc>
      </w:tr>
      <w:tr w:rsidR="000331C9">
        <w:trPr>
          <w:trHeight w:val="460"/>
        </w:trPr>
        <w:tc>
          <w:tcPr>
            <w:tcW w:w="427" w:type="dxa"/>
          </w:tcPr>
          <w:p w:rsidR="000331C9" w:rsidRDefault="000331C9">
            <w:pPr>
              <w:pStyle w:val="TableParagraph"/>
              <w:ind w:left="0"/>
              <w:rPr>
                <w:rFonts w:ascii="Times New Roman"/>
                <w:sz w:val="18"/>
              </w:rPr>
            </w:pPr>
          </w:p>
        </w:tc>
        <w:tc>
          <w:tcPr>
            <w:tcW w:w="850" w:type="dxa"/>
          </w:tcPr>
          <w:p w:rsidR="000331C9" w:rsidRDefault="00EA30C0">
            <w:pPr>
              <w:pStyle w:val="TableParagraph"/>
              <w:spacing w:before="114"/>
              <w:ind w:left="15"/>
              <w:jc w:val="center"/>
              <w:rPr>
                <w:sz w:val="20"/>
              </w:rPr>
            </w:pPr>
            <w:r>
              <w:rPr>
                <w:spacing w:val="-5"/>
                <w:sz w:val="20"/>
              </w:rPr>
              <w:t>43</w:t>
            </w:r>
          </w:p>
        </w:tc>
        <w:tc>
          <w:tcPr>
            <w:tcW w:w="2286" w:type="dxa"/>
          </w:tcPr>
          <w:p w:rsidR="000331C9" w:rsidRDefault="00EA30C0">
            <w:pPr>
              <w:pStyle w:val="TableParagraph"/>
              <w:spacing w:line="229" w:lineRule="exact"/>
              <w:rPr>
                <w:sz w:val="20"/>
              </w:rPr>
            </w:pPr>
            <w:r>
              <w:rPr>
                <w:sz w:val="20"/>
              </w:rPr>
              <w:t>Equipo</w:t>
            </w:r>
            <w:r>
              <w:rPr>
                <w:spacing w:val="-9"/>
                <w:sz w:val="20"/>
              </w:rPr>
              <w:t xml:space="preserve"> </w:t>
            </w:r>
            <w:r>
              <w:rPr>
                <w:spacing w:val="-2"/>
                <w:sz w:val="20"/>
              </w:rPr>
              <w:t>agropecuario</w:t>
            </w:r>
          </w:p>
        </w:tc>
        <w:tc>
          <w:tcPr>
            <w:tcW w:w="6507" w:type="dxa"/>
          </w:tcPr>
          <w:p w:rsidR="000331C9" w:rsidRDefault="00EA30C0">
            <w:pPr>
              <w:pStyle w:val="TableParagraph"/>
              <w:tabs>
                <w:tab w:val="left" w:pos="1184"/>
                <w:tab w:val="left" w:pos="2274"/>
                <w:tab w:val="left" w:pos="3488"/>
                <w:tab w:val="left" w:pos="5101"/>
              </w:tabs>
              <w:spacing w:line="230" w:lineRule="exact"/>
              <w:ind w:right="93"/>
              <w:rPr>
                <w:sz w:val="20"/>
              </w:rPr>
            </w:pPr>
            <w:r>
              <w:rPr>
                <w:spacing w:val="-2"/>
                <w:sz w:val="20"/>
              </w:rPr>
              <w:t>Tractores</w:t>
            </w:r>
            <w:r>
              <w:rPr>
                <w:sz w:val="20"/>
              </w:rPr>
              <w:tab/>
            </w:r>
            <w:r>
              <w:rPr>
                <w:spacing w:val="-2"/>
                <w:sz w:val="20"/>
              </w:rPr>
              <w:t>agrícolas,</w:t>
            </w:r>
            <w:r>
              <w:rPr>
                <w:sz w:val="20"/>
              </w:rPr>
              <w:tab/>
            </w:r>
            <w:r>
              <w:rPr>
                <w:spacing w:val="-2"/>
                <w:sz w:val="20"/>
              </w:rPr>
              <w:t>segadoras,</w:t>
            </w:r>
            <w:r>
              <w:rPr>
                <w:sz w:val="20"/>
              </w:rPr>
              <w:tab/>
            </w:r>
            <w:r>
              <w:rPr>
                <w:spacing w:val="-2"/>
                <w:sz w:val="20"/>
              </w:rPr>
              <w:t>desgranadoras,</w:t>
            </w:r>
            <w:r>
              <w:rPr>
                <w:sz w:val="20"/>
              </w:rPr>
              <w:tab/>
            </w:r>
            <w:r>
              <w:rPr>
                <w:spacing w:val="-2"/>
                <w:sz w:val="20"/>
              </w:rPr>
              <w:t xml:space="preserve">cosechadoras, </w:t>
            </w:r>
            <w:r>
              <w:rPr>
                <w:sz w:val="20"/>
              </w:rPr>
              <w:t>fumigadoras, roturadoras, etc.</w:t>
            </w:r>
          </w:p>
        </w:tc>
      </w:tr>
      <w:tr w:rsidR="000331C9">
        <w:trPr>
          <w:trHeight w:val="1147"/>
        </w:trPr>
        <w:tc>
          <w:tcPr>
            <w:tcW w:w="427" w:type="dxa"/>
          </w:tcPr>
          <w:p w:rsidR="000331C9" w:rsidRDefault="000331C9">
            <w:pPr>
              <w:pStyle w:val="TableParagraph"/>
              <w:ind w:left="0"/>
              <w:rPr>
                <w:rFonts w:ascii="Times New Roman"/>
                <w:sz w:val="18"/>
              </w:rPr>
            </w:pPr>
          </w:p>
        </w:tc>
        <w:tc>
          <w:tcPr>
            <w:tcW w:w="850" w:type="dxa"/>
          </w:tcPr>
          <w:p w:rsidR="000331C9" w:rsidRDefault="000331C9">
            <w:pPr>
              <w:pStyle w:val="TableParagraph"/>
              <w:spacing w:before="219"/>
              <w:ind w:left="0"/>
              <w:rPr>
                <w:rFonts w:ascii="Tahoma"/>
                <w:sz w:val="20"/>
              </w:rPr>
            </w:pPr>
          </w:p>
          <w:p w:rsidR="000331C9" w:rsidRDefault="00EA30C0">
            <w:pPr>
              <w:pStyle w:val="TableParagraph"/>
              <w:ind w:left="15"/>
              <w:jc w:val="center"/>
              <w:rPr>
                <w:sz w:val="20"/>
              </w:rPr>
            </w:pPr>
            <w:r>
              <w:rPr>
                <w:spacing w:val="-5"/>
                <w:sz w:val="20"/>
              </w:rPr>
              <w:t>44</w:t>
            </w:r>
          </w:p>
        </w:tc>
        <w:tc>
          <w:tcPr>
            <w:tcW w:w="2286" w:type="dxa"/>
          </w:tcPr>
          <w:p w:rsidR="000331C9" w:rsidRDefault="00EA30C0">
            <w:pPr>
              <w:pStyle w:val="TableParagraph"/>
              <w:rPr>
                <w:sz w:val="20"/>
              </w:rPr>
            </w:pPr>
            <w:r>
              <w:rPr>
                <w:sz w:val="20"/>
              </w:rPr>
              <w:t>Equipo</w:t>
            </w:r>
            <w:r>
              <w:rPr>
                <w:spacing w:val="80"/>
                <w:sz w:val="20"/>
              </w:rPr>
              <w:t xml:space="preserve"> </w:t>
            </w:r>
            <w:r>
              <w:rPr>
                <w:sz w:val="20"/>
              </w:rPr>
              <w:t>audiovisual</w:t>
            </w:r>
            <w:r>
              <w:rPr>
                <w:spacing w:val="80"/>
                <w:sz w:val="20"/>
              </w:rPr>
              <w:t xml:space="preserve"> </w:t>
            </w:r>
            <w:r>
              <w:rPr>
                <w:sz w:val="20"/>
              </w:rPr>
              <w:t xml:space="preserve">y </w:t>
            </w:r>
            <w:r>
              <w:rPr>
                <w:spacing w:val="-2"/>
                <w:sz w:val="20"/>
              </w:rPr>
              <w:t>accesorios</w:t>
            </w:r>
          </w:p>
        </w:tc>
        <w:tc>
          <w:tcPr>
            <w:tcW w:w="6507" w:type="dxa"/>
          </w:tcPr>
          <w:p w:rsidR="000331C9" w:rsidRDefault="00EA30C0">
            <w:pPr>
              <w:pStyle w:val="TableParagraph"/>
              <w:ind w:right="90"/>
              <w:jc w:val="both"/>
              <w:rPr>
                <w:sz w:val="20"/>
              </w:rPr>
            </w:pPr>
            <w:r>
              <w:rPr>
                <w:sz w:val="20"/>
              </w:rPr>
              <w:t>Equipos como: Proyectores de diapositivas, proyectores de acetato, cámaras</w:t>
            </w:r>
            <w:r>
              <w:rPr>
                <w:spacing w:val="-2"/>
                <w:sz w:val="20"/>
              </w:rPr>
              <w:t xml:space="preserve"> </w:t>
            </w:r>
            <w:r>
              <w:rPr>
                <w:sz w:val="20"/>
              </w:rPr>
              <w:t>de</w:t>
            </w:r>
            <w:r>
              <w:rPr>
                <w:spacing w:val="-8"/>
                <w:sz w:val="20"/>
              </w:rPr>
              <w:t xml:space="preserve"> </w:t>
            </w:r>
            <w:r>
              <w:rPr>
                <w:sz w:val="20"/>
              </w:rPr>
              <w:t>video</w:t>
            </w:r>
            <w:r>
              <w:rPr>
                <w:spacing w:val="-3"/>
                <w:sz w:val="20"/>
              </w:rPr>
              <w:t xml:space="preserve"> </w:t>
            </w:r>
            <w:r>
              <w:rPr>
                <w:sz w:val="20"/>
              </w:rPr>
              <w:t>y</w:t>
            </w:r>
            <w:r>
              <w:rPr>
                <w:spacing w:val="-6"/>
                <w:sz w:val="20"/>
              </w:rPr>
              <w:t xml:space="preserve"> </w:t>
            </w:r>
            <w:r>
              <w:rPr>
                <w:sz w:val="20"/>
              </w:rPr>
              <w:t>cámaras</w:t>
            </w:r>
            <w:r>
              <w:rPr>
                <w:spacing w:val="-11"/>
                <w:sz w:val="20"/>
              </w:rPr>
              <w:t xml:space="preserve"> </w:t>
            </w:r>
            <w:r>
              <w:rPr>
                <w:sz w:val="20"/>
              </w:rPr>
              <w:t>fotográficas,</w:t>
            </w:r>
            <w:r>
              <w:rPr>
                <w:spacing w:val="-5"/>
                <w:sz w:val="20"/>
              </w:rPr>
              <w:t xml:space="preserve"> </w:t>
            </w:r>
            <w:r>
              <w:rPr>
                <w:sz w:val="20"/>
              </w:rPr>
              <w:t>a</w:t>
            </w:r>
            <w:r>
              <w:rPr>
                <w:spacing w:val="-8"/>
                <w:sz w:val="20"/>
              </w:rPr>
              <w:t xml:space="preserve"> </w:t>
            </w:r>
            <w:r>
              <w:rPr>
                <w:sz w:val="20"/>
              </w:rPr>
              <w:t>excepción</w:t>
            </w:r>
            <w:r>
              <w:rPr>
                <w:spacing w:val="-8"/>
                <w:sz w:val="20"/>
              </w:rPr>
              <w:t xml:space="preserve"> </w:t>
            </w:r>
            <w:r>
              <w:rPr>
                <w:sz w:val="20"/>
              </w:rPr>
              <w:t>de</w:t>
            </w:r>
            <w:r>
              <w:rPr>
                <w:spacing w:val="40"/>
                <w:sz w:val="20"/>
              </w:rPr>
              <w:t xml:space="preserve"> </w:t>
            </w:r>
            <w:r>
              <w:rPr>
                <w:sz w:val="20"/>
              </w:rPr>
              <w:t xml:space="preserve">televisiones, </w:t>
            </w:r>
            <w:r>
              <w:rPr>
                <w:spacing w:val="-2"/>
                <w:sz w:val="20"/>
              </w:rPr>
              <w:t>reproductores</w:t>
            </w:r>
            <w:r>
              <w:rPr>
                <w:spacing w:val="-11"/>
                <w:sz w:val="20"/>
              </w:rPr>
              <w:t xml:space="preserve"> </w:t>
            </w:r>
            <w:r>
              <w:rPr>
                <w:spacing w:val="-2"/>
                <w:sz w:val="20"/>
              </w:rPr>
              <w:t>VHS</w:t>
            </w:r>
            <w:r>
              <w:rPr>
                <w:spacing w:val="-8"/>
                <w:sz w:val="20"/>
              </w:rPr>
              <w:t xml:space="preserve"> </w:t>
            </w:r>
            <w:r>
              <w:rPr>
                <w:spacing w:val="-2"/>
                <w:sz w:val="20"/>
              </w:rPr>
              <w:t>y</w:t>
            </w:r>
            <w:r>
              <w:rPr>
                <w:spacing w:val="-8"/>
                <w:sz w:val="20"/>
              </w:rPr>
              <w:t xml:space="preserve"> </w:t>
            </w:r>
            <w:r>
              <w:rPr>
                <w:spacing w:val="-2"/>
                <w:sz w:val="20"/>
              </w:rPr>
              <w:t>DVD</w:t>
            </w:r>
            <w:r>
              <w:rPr>
                <w:spacing w:val="-10"/>
                <w:sz w:val="20"/>
              </w:rPr>
              <w:t xml:space="preserve"> </w:t>
            </w:r>
            <w:r>
              <w:rPr>
                <w:spacing w:val="-2"/>
                <w:sz w:val="20"/>
              </w:rPr>
              <w:t>y</w:t>
            </w:r>
            <w:r>
              <w:rPr>
                <w:spacing w:val="-8"/>
                <w:sz w:val="20"/>
              </w:rPr>
              <w:t xml:space="preserve"> </w:t>
            </w:r>
            <w:r>
              <w:rPr>
                <w:spacing w:val="-2"/>
                <w:sz w:val="20"/>
              </w:rPr>
              <w:t>video</w:t>
            </w:r>
            <w:r>
              <w:rPr>
                <w:spacing w:val="-8"/>
                <w:sz w:val="20"/>
              </w:rPr>
              <w:t xml:space="preserve"> </w:t>
            </w:r>
            <w:r>
              <w:rPr>
                <w:spacing w:val="-2"/>
                <w:sz w:val="20"/>
              </w:rPr>
              <w:t>proyectores.</w:t>
            </w:r>
            <w:r>
              <w:rPr>
                <w:spacing w:val="-7"/>
                <w:sz w:val="20"/>
              </w:rPr>
              <w:t xml:space="preserve"> </w:t>
            </w:r>
            <w:r>
              <w:rPr>
                <w:spacing w:val="-2"/>
                <w:sz w:val="20"/>
              </w:rPr>
              <w:t>Accesorios</w:t>
            </w:r>
            <w:r>
              <w:rPr>
                <w:spacing w:val="-8"/>
                <w:sz w:val="20"/>
              </w:rPr>
              <w:t xml:space="preserve"> </w:t>
            </w:r>
            <w:r>
              <w:rPr>
                <w:spacing w:val="-2"/>
                <w:sz w:val="20"/>
              </w:rPr>
              <w:t>como:</w:t>
            </w:r>
            <w:r>
              <w:rPr>
                <w:spacing w:val="-7"/>
                <w:sz w:val="20"/>
              </w:rPr>
              <w:t xml:space="preserve"> </w:t>
            </w:r>
            <w:r>
              <w:rPr>
                <w:spacing w:val="-2"/>
                <w:sz w:val="20"/>
              </w:rPr>
              <w:t>lentes</w:t>
            </w:r>
          </w:p>
          <w:p w:rsidR="000331C9" w:rsidRDefault="00EA30C0">
            <w:pPr>
              <w:pStyle w:val="TableParagraph"/>
              <w:spacing w:line="226" w:lineRule="exact"/>
              <w:ind w:right="90"/>
              <w:jc w:val="both"/>
              <w:rPr>
                <w:sz w:val="20"/>
              </w:rPr>
            </w:pPr>
            <w:r>
              <w:rPr>
                <w:sz w:val="20"/>
              </w:rPr>
              <w:t xml:space="preserve">para cámara, focos para proyectores, baterías para cámaras, flash, </w:t>
            </w:r>
            <w:proofErr w:type="spellStart"/>
            <w:r>
              <w:rPr>
                <w:sz w:val="20"/>
              </w:rPr>
              <w:t>tripies</w:t>
            </w:r>
            <w:proofErr w:type="spellEnd"/>
            <w:r>
              <w:rPr>
                <w:sz w:val="20"/>
              </w:rPr>
              <w:t>, etc.</w:t>
            </w:r>
          </w:p>
        </w:tc>
      </w:tr>
      <w:tr w:rsidR="000331C9">
        <w:trPr>
          <w:trHeight w:val="921"/>
        </w:trPr>
        <w:tc>
          <w:tcPr>
            <w:tcW w:w="427" w:type="dxa"/>
          </w:tcPr>
          <w:p w:rsidR="000331C9" w:rsidRDefault="000331C9">
            <w:pPr>
              <w:pStyle w:val="TableParagraph"/>
              <w:ind w:left="0"/>
              <w:rPr>
                <w:rFonts w:ascii="Times New Roman"/>
                <w:sz w:val="18"/>
              </w:rPr>
            </w:pPr>
          </w:p>
        </w:tc>
        <w:tc>
          <w:tcPr>
            <w:tcW w:w="850" w:type="dxa"/>
          </w:tcPr>
          <w:p w:rsidR="000331C9" w:rsidRDefault="000331C9">
            <w:pPr>
              <w:pStyle w:val="TableParagraph"/>
              <w:spacing w:before="104"/>
              <w:ind w:left="0"/>
              <w:rPr>
                <w:rFonts w:ascii="Tahoma"/>
                <w:sz w:val="20"/>
              </w:rPr>
            </w:pPr>
          </w:p>
          <w:p w:rsidR="000331C9" w:rsidRDefault="00EA30C0">
            <w:pPr>
              <w:pStyle w:val="TableParagraph"/>
              <w:ind w:left="15"/>
              <w:jc w:val="center"/>
              <w:rPr>
                <w:sz w:val="20"/>
              </w:rPr>
            </w:pPr>
            <w:r>
              <w:rPr>
                <w:spacing w:val="-5"/>
                <w:sz w:val="20"/>
              </w:rPr>
              <w:t>45</w:t>
            </w:r>
          </w:p>
        </w:tc>
        <w:tc>
          <w:tcPr>
            <w:tcW w:w="2286" w:type="dxa"/>
          </w:tcPr>
          <w:p w:rsidR="000331C9" w:rsidRDefault="00EA30C0">
            <w:pPr>
              <w:pStyle w:val="TableParagraph"/>
              <w:spacing w:line="229" w:lineRule="exact"/>
              <w:rPr>
                <w:sz w:val="20"/>
              </w:rPr>
            </w:pPr>
            <w:r>
              <w:rPr>
                <w:sz w:val="20"/>
              </w:rPr>
              <w:t>Equipo</w:t>
            </w:r>
            <w:r>
              <w:rPr>
                <w:spacing w:val="-6"/>
                <w:sz w:val="20"/>
              </w:rPr>
              <w:t xml:space="preserve"> </w:t>
            </w:r>
            <w:r>
              <w:rPr>
                <w:sz w:val="20"/>
              </w:rPr>
              <w:t>de</w:t>
            </w:r>
            <w:r>
              <w:rPr>
                <w:spacing w:val="-5"/>
                <w:sz w:val="20"/>
              </w:rPr>
              <w:t xml:space="preserve"> </w:t>
            </w:r>
            <w:r>
              <w:rPr>
                <w:spacing w:val="-2"/>
                <w:sz w:val="20"/>
              </w:rPr>
              <w:t>medición</w:t>
            </w:r>
          </w:p>
        </w:tc>
        <w:tc>
          <w:tcPr>
            <w:tcW w:w="6507" w:type="dxa"/>
          </w:tcPr>
          <w:p w:rsidR="000331C9" w:rsidRDefault="00EA30C0">
            <w:pPr>
              <w:pStyle w:val="TableParagraph"/>
              <w:ind w:right="92"/>
              <w:jc w:val="both"/>
              <w:rPr>
                <w:sz w:val="20"/>
              </w:rPr>
            </w:pPr>
            <w:r>
              <w:rPr>
                <w:sz w:val="20"/>
              </w:rPr>
              <w:t>Equipos para la medición de temperatura, tiempo, calibres, etc. tales como: termómetros especializados, monitores de temperatura ambiental,</w:t>
            </w:r>
            <w:r>
              <w:rPr>
                <w:spacing w:val="42"/>
                <w:sz w:val="20"/>
              </w:rPr>
              <w:t xml:space="preserve">  </w:t>
            </w:r>
            <w:r>
              <w:rPr>
                <w:sz w:val="20"/>
              </w:rPr>
              <w:t>cronómetros,</w:t>
            </w:r>
            <w:r>
              <w:rPr>
                <w:spacing w:val="40"/>
                <w:sz w:val="20"/>
              </w:rPr>
              <w:t xml:space="preserve">  </w:t>
            </w:r>
            <w:r>
              <w:rPr>
                <w:sz w:val="20"/>
              </w:rPr>
              <w:t>calibradores,</w:t>
            </w:r>
            <w:r>
              <w:rPr>
                <w:spacing w:val="42"/>
                <w:sz w:val="20"/>
              </w:rPr>
              <w:t xml:space="preserve">  </w:t>
            </w:r>
            <w:r>
              <w:rPr>
                <w:sz w:val="20"/>
              </w:rPr>
              <w:t>a</w:t>
            </w:r>
            <w:r>
              <w:rPr>
                <w:spacing w:val="41"/>
                <w:sz w:val="20"/>
              </w:rPr>
              <w:t xml:space="preserve">  </w:t>
            </w:r>
            <w:r>
              <w:rPr>
                <w:sz w:val="20"/>
              </w:rPr>
              <w:t>excepción</w:t>
            </w:r>
            <w:r>
              <w:rPr>
                <w:spacing w:val="40"/>
                <w:sz w:val="20"/>
              </w:rPr>
              <w:t xml:space="preserve">  </w:t>
            </w:r>
            <w:r>
              <w:rPr>
                <w:sz w:val="20"/>
              </w:rPr>
              <w:t>de</w:t>
            </w:r>
            <w:r>
              <w:rPr>
                <w:spacing w:val="41"/>
                <w:sz w:val="20"/>
              </w:rPr>
              <w:t xml:space="preserve">  </w:t>
            </w:r>
            <w:r>
              <w:rPr>
                <w:spacing w:val="-2"/>
                <w:sz w:val="20"/>
              </w:rPr>
              <w:t>equipo</w:t>
            </w:r>
          </w:p>
          <w:p w:rsidR="000331C9" w:rsidRDefault="00EA30C0">
            <w:pPr>
              <w:pStyle w:val="TableParagraph"/>
              <w:spacing w:before="1" w:line="211" w:lineRule="exact"/>
              <w:jc w:val="both"/>
              <w:rPr>
                <w:sz w:val="20"/>
              </w:rPr>
            </w:pPr>
            <w:proofErr w:type="gramStart"/>
            <w:r>
              <w:rPr>
                <w:sz w:val="20"/>
              </w:rPr>
              <w:t>topográfico</w:t>
            </w:r>
            <w:proofErr w:type="gramEnd"/>
            <w:r>
              <w:rPr>
                <w:sz w:val="20"/>
              </w:rPr>
              <w:t>,</w:t>
            </w:r>
            <w:r>
              <w:rPr>
                <w:spacing w:val="-6"/>
                <w:sz w:val="20"/>
              </w:rPr>
              <w:t xml:space="preserve"> </w:t>
            </w:r>
            <w:r>
              <w:rPr>
                <w:sz w:val="20"/>
              </w:rPr>
              <w:t>equipo</w:t>
            </w:r>
            <w:r>
              <w:rPr>
                <w:spacing w:val="-8"/>
                <w:sz w:val="20"/>
              </w:rPr>
              <w:t xml:space="preserve"> </w:t>
            </w:r>
            <w:r>
              <w:rPr>
                <w:sz w:val="20"/>
              </w:rPr>
              <w:t>médico</w:t>
            </w:r>
            <w:r>
              <w:rPr>
                <w:spacing w:val="-7"/>
                <w:sz w:val="20"/>
              </w:rPr>
              <w:t xml:space="preserve"> </w:t>
            </w:r>
            <w:r>
              <w:rPr>
                <w:sz w:val="20"/>
              </w:rPr>
              <w:t>y</w:t>
            </w:r>
            <w:r>
              <w:rPr>
                <w:spacing w:val="-7"/>
                <w:sz w:val="20"/>
              </w:rPr>
              <w:t xml:space="preserve"> </w:t>
            </w:r>
            <w:r>
              <w:rPr>
                <w:spacing w:val="-2"/>
                <w:sz w:val="20"/>
              </w:rPr>
              <w:t>eléctrico.</w:t>
            </w:r>
          </w:p>
        </w:tc>
      </w:tr>
      <w:tr w:rsidR="000331C9">
        <w:trPr>
          <w:trHeight w:val="690"/>
        </w:trPr>
        <w:tc>
          <w:tcPr>
            <w:tcW w:w="427" w:type="dxa"/>
          </w:tcPr>
          <w:p w:rsidR="000331C9" w:rsidRDefault="000331C9">
            <w:pPr>
              <w:pStyle w:val="TableParagraph"/>
              <w:ind w:left="0"/>
              <w:rPr>
                <w:rFonts w:ascii="Times New Roman"/>
                <w:sz w:val="18"/>
              </w:rPr>
            </w:pPr>
          </w:p>
        </w:tc>
        <w:tc>
          <w:tcPr>
            <w:tcW w:w="850" w:type="dxa"/>
          </w:tcPr>
          <w:p w:rsidR="000331C9" w:rsidRDefault="00EA30C0">
            <w:pPr>
              <w:pStyle w:val="TableParagraph"/>
              <w:spacing w:before="230"/>
              <w:ind w:left="15"/>
              <w:jc w:val="center"/>
              <w:rPr>
                <w:sz w:val="20"/>
              </w:rPr>
            </w:pPr>
            <w:r>
              <w:rPr>
                <w:spacing w:val="-5"/>
                <w:sz w:val="20"/>
              </w:rPr>
              <w:t>46</w:t>
            </w:r>
          </w:p>
        </w:tc>
        <w:tc>
          <w:tcPr>
            <w:tcW w:w="2286" w:type="dxa"/>
          </w:tcPr>
          <w:p w:rsidR="000331C9" w:rsidRDefault="00EA30C0">
            <w:pPr>
              <w:pStyle w:val="TableParagraph"/>
              <w:tabs>
                <w:tab w:val="left" w:pos="1954"/>
              </w:tabs>
              <w:spacing w:line="229" w:lineRule="exact"/>
              <w:rPr>
                <w:sz w:val="20"/>
              </w:rPr>
            </w:pPr>
            <w:r>
              <w:rPr>
                <w:spacing w:val="-2"/>
                <w:sz w:val="20"/>
              </w:rPr>
              <w:t>Equipo</w:t>
            </w:r>
            <w:r>
              <w:rPr>
                <w:sz w:val="20"/>
              </w:rPr>
              <w:tab/>
            </w:r>
            <w:r>
              <w:rPr>
                <w:spacing w:val="-5"/>
                <w:sz w:val="20"/>
              </w:rPr>
              <w:t>de</w:t>
            </w:r>
          </w:p>
          <w:p w:rsidR="000331C9" w:rsidRDefault="00EA30C0">
            <w:pPr>
              <w:pStyle w:val="TableParagraph"/>
              <w:tabs>
                <w:tab w:val="left" w:pos="2073"/>
              </w:tabs>
              <w:spacing w:line="230" w:lineRule="atLeast"/>
              <w:ind w:right="99"/>
              <w:rPr>
                <w:sz w:val="20"/>
              </w:rPr>
            </w:pPr>
            <w:r>
              <w:rPr>
                <w:spacing w:val="-2"/>
                <w:sz w:val="20"/>
              </w:rPr>
              <w:t>radiocomunicación</w:t>
            </w:r>
            <w:r>
              <w:rPr>
                <w:sz w:val="20"/>
              </w:rPr>
              <w:tab/>
            </w:r>
            <w:r>
              <w:rPr>
                <w:spacing w:val="-10"/>
                <w:sz w:val="20"/>
              </w:rPr>
              <w:t xml:space="preserve">y </w:t>
            </w:r>
            <w:r>
              <w:rPr>
                <w:spacing w:val="-2"/>
                <w:sz w:val="20"/>
              </w:rPr>
              <w:t>accesorios</w:t>
            </w:r>
          </w:p>
        </w:tc>
        <w:tc>
          <w:tcPr>
            <w:tcW w:w="6507" w:type="dxa"/>
          </w:tcPr>
          <w:p w:rsidR="000331C9" w:rsidRDefault="00EA30C0">
            <w:pPr>
              <w:pStyle w:val="TableParagraph"/>
              <w:spacing w:line="230" w:lineRule="exact"/>
              <w:ind w:right="92"/>
              <w:jc w:val="both"/>
              <w:rPr>
                <w:sz w:val="20"/>
              </w:rPr>
            </w:pPr>
            <w:r>
              <w:rPr>
                <w:sz w:val="20"/>
              </w:rPr>
              <w:t>Equipos para la transmisión de voz vía frecuencia, tales como radios portátiles y radios base, radiolocalizadores, radioteléfonos, etc. y sus accesorios como baterías, cargadores, etc.</w:t>
            </w:r>
          </w:p>
        </w:tc>
      </w:tr>
      <w:tr w:rsidR="000331C9">
        <w:trPr>
          <w:trHeight w:val="460"/>
        </w:trPr>
        <w:tc>
          <w:tcPr>
            <w:tcW w:w="427" w:type="dxa"/>
          </w:tcPr>
          <w:p w:rsidR="000331C9" w:rsidRDefault="000331C9">
            <w:pPr>
              <w:pStyle w:val="TableParagraph"/>
              <w:ind w:left="0"/>
              <w:rPr>
                <w:rFonts w:ascii="Times New Roman"/>
                <w:sz w:val="18"/>
              </w:rPr>
            </w:pPr>
          </w:p>
        </w:tc>
        <w:tc>
          <w:tcPr>
            <w:tcW w:w="850" w:type="dxa"/>
          </w:tcPr>
          <w:p w:rsidR="000331C9" w:rsidRDefault="00EA30C0">
            <w:pPr>
              <w:pStyle w:val="TableParagraph"/>
              <w:spacing w:before="114"/>
              <w:ind w:left="15"/>
              <w:jc w:val="center"/>
              <w:rPr>
                <w:sz w:val="20"/>
              </w:rPr>
            </w:pPr>
            <w:r>
              <w:rPr>
                <w:spacing w:val="-5"/>
                <w:sz w:val="20"/>
              </w:rPr>
              <w:t>47</w:t>
            </w:r>
          </w:p>
        </w:tc>
        <w:tc>
          <w:tcPr>
            <w:tcW w:w="2286" w:type="dxa"/>
          </w:tcPr>
          <w:p w:rsidR="000331C9" w:rsidRDefault="00EA30C0">
            <w:pPr>
              <w:pStyle w:val="TableParagraph"/>
              <w:spacing w:line="230" w:lineRule="exact"/>
              <w:rPr>
                <w:sz w:val="20"/>
              </w:rPr>
            </w:pPr>
            <w:r>
              <w:rPr>
                <w:sz w:val="20"/>
              </w:rPr>
              <w:t>Equipo</w:t>
            </w:r>
            <w:r>
              <w:rPr>
                <w:spacing w:val="80"/>
                <w:sz w:val="20"/>
              </w:rPr>
              <w:t xml:space="preserve"> </w:t>
            </w:r>
            <w:r>
              <w:rPr>
                <w:sz w:val="20"/>
              </w:rPr>
              <w:t>de</w:t>
            </w:r>
            <w:r>
              <w:rPr>
                <w:spacing w:val="80"/>
                <w:sz w:val="20"/>
              </w:rPr>
              <w:t xml:space="preserve"> </w:t>
            </w:r>
            <w:r>
              <w:rPr>
                <w:sz w:val="20"/>
              </w:rPr>
              <w:t xml:space="preserve">seguridad </w:t>
            </w:r>
            <w:r>
              <w:rPr>
                <w:spacing w:val="-2"/>
                <w:sz w:val="20"/>
              </w:rPr>
              <w:t>pública</w:t>
            </w:r>
          </w:p>
        </w:tc>
        <w:tc>
          <w:tcPr>
            <w:tcW w:w="6507" w:type="dxa"/>
          </w:tcPr>
          <w:p w:rsidR="000331C9" w:rsidRDefault="00EA30C0">
            <w:pPr>
              <w:pStyle w:val="TableParagraph"/>
              <w:spacing w:line="230" w:lineRule="exact"/>
              <w:ind w:right="93"/>
              <w:rPr>
                <w:sz w:val="20"/>
              </w:rPr>
            </w:pPr>
            <w:r>
              <w:rPr>
                <w:sz w:val="20"/>
              </w:rPr>
              <w:t>Escudos</w:t>
            </w:r>
            <w:r>
              <w:rPr>
                <w:spacing w:val="40"/>
                <w:sz w:val="20"/>
              </w:rPr>
              <w:t xml:space="preserve"> </w:t>
            </w:r>
            <w:r>
              <w:rPr>
                <w:sz w:val="20"/>
              </w:rPr>
              <w:t>protectores,</w:t>
            </w:r>
            <w:r>
              <w:rPr>
                <w:spacing w:val="40"/>
                <w:sz w:val="20"/>
              </w:rPr>
              <w:t xml:space="preserve"> </w:t>
            </w:r>
            <w:r>
              <w:rPr>
                <w:sz w:val="20"/>
              </w:rPr>
              <w:t>macanas,</w:t>
            </w:r>
            <w:r>
              <w:rPr>
                <w:spacing w:val="40"/>
                <w:sz w:val="20"/>
              </w:rPr>
              <w:t xml:space="preserve"> </w:t>
            </w:r>
            <w:r>
              <w:rPr>
                <w:sz w:val="20"/>
              </w:rPr>
              <w:t>cascos</w:t>
            </w:r>
            <w:r>
              <w:rPr>
                <w:spacing w:val="40"/>
                <w:sz w:val="20"/>
              </w:rPr>
              <w:t xml:space="preserve"> </w:t>
            </w:r>
            <w:r>
              <w:rPr>
                <w:sz w:val="20"/>
              </w:rPr>
              <w:t>policiales,</w:t>
            </w:r>
            <w:r>
              <w:rPr>
                <w:spacing w:val="40"/>
                <w:sz w:val="20"/>
              </w:rPr>
              <w:t xml:space="preserve"> </w:t>
            </w:r>
            <w:r>
              <w:rPr>
                <w:sz w:val="20"/>
              </w:rPr>
              <w:t>chalecos</w:t>
            </w:r>
            <w:r>
              <w:rPr>
                <w:spacing w:val="40"/>
                <w:sz w:val="20"/>
              </w:rPr>
              <w:t xml:space="preserve"> </w:t>
            </w:r>
            <w:r>
              <w:rPr>
                <w:sz w:val="20"/>
              </w:rPr>
              <w:t xml:space="preserve">contra balas, </w:t>
            </w:r>
            <w:proofErr w:type="spellStart"/>
            <w:r>
              <w:rPr>
                <w:sz w:val="20"/>
              </w:rPr>
              <w:t>mascaras</w:t>
            </w:r>
            <w:proofErr w:type="spellEnd"/>
            <w:r>
              <w:rPr>
                <w:sz w:val="20"/>
              </w:rPr>
              <w:t xml:space="preserve"> </w:t>
            </w:r>
            <w:proofErr w:type="spellStart"/>
            <w:r>
              <w:rPr>
                <w:sz w:val="20"/>
              </w:rPr>
              <w:t>antigas</w:t>
            </w:r>
            <w:proofErr w:type="spellEnd"/>
            <w:r>
              <w:rPr>
                <w:sz w:val="20"/>
              </w:rPr>
              <w:t>, etc.</w:t>
            </w:r>
          </w:p>
        </w:tc>
      </w:tr>
      <w:tr w:rsidR="000331C9">
        <w:trPr>
          <w:trHeight w:val="690"/>
        </w:trPr>
        <w:tc>
          <w:tcPr>
            <w:tcW w:w="427" w:type="dxa"/>
          </w:tcPr>
          <w:p w:rsidR="000331C9" w:rsidRDefault="000331C9">
            <w:pPr>
              <w:pStyle w:val="TableParagraph"/>
              <w:ind w:left="0"/>
              <w:rPr>
                <w:rFonts w:ascii="Times New Roman"/>
                <w:sz w:val="18"/>
              </w:rPr>
            </w:pPr>
          </w:p>
        </w:tc>
        <w:tc>
          <w:tcPr>
            <w:tcW w:w="850" w:type="dxa"/>
          </w:tcPr>
          <w:p w:rsidR="000331C9" w:rsidRDefault="00EA30C0">
            <w:pPr>
              <w:pStyle w:val="TableParagraph"/>
              <w:spacing w:before="230"/>
              <w:ind w:left="15"/>
              <w:jc w:val="center"/>
              <w:rPr>
                <w:sz w:val="20"/>
              </w:rPr>
            </w:pPr>
            <w:r>
              <w:rPr>
                <w:spacing w:val="-5"/>
                <w:sz w:val="20"/>
              </w:rPr>
              <w:t>48</w:t>
            </w:r>
          </w:p>
        </w:tc>
        <w:tc>
          <w:tcPr>
            <w:tcW w:w="2286" w:type="dxa"/>
          </w:tcPr>
          <w:p w:rsidR="000331C9" w:rsidRDefault="00EA30C0">
            <w:pPr>
              <w:pStyle w:val="TableParagraph"/>
              <w:spacing w:line="230" w:lineRule="exact"/>
              <w:rPr>
                <w:sz w:val="20"/>
              </w:rPr>
            </w:pPr>
            <w:r>
              <w:rPr>
                <w:sz w:val="20"/>
              </w:rPr>
              <w:t>Equipo</w:t>
            </w:r>
            <w:r>
              <w:rPr>
                <w:spacing w:val="80"/>
                <w:sz w:val="20"/>
              </w:rPr>
              <w:t xml:space="preserve"> </w:t>
            </w:r>
            <w:r>
              <w:rPr>
                <w:sz w:val="20"/>
              </w:rPr>
              <w:t>de</w:t>
            </w:r>
            <w:r>
              <w:rPr>
                <w:spacing w:val="80"/>
                <w:sz w:val="20"/>
              </w:rPr>
              <w:t xml:space="preserve"> </w:t>
            </w:r>
            <w:r>
              <w:rPr>
                <w:sz w:val="20"/>
              </w:rPr>
              <w:t>sonido</w:t>
            </w:r>
            <w:r>
              <w:rPr>
                <w:spacing w:val="80"/>
                <w:sz w:val="20"/>
              </w:rPr>
              <w:t xml:space="preserve"> </w:t>
            </w:r>
            <w:r>
              <w:rPr>
                <w:sz w:val="20"/>
              </w:rPr>
              <w:t xml:space="preserve">y </w:t>
            </w:r>
            <w:r>
              <w:rPr>
                <w:spacing w:val="-2"/>
                <w:sz w:val="20"/>
              </w:rPr>
              <w:t xml:space="preserve">audiovisual: </w:t>
            </w:r>
            <w:r>
              <w:rPr>
                <w:sz w:val="20"/>
              </w:rPr>
              <w:t>Arrendamiento de</w:t>
            </w:r>
          </w:p>
        </w:tc>
        <w:tc>
          <w:tcPr>
            <w:tcW w:w="6507" w:type="dxa"/>
          </w:tcPr>
          <w:p w:rsidR="000331C9" w:rsidRDefault="00EA30C0">
            <w:pPr>
              <w:pStyle w:val="TableParagraph"/>
              <w:ind w:right="87"/>
              <w:rPr>
                <w:sz w:val="20"/>
              </w:rPr>
            </w:pPr>
            <w:r>
              <w:rPr>
                <w:sz w:val="20"/>
              </w:rPr>
              <w:t>Renta</w:t>
            </w:r>
            <w:r>
              <w:rPr>
                <w:spacing w:val="-15"/>
                <w:sz w:val="20"/>
              </w:rPr>
              <w:t xml:space="preserve"> </w:t>
            </w:r>
            <w:r>
              <w:rPr>
                <w:sz w:val="20"/>
              </w:rPr>
              <w:t>de</w:t>
            </w:r>
            <w:r>
              <w:rPr>
                <w:spacing w:val="-15"/>
                <w:sz w:val="20"/>
              </w:rPr>
              <w:t xml:space="preserve"> </w:t>
            </w:r>
            <w:r>
              <w:rPr>
                <w:sz w:val="20"/>
              </w:rPr>
              <w:t>equipo</w:t>
            </w:r>
            <w:r>
              <w:rPr>
                <w:spacing w:val="-15"/>
                <w:sz w:val="20"/>
              </w:rPr>
              <w:t xml:space="preserve"> </w:t>
            </w:r>
            <w:r>
              <w:rPr>
                <w:sz w:val="20"/>
              </w:rPr>
              <w:t>como</w:t>
            </w:r>
            <w:r>
              <w:rPr>
                <w:spacing w:val="-15"/>
                <w:sz w:val="20"/>
              </w:rPr>
              <w:t xml:space="preserve"> </w:t>
            </w:r>
            <w:r>
              <w:rPr>
                <w:sz w:val="20"/>
              </w:rPr>
              <w:t>micrófonos,</w:t>
            </w:r>
            <w:r>
              <w:rPr>
                <w:spacing w:val="-14"/>
                <w:sz w:val="20"/>
              </w:rPr>
              <w:t xml:space="preserve"> </w:t>
            </w:r>
            <w:r>
              <w:rPr>
                <w:sz w:val="20"/>
              </w:rPr>
              <w:t>bocinas,</w:t>
            </w:r>
            <w:r>
              <w:rPr>
                <w:spacing w:val="-14"/>
                <w:sz w:val="20"/>
              </w:rPr>
              <w:t xml:space="preserve"> </w:t>
            </w:r>
            <w:r>
              <w:rPr>
                <w:sz w:val="20"/>
              </w:rPr>
              <w:t>pantallas,</w:t>
            </w:r>
            <w:r>
              <w:rPr>
                <w:spacing w:val="-14"/>
                <w:sz w:val="20"/>
              </w:rPr>
              <w:t xml:space="preserve"> </w:t>
            </w:r>
            <w:r>
              <w:rPr>
                <w:sz w:val="20"/>
              </w:rPr>
              <w:t>retroproyectores, proyectores, circuitos cerrados, etc.</w:t>
            </w:r>
          </w:p>
        </w:tc>
      </w:tr>
      <w:tr w:rsidR="000331C9">
        <w:trPr>
          <w:trHeight w:val="1147"/>
        </w:trPr>
        <w:tc>
          <w:tcPr>
            <w:tcW w:w="427" w:type="dxa"/>
          </w:tcPr>
          <w:p w:rsidR="000331C9" w:rsidRDefault="000331C9">
            <w:pPr>
              <w:pStyle w:val="TableParagraph"/>
              <w:ind w:left="0"/>
              <w:rPr>
                <w:rFonts w:ascii="Times New Roman"/>
                <w:sz w:val="18"/>
              </w:rPr>
            </w:pPr>
          </w:p>
        </w:tc>
        <w:tc>
          <w:tcPr>
            <w:tcW w:w="850" w:type="dxa"/>
          </w:tcPr>
          <w:p w:rsidR="000331C9" w:rsidRDefault="000331C9">
            <w:pPr>
              <w:pStyle w:val="TableParagraph"/>
              <w:spacing w:before="218"/>
              <w:ind w:left="0"/>
              <w:rPr>
                <w:rFonts w:ascii="Tahoma"/>
                <w:sz w:val="20"/>
              </w:rPr>
            </w:pPr>
          </w:p>
          <w:p w:rsidR="000331C9" w:rsidRDefault="00EA30C0">
            <w:pPr>
              <w:pStyle w:val="TableParagraph"/>
              <w:ind w:left="15"/>
              <w:jc w:val="center"/>
              <w:rPr>
                <w:sz w:val="20"/>
              </w:rPr>
            </w:pPr>
            <w:r>
              <w:rPr>
                <w:spacing w:val="-5"/>
                <w:sz w:val="20"/>
              </w:rPr>
              <w:t>49</w:t>
            </w:r>
          </w:p>
        </w:tc>
        <w:tc>
          <w:tcPr>
            <w:tcW w:w="2286" w:type="dxa"/>
          </w:tcPr>
          <w:p w:rsidR="000331C9" w:rsidRDefault="00EA30C0">
            <w:pPr>
              <w:pStyle w:val="TableParagraph"/>
              <w:tabs>
                <w:tab w:val="left" w:pos="1954"/>
              </w:tabs>
              <w:spacing w:line="229" w:lineRule="exact"/>
              <w:rPr>
                <w:sz w:val="20"/>
              </w:rPr>
            </w:pPr>
            <w:r>
              <w:rPr>
                <w:spacing w:val="-2"/>
                <w:sz w:val="20"/>
              </w:rPr>
              <w:t>Equipo</w:t>
            </w:r>
            <w:r>
              <w:rPr>
                <w:sz w:val="20"/>
              </w:rPr>
              <w:tab/>
            </w:r>
            <w:r>
              <w:rPr>
                <w:spacing w:val="-5"/>
                <w:sz w:val="20"/>
              </w:rPr>
              <w:t>de</w:t>
            </w:r>
          </w:p>
          <w:p w:rsidR="000331C9" w:rsidRDefault="00EA30C0">
            <w:pPr>
              <w:pStyle w:val="TableParagraph"/>
              <w:rPr>
                <w:sz w:val="20"/>
              </w:rPr>
            </w:pPr>
            <w:r>
              <w:rPr>
                <w:spacing w:val="-2"/>
                <w:sz w:val="20"/>
              </w:rPr>
              <w:t>telecomunicación</w:t>
            </w:r>
          </w:p>
        </w:tc>
        <w:tc>
          <w:tcPr>
            <w:tcW w:w="6507" w:type="dxa"/>
          </w:tcPr>
          <w:p w:rsidR="000331C9" w:rsidRDefault="00EA30C0">
            <w:pPr>
              <w:pStyle w:val="TableParagraph"/>
              <w:ind w:right="87"/>
              <w:jc w:val="both"/>
              <w:rPr>
                <w:sz w:val="20"/>
              </w:rPr>
            </w:pPr>
            <w:r>
              <w:rPr>
                <w:sz w:val="20"/>
              </w:rPr>
              <w:t>Equipos de comunicación telefónica y en redes locales (LAN) y de alcance amplio (WAN) cableadas e inalámbricas, tales como: equipos trasmisores,</w:t>
            </w:r>
            <w:r>
              <w:rPr>
                <w:spacing w:val="64"/>
                <w:w w:val="150"/>
                <w:sz w:val="20"/>
              </w:rPr>
              <w:t xml:space="preserve"> </w:t>
            </w:r>
            <w:r>
              <w:rPr>
                <w:sz w:val="20"/>
              </w:rPr>
              <w:t>antenas</w:t>
            </w:r>
            <w:r>
              <w:rPr>
                <w:spacing w:val="67"/>
                <w:w w:val="150"/>
                <w:sz w:val="20"/>
              </w:rPr>
              <w:t xml:space="preserve"> </w:t>
            </w:r>
            <w:r>
              <w:rPr>
                <w:sz w:val="20"/>
              </w:rPr>
              <w:t>receptoras,</w:t>
            </w:r>
            <w:r>
              <w:rPr>
                <w:spacing w:val="63"/>
                <w:w w:val="150"/>
                <w:sz w:val="20"/>
              </w:rPr>
              <w:t xml:space="preserve"> </w:t>
            </w:r>
            <w:r>
              <w:rPr>
                <w:sz w:val="20"/>
              </w:rPr>
              <w:t>microondas,</w:t>
            </w:r>
            <w:r>
              <w:rPr>
                <w:spacing w:val="64"/>
                <w:w w:val="150"/>
                <w:sz w:val="20"/>
              </w:rPr>
              <w:t xml:space="preserve"> </w:t>
            </w:r>
            <w:proofErr w:type="spellStart"/>
            <w:r>
              <w:rPr>
                <w:sz w:val="20"/>
              </w:rPr>
              <w:t>modems</w:t>
            </w:r>
            <w:proofErr w:type="spellEnd"/>
            <w:r>
              <w:rPr>
                <w:sz w:val="20"/>
              </w:rPr>
              <w:t>,</w:t>
            </w:r>
            <w:r>
              <w:rPr>
                <w:spacing w:val="68"/>
                <w:w w:val="150"/>
                <w:sz w:val="20"/>
              </w:rPr>
              <w:t xml:space="preserve"> </w:t>
            </w:r>
            <w:proofErr w:type="spellStart"/>
            <w:r>
              <w:rPr>
                <w:spacing w:val="-2"/>
                <w:sz w:val="20"/>
              </w:rPr>
              <w:t>switch´s</w:t>
            </w:r>
            <w:proofErr w:type="spellEnd"/>
            <w:r>
              <w:rPr>
                <w:spacing w:val="-2"/>
                <w:sz w:val="20"/>
              </w:rPr>
              <w:t>,</w:t>
            </w:r>
          </w:p>
          <w:p w:rsidR="000331C9" w:rsidRDefault="00EA30C0">
            <w:pPr>
              <w:pStyle w:val="TableParagraph"/>
              <w:spacing w:line="226" w:lineRule="exact"/>
              <w:ind w:right="87"/>
              <w:jc w:val="both"/>
              <w:rPr>
                <w:sz w:val="20"/>
              </w:rPr>
            </w:pPr>
            <w:proofErr w:type="spellStart"/>
            <w:r>
              <w:rPr>
                <w:sz w:val="20"/>
              </w:rPr>
              <w:t>routers</w:t>
            </w:r>
            <w:proofErr w:type="spellEnd"/>
            <w:r>
              <w:rPr>
                <w:sz w:val="20"/>
              </w:rPr>
              <w:t xml:space="preserve">, </w:t>
            </w:r>
            <w:proofErr w:type="spellStart"/>
            <w:r>
              <w:rPr>
                <w:sz w:val="20"/>
              </w:rPr>
              <w:t>hub´s</w:t>
            </w:r>
            <w:proofErr w:type="spellEnd"/>
            <w:r>
              <w:rPr>
                <w:sz w:val="20"/>
              </w:rPr>
              <w:t>, sistemas de audio y videoconferencias, sistemas de posicionamiento global (GPS), equipos de radar, etc.</w:t>
            </w:r>
          </w:p>
        </w:tc>
      </w:tr>
      <w:tr w:rsidR="000331C9">
        <w:trPr>
          <w:trHeight w:val="460"/>
        </w:trPr>
        <w:tc>
          <w:tcPr>
            <w:tcW w:w="427" w:type="dxa"/>
          </w:tcPr>
          <w:p w:rsidR="000331C9" w:rsidRDefault="000331C9">
            <w:pPr>
              <w:pStyle w:val="TableParagraph"/>
              <w:ind w:left="0"/>
              <w:rPr>
                <w:rFonts w:ascii="Times New Roman"/>
                <w:sz w:val="18"/>
              </w:rPr>
            </w:pPr>
          </w:p>
        </w:tc>
        <w:tc>
          <w:tcPr>
            <w:tcW w:w="850" w:type="dxa"/>
          </w:tcPr>
          <w:p w:rsidR="000331C9" w:rsidRDefault="00EA30C0">
            <w:pPr>
              <w:pStyle w:val="TableParagraph"/>
              <w:spacing w:before="114"/>
              <w:ind w:left="15"/>
              <w:jc w:val="center"/>
              <w:rPr>
                <w:sz w:val="20"/>
              </w:rPr>
            </w:pPr>
            <w:r>
              <w:rPr>
                <w:spacing w:val="-5"/>
                <w:sz w:val="20"/>
              </w:rPr>
              <w:t>50</w:t>
            </w:r>
          </w:p>
        </w:tc>
        <w:tc>
          <w:tcPr>
            <w:tcW w:w="2286" w:type="dxa"/>
          </w:tcPr>
          <w:p w:rsidR="000331C9" w:rsidRDefault="00EA30C0">
            <w:pPr>
              <w:pStyle w:val="TableParagraph"/>
              <w:tabs>
                <w:tab w:val="left" w:pos="1209"/>
              </w:tabs>
              <w:spacing w:line="230" w:lineRule="exact"/>
              <w:ind w:right="97"/>
              <w:rPr>
                <w:sz w:val="20"/>
              </w:rPr>
            </w:pPr>
            <w:r>
              <w:rPr>
                <w:spacing w:val="-2"/>
                <w:sz w:val="20"/>
              </w:rPr>
              <w:t>Equipo</w:t>
            </w:r>
            <w:r>
              <w:rPr>
                <w:sz w:val="20"/>
              </w:rPr>
              <w:tab/>
            </w:r>
            <w:r>
              <w:rPr>
                <w:spacing w:val="-2"/>
                <w:sz w:val="20"/>
              </w:rPr>
              <w:t>electrónico especializado</w:t>
            </w:r>
          </w:p>
        </w:tc>
        <w:tc>
          <w:tcPr>
            <w:tcW w:w="6507" w:type="dxa"/>
          </w:tcPr>
          <w:p w:rsidR="000331C9" w:rsidRDefault="00EA30C0">
            <w:pPr>
              <w:pStyle w:val="TableParagraph"/>
              <w:spacing w:line="229" w:lineRule="exact"/>
              <w:rPr>
                <w:sz w:val="20"/>
              </w:rPr>
            </w:pPr>
            <w:r>
              <w:rPr>
                <w:sz w:val="20"/>
              </w:rPr>
              <w:t>Cajeros</w:t>
            </w:r>
            <w:r>
              <w:rPr>
                <w:spacing w:val="-9"/>
                <w:sz w:val="20"/>
              </w:rPr>
              <w:t xml:space="preserve"> </w:t>
            </w:r>
            <w:r>
              <w:rPr>
                <w:sz w:val="20"/>
              </w:rPr>
              <w:t>y</w:t>
            </w:r>
            <w:r>
              <w:rPr>
                <w:spacing w:val="-12"/>
                <w:sz w:val="20"/>
              </w:rPr>
              <w:t xml:space="preserve"> </w:t>
            </w:r>
            <w:r>
              <w:rPr>
                <w:sz w:val="20"/>
              </w:rPr>
              <w:t>módulos</w:t>
            </w:r>
            <w:r>
              <w:rPr>
                <w:spacing w:val="-9"/>
                <w:sz w:val="20"/>
              </w:rPr>
              <w:t xml:space="preserve"> </w:t>
            </w:r>
            <w:r>
              <w:rPr>
                <w:sz w:val="20"/>
              </w:rPr>
              <w:t>automáticos,</w:t>
            </w:r>
            <w:r>
              <w:rPr>
                <w:spacing w:val="-11"/>
                <w:sz w:val="20"/>
              </w:rPr>
              <w:t xml:space="preserve"> </w:t>
            </w:r>
            <w:proofErr w:type="spellStart"/>
            <w:r>
              <w:rPr>
                <w:sz w:val="20"/>
              </w:rPr>
              <w:t>turnadores</w:t>
            </w:r>
            <w:proofErr w:type="spellEnd"/>
            <w:r>
              <w:rPr>
                <w:sz w:val="20"/>
              </w:rPr>
              <w:t>,</w:t>
            </w:r>
            <w:r>
              <w:rPr>
                <w:spacing w:val="-7"/>
                <w:sz w:val="20"/>
              </w:rPr>
              <w:t xml:space="preserve"> </w:t>
            </w:r>
            <w:r>
              <w:rPr>
                <w:sz w:val="20"/>
              </w:rPr>
              <w:t>letreros</w:t>
            </w:r>
            <w:r>
              <w:rPr>
                <w:spacing w:val="-12"/>
                <w:sz w:val="20"/>
              </w:rPr>
              <w:t xml:space="preserve"> </w:t>
            </w:r>
            <w:r>
              <w:rPr>
                <w:sz w:val="20"/>
              </w:rPr>
              <w:t>electrónicos,</w:t>
            </w:r>
            <w:r>
              <w:rPr>
                <w:spacing w:val="-6"/>
                <w:sz w:val="20"/>
              </w:rPr>
              <w:t xml:space="preserve"> </w:t>
            </w:r>
            <w:r>
              <w:rPr>
                <w:spacing w:val="-4"/>
                <w:sz w:val="20"/>
              </w:rPr>
              <w:t>etc.</w:t>
            </w:r>
          </w:p>
        </w:tc>
      </w:tr>
      <w:tr w:rsidR="000331C9">
        <w:trPr>
          <w:trHeight w:val="690"/>
        </w:trPr>
        <w:tc>
          <w:tcPr>
            <w:tcW w:w="427" w:type="dxa"/>
          </w:tcPr>
          <w:p w:rsidR="000331C9" w:rsidRDefault="000331C9">
            <w:pPr>
              <w:pStyle w:val="TableParagraph"/>
              <w:ind w:left="0"/>
              <w:rPr>
                <w:rFonts w:ascii="Times New Roman"/>
                <w:sz w:val="18"/>
              </w:rPr>
            </w:pPr>
          </w:p>
        </w:tc>
        <w:tc>
          <w:tcPr>
            <w:tcW w:w="850" w:type="dxa"/>
          </w:tcPr>
          <w:p w:rsidR="000331C9" w:rsidRDefault="00EA30C0">
            <w:pPr>
              <w:pStyle w:val="TableParagraph"/>
              <w:spacing w:before="230"/>
              <w:ind w:left="15"/>
              <w:jc w:val="center"/>
              <w:rPr>
                <w:sz w:val="20"/>
              </w:rPr>
            </w:pPr>
            <w:r>
              <w:rPr>
                <w:spacing w:val="-5"/>
                <w:sz w:val="20"/>
              </w:rPr>
              <w:t>51</w:t>
            </w:r>
          </w:p>
        </w:tc>
        <w:tc>
          <w:tcPr>
            <w:tcW w:w="2286" w:type="dxa"/>
          </w:tcPr>
          <w:p w:rsidR="000331C9" w:rsidRDefault="00EA30C0">
            <w:pPr>
              <w:pStyle w:val="TableParagraph"/>
              <w:spacing w:line="229" w:lineRule="exact"/>
              <w:rPr>
                <w:sz w:val="20"/>
              </w:rPr>
            </w:pPr>
            <w:r>
              <w:rPr>
                <w:sz w:val="20"/>
              </w:rPr>
              <w:t>Equipo</w:t>
            </w:r>
            <w:r>
              <w:rPr>
                <w:spacing w:val="-9"/>
                <w:sz w:val="20"/>
              </w:rPr>
              <w:t xml:space="preserve"> </w:t>
            </w:r>
            <w:r>
              <w:rPr>
                <w:spacing w:val="-2"/>
                <w:sz w:val="20"/>
              </w:rPr>
              <w:t>hidráulico</w:t>
            </w:r>
          </w:p>
        </w:tc>
        <w:tc>
          <w:tcPr>
            <w:tcW w:w="6507" w:type="dxa"/>
          </w:tcPr>
          <w:p w:rsidR="000331C9" w:rsidRDefault="00EA30C0">
            <w:pPr>
              <w:pStyle w:val="TableParagraph"/>
              <w:spacing w:line="230" w:lineRule="exact"/>
              <w:ind w:right="93"/>
              <w:jc w:val="both"/>
              <w:rPr>
                <w:sz w:val="20"/>
              </w:rPr>
            </w:pPr>
            <w:r>
              <w:rPr>
                <w:sz w:val="20"/>
              </w:rPr>
              <w:t xml:space="preserve">Bombas hidráulicas: sumergibles, industriales, hidroneumáticas, etc. válvulas industriales, unidades de potencia, </w:t>
            </w:r>
            <w:proofErr w:type="spellStart"/>
            <w:r>
              <w:rPr>
                <w:sz w:val="20"/>
              </w:rPr>
              <w:t>actuadotes</w:t>
            </w:r>
            <w:proofErr w:type="spellEnd"/>
            <w:r>
              <w:rPr>
                <w:sz w:val="20"/>
              </w:rPr>
              <w:t>, filtros hidráulicos, etc.</w:t>
            </w:r>
          </w:p>
        </w:tc>
      </w:tr>
      <w:tr w:rsidR="000331C9">
        <w:trPr>
          <w:trHeight w:val="460"/>
        </w:trPr>
        <w:tc>
          <w:tcPr>
            <w:tcW w:w="427" w:type="dxa"/>
          </w:tcPr>
          <w:p w:rsidR="000331C9" w:rsidRDefault="000331C9">
            <w:pPr>
              <w:pStyle w:val="TableParagraph"/>
              <w:ind w:left="0"/>
              <w:rPr>
                <w:rFonts w:ascii="Times New Roman"/>
                <w:sz w:val="18"/>
              </w:rPr>
            </w:pPr>
          </w:p>
        </w:tc>
        <w:tc>
          <w:tcPr>
            <w:tcW w:w="850" w:type="dxa"/>
          </w:tcPr>
          <w:p w:rsidR="000331C9" w:rsidRDefault="00EA30C0">
            <w:pPr>
              <w:pStyle w:val="TableParagraph"/>
              <w:spacing w:before="115"/>
              <w:ind w:left="15"/>
              <w:jc w:val="center"/>
              <w:rPr>
                <w:sz w:val="20"/>
              </w:rPr>
            </w:pPr>
            <w:r>
              <w:rPr>
                <w:spacing w:val="-5"/>
                <w:sz w:val="20"/>
              </w:rPr>
              <w:t>52</w:t>
            </w:r>
          </w:p>
        </w:tc>
        <w:tc>
          <w:tcPr>
            <w:tcW w:w="2286" w:type="dxa"/>
          </w:tcPr>
          <w:p w:rsidR="000331C9" w:rsidRDefault="00EA30C0">
            <w:pPr>
              <w:pStyle w:val="TableParagraph"/>
              <w:spacing w:line="230" w:lineRule="exact"/>
              <w:rPr>
                <w:sz w:val="20"/>
              </w:rPr>
            </w:pPr>
            <w:r>
              <w:rPr>
                <w:sz w:val="20"/>
              </w:rPr>
              <w:t>Equipo</w:t>
            </w:r>
            <w:r>
              <w:rPr>
                <w:spacing w:val="-8"/>
                <w:sz w:val="20"/>
              </w:rPr>
              <w:t xml:space="preserve"> </w:t>
            </w:r>
            <w:r>
              <w:rPr>
                <w:sz w:val="20"/>
              </w:rPr>
              <w:t>para</w:t>
            </w:r>
            <w:r>
              <w:rPr>
                <w:spacing w:val="-8"/>
                <w:sz w:val="20"/>
              </w:rPr>
              <w:t xml:space="preserve"> </w:t>
            </w:r>
            <w:r>
              <w:rPr>
                <w:sz w:val="20"/>
              </w:rPr>
              <w:t>el</w:t>
            </w:r>
            <w:r>
              <w:rPr>
                <w:spacing w:val="-8"/>
                <w:sz w:val="20"/>
              </w:rPr>
              <w:t xml:space="preserve"> </w:t>
            </w:r>
            <w:r>
              <w:rPr>
                <w:sz w:val="20"/>
              </w:rPr>
              <w:t xml:space="preserve">cuidado </w:t>
            </w:r>
            <w:r>
              <w:rPr>
                <w:spacing w:val="-2"/>
                <w:sz w:val="20"/>
              </w:rPr>
              <w:t>ambiental</w:t>
            </w:r>
          </w:p>
        </w:tc>
        <w:tc>
          <w:tcPr>
            <w:tcW w:w="6507" w:type="dxa"/>
          </w:tcPr>
          <w:p w:rsidR="000331C9" w:rsidRDefault="00EA30C0">
            <w:pPr>
              <w:pStyle w:val="TableParagraph"/>
              <w:spacing w:line="230" w:lineRule="exact"/>
              <w:ind w:right="93"/>
              <w:rPr>
                <w:sz w:val="20"/>
              </w:rPr>
            </w:pPr>
            <w:r>
              <w:rPr>
                <w:sz w:val="20"/>
              </w:rPr>
              <w:t>Maquinaria</w:t>
            </w:r>
            <w:r>
              <w:rPr>
                <w:spacing w:val="40"/>
                <w:sz w:val="20"/>
              </w:rPr>
              <w:t xml:space="preserve"> </w:t>
            </w:r>
            <w:r>
              <w:rPr>
                <w:sz w:val="20"/>
              </w:rPr>
              <w:t>y</w:t>
            </w:r>
            <w:r>
              <w:rPr>
                <w:spacing w:val="40"/>
                <w:sz w:val="20"/>
              </w:rPr>
              <w:t xml:space="preserve"> </w:t>
            </w:r>
            <w:r>
              <w:rPr>
                <w:sz w:val="20"/>
              </w:rPr>
              <w:t>equipo</w:t>
            </w:r>
            <w:r>
              <w:rPr>
                <w:spacing w:val="40"/>
                <w:sz w:val="20"/>
              </w:rPr>
              <w:t xml:space="preserve"> </w:t>
            </w:r>
            <w:r>
              <w:rPr>
                <w:sz w:val="20"/>
              </w:rPr>
              <w:t>de</w:t>
            </w:r>
            <w:r>
              <w:rPr>
                <w:spacing w:val="40"/>
                <w:sz w:val="20"/>
              </w:rPr>
              <w:t xml:space="preserve"> </w:t>
            </w:r>
            <w:r>
              <w:rPr>
                <w:sz w:val="20"/>
              </w:rPr>
              <w:t>carácter</w:t>
            </w:r>
            <w:r>
              <w:rPr>
                <w:spacing w:val="40"/>
                <w:sz w:val="20"/>
              </w:rPr>
              <w:t xml:space="preserve"> </w:t>
            </w:r>
            <w:r>
              <w:rPr>
                <w:sz w:val="20"/>
              </w:rPr>
              <w:t>ambiental:</w:t>
            </w:r>
            <w:r>
              <w:rPr>
                <w:spacing w:val="40"/>
                <w:sz w:val="20"/>
              </w:rPr>
              <w:t xml:space="preserve"> </w:t>
            </w:r>
            <w:r>
              <w:rPr>
                <w:sz w:val="20"/>
              </w:rPr>
              <w:t>sanitarios</w:t>
            </w:r>
            <w:r>
              <w:rPr>
                <w:spacing w:val="40"/>
                <w:sz w:val="20"/>
              </w:rPr>
              <w:t xml:space="preserve"> </w:t>
            </w:r>
            <w:r>
              <w:rPr>
                <w:sz w:val="20"/>
              </w:rPr>
              <w:t>ecológicos, casetas de monitoreo, contenedores no plásticos, etc.</w:t>
            </w:r>
          </w:p>
        </w:tc>
      </w:tr>
      <w:tr w:rsidR="000331C9">
        <w:trPr>
          <w:trHeight w:val="460"/>
        </w:trPr>
        <w:tc>
          <w:tcPr>
            <w:tcW w:w="427" w:type="dxa"/>
          </w:tcPr>
          <w:p w:rsidR="000331C9" w:rsidRDefault="000331C9">
            <w:pPr>
              <w:pStyle w:val="TableParagraph"/>
              <w:ind w:left="0"/>
              <w:rPr>
                <w:rFonts w:ascii="Times New Roman"/>
                <w:sz w:val="18"/>
              </w:rPr>
            </w:pPr>
          </w:p>
        </w:tc>
        <w:tc>
          <w:tcPr>
            <w:tcW w:w="850" w:type="dxa"/>
          </w:tcPr>
          <w:p w:rsidR="000331C9" w:rsidRDefault="00EA30C0">
            <w:pPr>
              <w:pStyle w:val="TableParagraph"/>
              <w:spacing w:before="114"/>
              <w:ind w:left="15"/>
              <w:jc w:val="center"/>
              <w:rPr>
                <w:sz w:val="20"/>
              </w:rPr>
            </w:pPr>
            <w:r>
              <w:rPr>
                <w:spacing w:val="-5"/>
                <w:sz w:val="20"/>
              </w:rPr>
              <w:t>53</w:t>
            </w:r>
          </w:p>
        </w:tc>
        <w:tc>
          <w:tcPr>
            <w:tcW w:w="2286" w:type="dxa"/>
          </w:tcPr>
          <w:p w:rsidR="000331C9" w:rsidRDefault="00EA30C0">
            <w:pPr>
              <w:pStyle w:val="TableParagraph"/>
              <w:spacing w:line="229" w:lineRule="exact"/>
              <w:rPr>
                <w:sz w:val="20"/>
              </w:rPr>
            </w:pPr>
            <w:r>
              <w:rPr>
                <w:sz w:val="20"/>
              </w:rPr>
              <w:t>Equipo</w:t>
            </w:r>
            <w:r>
              <w:rPr>
                <w:spacing w:val="-9"/>
                <w:sz w:val="20"/>
              </w:rPr>
              <w:t xml:space="preserve"> </w:t>
            </w:r>
            <w:r>
              <w:rPr>
                <w:spacing w:val="-2"/>
                <w:sz w:val="20"/>
              </w:rPr>
              <w:t>topográfico</w:t>
            </w:r>
          </w:p>
        </w:tc>
        <w:tc>
          <w:tcPr>
            <w:tcW w:w="6507" w:type="dxa"/>
          </w:tcPr>
          <w:p w:rsidR="000331C9" w:rsidRDefault="00EA30C0">
            <w:pPr>
              <w:pStyle w:val="TableParagraph"/>
              <w:spacing w:line="230" w:lineRule="exact"/>
              <w:ind w:right="93"/>
              <w:rPr>
                <w:sz w:val="20"/>
              </w:rPr>
            </w:pPr>
            <w:r>
              <w:rPr>
                <w:sz w:val="20"/>
              </w:rPr>
              <w:t>Teodolitos</w:t>
            </w:r>
            <w:r>
              <w:rPr>
                <w:spacing w:val="80"/>
                <w:sz w:val="20"/>
              </w:rPr>
              <w:t xml:space="preserve"> </w:t>
            </w:r>
            <w:r>
              <w:rPr>
                <w:sz w:val="20"/>
              </w:rPr>
              <w:t>y</w:t>
            </w:r>
            <w:r>
              <w:rPr>
                <w:spacing w:val="80"/>
                <w:sz w:val="20"/>
              </w:rPr>
              <w:t xml:space="preserve"> </w:t>
            </w:r>
            <w:r>
              <w:rPr>
                <w:sz w:val="20"/>
              </w:rPr>
              <w:t>estaciones</w:t>
            </w:r>
            <w:r>
              <w:rPr>
                <w:spacing w:val="80"/>
                <w:sz w:val="20"/>
              </w:rPr>
              <w:t xml:space="preserve"> </w:t>
            </w:r>
            <w:r>
              <w:rPr>
                <w:sz w:val="20"/>
              </w:rPr>
              <w:t>totales,</w:t>
            </w:r>
            <w:r>
              <w:rPr>
                <w:spacing w:val="80"/>
                <w:sz w:val="20"/>
              </w:rPr>
              <w:t xml:space="preserve"> </w:t>
            </w:r>
            <w:proofErr w:type="spellStart"/>
            <w:r>
              <w:rPr>
                <w:sz w:val="20"/>
              </w:rPr>
              <w:t>distanción</w:t>
            </w:r>
            <w:proofErr w:type="spellEnd"/>
            <w:r>
              <w:rPr>
                <w:spacing w:val="80"/>
                <w:sz w:val="20"/>
              </w:rPr>
              <w:t xml:space="preserve"> </w:t>
            </w:r>
            <w:r>
              <w:rPr>
                <w:sz w:val="20"/>
              </w:rPr>
              <w:t>o</w:t>
            </w:r>
            <w:r>
              <w:rPr>
                <w:spacing w:val="80"/>
                <w:sz w:val="20"/>
              </w:rPr>
              <w:t xml:space="preserve"> </w:t>
            </w:r>
            <w:r>
              <w:rPr>
                <w:sz w:val="20"/>
              </w:rPr>
              <w:t>metros</w:t>
            </w:r>
            <w:r>
              <w:rPr>
                <w:spacing w:val="80"/>
                <w:sz w:val="20"/>
              </w:rPr>
              <w:t xml:space="preserve"> </w:t>
            </w:r>
            <w:r>
              <w:rPr>
                <w:sz w:val="20"/>
              </w:rPr>
              <w:t>GPS</w:t>
            </w:r>
            <w:r>
              <w:rPr>
                <w:spacing w:val="80"/>
                <w:sz w:val="20"/>
              </w:rPr>
              <w:t xml:space="preserve"> </w:t>
            </w:r>
            <w:r>
              <w:rPr>
                <w:sz w:val="20"/>
              </w:rPr>
              <w:t xml:space="preserve">para </w:t>
            </w:r>
            <w:r>
              <w:rPr>
                <w:spacing w:val="-2"/>
                <w:sz w:val="20"/>
              </w:rPr>
              <w:t>medición.</w:t>
            </w:r>
          </w:p>
        </w:tc>
      </w:tr>
      <w:tr w:rsidR="000331C9">
        <w:trPr>
          <w:trHeight w:val="460"/>
        </w:trPr>
        <w:tc>
          <w:tcPr>
            <w:tcW w:w="427" w:type="dxa"/>
          </w:tcPr>
          <w:p w:rsidR="000331C9" w:rsidRDefault="000331C9">
            <w:pPr>
              <w:pStyle w:val="TableParagraph"/>
              <w:ind w:left="0"/>
              <w:rPr>
                <w:rFonts w:ascii="Times New Roman"/>
                <w:sz w:val="18"/>
              </w:rPr>
            </w:pPr>
          </w:p>
        </w:tc>
        <w:tc>
          <w:tcPr>
            <w:tcW w:w="850" w:type="dxa"/>
          </w:tcPr>
          <w:p w:rsidR="000331C9" w:rsidRDefault="00EA30C0">
            <w:pPr>
              <w:pStyle w:val="TableParagraph"/>
              <w:spacing w:before="114"/>
              <w:ind w:left="15"/>
              <w:jc w:val="center"/>
              <w:rPr>
                <w:sz w:val="20"/>
              </w:rPr>
            </w:pPr>
            <w:r>
              <w:rPr>
                <w:spacing w:val="-5"/>
                <w:sz w:val="20"/>
              </w:rPr>
              <w:t>54</w:t>
            </w:r>
          </w:p>
        </w:tc>
        <w:tc>
          <w:tcPr>
            <w:tcW w:w="2286" w:type="dxa"/>
          </w:tcPr>
          <w:p w:rsidR="000331C9" w:rsidRDefault="00EA30C0">
            <w:pPr>
              <w:pStyle w:val="TableParagraph"/>
              <w:spacing w:line="230" w:lineRule="exact"/>
              <w:rPr>
                <w:sz w:val="20"/>
              </w:rPr>
            </w:pPr>
            <w:r>
              <w:rPr>
                <w:sz w:val="20"/>
              </w:rPr>
              <w:t>Equipo</w:t>
            </w:r>
            <w:r>
              <w:rPr>
                <w:spacing w:val="40"/>
                <w:sz w:val="20"/>
              </w:rPr>
              <w:t xml:space="preserve"> </w:t>
            </w:r>
            <w:r>
              <w:rPr>
                <w:sz w:val="20"/>
              </w:rPr>
              <w:t>y</w:t>
            </w:r>
            <w:r>
              <w:rPr>
                <w:spacing w:val="40"/>
                <w:sz w:val="20"/>
              </w:rPr>
              <w:t xml:space="preserve"> </w:t>
            </w:r>
            <w:r>
              <w:rPr>
                <w:sz w:val="20"/>
              </w:rPr>
              <w:t>sistemas</w:t>
            </w:r>
            <w:r>
              <w:rPr>
                <w:spacing w:val="40"/>
                <w:sz w:val="20"/>
              </w:rPr>
              <w:t xml:space="preserve"> </w:t>
            </w:r>
            <w:r>
              <w:rPr>
                <w:sz w:val="20"/>
              </w:rPr>
              <w:t xml:space="preserve">de </w:t>
            </w:r>
            <w:r>
              <w:rPr>
                <w:spacing w:val="-2"/>
                <w:sz w:val="20"/>
              </w:rPr>
              <w:t>riego</w:t>
            </w:r>
          </w:p>
        </w:tc>
        <w:tc>
          <w:tcPr>
            <w:tcW w:w="6507" w:type="dxa"/>
          </w:tcPr>
          <w:p w:rsidR="000331C9" w:rsidRDefault="00EA30C0">
            <w:pPr>
              <w:pStyle w:val="TableParagraph"/>
              <w:spacing w:line="229" w:lineRule="exact"/>
              <w:rPr>
                <w:sz w:val="20"/>
              </w:rPr>
            </w:pPr>
            <w:r>
              <w:rPr>
                <w:sz w:val="20"/>
              </w:rPr>
              <w:t>Equipo</w:t>
            </w:r>
            <w:r>
              <w:rPr>
                <w:spacing w:val="-5"/>
                <w:sz w:val="20"/>
              </w:rPr>
              <w:t xml:space="preserve"> </w:t>
            </w:r>
            <w:r>
              <w:rPr>
                <w:sz w:val="20"/>
              </w:rPr>
              <w:t>de</w:t>
            </w:r>
            <w:r>
              <w:rPr>
                <w:spacing w:val="-5"/>
                <w:sz w:val="20"/>
              </w:rPr>
              <w:t xml:space="preserve"> </w:t>
            </w:r>
            <w:r>
              <w:rPr>
                <w:sz w:val="20"/>
              </w:rPr>
              <w:t>riego</w:t>
            </w:r>
            <w:r>
              <w:rPr>
                <w:spacing w:val="-4"/>
                <w:sz w:val="20"/>
              </w:rPr>
              <w:t xml:space="preserve"> </w:t>
            </w:r>
            <w:r>
              <w:rPr>
                <w:sz w:val="20"/>
              </w:rPr>
              <w:t>agrícola</w:t>
            </w:r>
            <w:r>
              <w:rPr>
                <w:spacing w:val="-5"/>
                <w:sz w:val="20"/>
              </w:rPr>
              <w:t xml:space="preserve"> </w:t>
            </w:r>
            <w:r>
              <w:rPr>
                <w:sz w:val="20"/>
              </w:rPr>
              <w:t>de</w:t>
            </w:r>
            <w:r>
              <w:rPr>
                <w:spacing w:val="-4"/>
                <w:sz w:val="20"/>
              </w:rPr>
              <w:t xml:space="preserve"> </w:t>
            </w:r>
            <w:r>
              <w:rPr>
                <w:sz w:val="20"/>
              </w:rPr>
              <w:t>todo</w:t>
            </w:r>
            <w:r>
              <w:rPr>
                <w:spacing w:val="-5"/>
                <w:sz w:val="20"/>
              </w:rPr>
              <w:t xml:space="preserve"> </w:t>
            </w:r>
            <w:r>
              <w:rPr>
                <w:sz w:val="20"/>
              </w:rPr>
              <w:t>tipo</w:t>
            </w:r>
            <w:r>
              <w:rPr>
                <w:spacing w:val="-5"/>
                <w:sz w:val="20"/>
              </w:rPr>
              <w:t xml:space="preserve"> </w:t>
            </w:r>
            <w:r>
              <w:rPr>
                <w:sz w:val="20"/>
              </w:rPr>
              <w:t>y</w:t>
            </w:r>
            <w:r>
              <w:rPr>
                <w:spacing w:val="-3"/>
                <w:sz w:val="20"/>
              </w:rPr>
              <w:t xml:space="preserve"> </w:t>
            </w:r>
            <w:r>
              <w:rPr>
                <w:sz w:val="20"/>
              </w:rPr>
              <w:t>equipo</w:t>
            </w:r>
            <w:r>
              <w:rPr>
                <w:spacing w:val="-5"/>
                <w:sz w:val="20"/>
              </w:rPr>
              <w:t xml:space="preserve"> </w:t>
            </w:r>
            <w:r>
              <w:rPr>
                <w:sz w:val="20"/>
              </w:rPr>
              <w:t>de</w:t>
            </w:r>
            <w:r>
              <w:rPr>
                <w:spacing w:val="-4"/>
                <w:sz w:val="20"/>
              </w:rPr>
              <w:t xml:space="preserve"> </w:t>
            </w:r>
            <w:r>
              <w:rPr>
                <w:sz w:val="20"/>
              </w:rPr>
              <w:t>riego</w:t>
            </w:r>
            <w:r>
              <w:rPr>
                <w:spacing w:val="-5"/>
                <w:sz w:val="20"/>
              </w:rPr>
              <w:t xml:space="preserve"> </w:t>
            </w:r>
            <w:r>
              <w:rPr>
                <w:sz w:val="20"/>
              </w:rPr>
              <w:t>en</w:t>
            </w:r>
            <w:r>
              <w:rPr>
                <w:spacing w:val="-4"/>
                <w:sz w:val="20"/>
              </w:rPr>
              <w:t xml:space="preserve"> </w:t>
            </w:r>
            <w:r>
              <w:rPr>
                <w:spacing w:val="-2"/>
                <w:sz w:val="20"/>
              </w:rPr>
              <w:t>jardines.</w:t>
            </w:r>
          </w:p>
        </w:tc>
      </w:tr>
    </w:tbl>
    <w:p w:rsidR="000331C9" w:rsidRDefault="000331C9">
      <w:pPr>
        <w:pStyle w:val="Textoindependiente"/>
        <w:rPr>
          <w:rFonts w:ascii="Tahoma"/>
          <w:sz w:val="22"/>
        </w:rPr>
      </w:pPr>
    </w:p>
    <w:p w:rsidR="000331C9" w:rsidRDefault="000331C9">
      <w:pPr>
        <w:pStyle w:val="Textoindependiente"/>
        <w:spacing w:before="69"/>
        <w:rPr>
          <w:rFonts w:ascii="Tahoma"/>
          <w:sz w:val="22"/>
        </w:rPr>
      </w:pPr>
    </w:p>
    <w:p w:rsidR="000331C9" w:rsidRDefault="00EA30C0">
      <w:pPr>
        <w:pStyle w:val="Ttulo3"/>
      </w:pPr>
      <w:r>
        <w:rPr>
          <w:spacing w:val="-2"/>
        </w:rPr>
        <w:t>Página</w:t>
      </w:r>
      <w:r>
        <w:rPr>
          <w:spacing w:val="-16"/>
        </w:rPr>
        <w:t xml:space="preserve"> </w:t>
      </w:r>
      <w:r>
        <w:rPr>
          <w:spacing w:val="-2"/>
        </w:rPr>
        <w:t>12</w:t>
      </w:r>
      <w:r>
        <w:rPr>
          <w:spacing w:val="-15"/>
        </w:rPr>
        <w:t xml:space="preserve"> </w:t>
      </w:r>
      <w:r>
        <w:rPr>
          <w:spacing w:val="-2"/>
        </w:rPr>
        <w:t>de</w:t>
      </w:r>
      <w:r>
        <w:rPr>
          <w:spacing w:val="-10"/>
        </w:rPr>
        <w:t xml:space="preserve"> </w:t>
      </w:r>
      <w:r>
        <w:rPr>
          <w:spacing w:val="-5"/>
        </w:rPr>
        <w:t>21</w:t>
      </w:r>
    </w:p>
    <w:p w:rsidR="000331C9" w:rsidRDefault="000331C9">
      <w:pPr>
        <w:pStyle w:val="Ttulo3"/>
        <w:sectPr w:rsidR="000331C9">
          <w:pgSz w:w="12240" w:h="15840"/>
          <w:pgMar w:top="2540" w:right="720" w:bottom="1080" w:left="720" w:header="391" w:footer="884" w:gutter="0"/>
          <w:cols w:space="720"/>
        </w:sectPr>
      </w:pPr>
    </w:p>
    <w:p w:rsidR="000331C9" w:rsidRDefault="000331C9">
      <w:pPr>
        <w:pStyle w:val="Textoindependiente"/>
        <w:rPr>
          <w:rFonts w:ascii="Tahoma"/>
        </w:rPr>
      </w:pPr>
    </w:p>
    <w:p w:rsidR="000331C9" w:rsidRDefault="000331C9">
      <w:pPr>
        <w:pStyle w:val="Textoindependiente"/>
        <w:rPr>
          <w:rFonts w:ascii="Tahoma"/>
        </w:rPr>
      </w:pPr>
    </w:p>
    <w:p w:rsidR="000331C9" w:rsidRDefault="000331C9">
      <w:pPr>
        <w:pStyle w:val="Textoindependiente"/>
        <w:spacing w:before="33" w:after="1"/>
        <w:rPr>
          <w:rFonts w:ascii="Tahoma"/>
        </w:rPr>
      </w:pPr>
    </w:p>
    <w:p w:rsidR="000331C9" w:rsidRDefault="00EA30C0">
      <w:pPr>
        <w:ind w:left="598"/>
        <w:rPr>
          <w:rFonts w:ascii="Tahoma"/>
          <w:sz w:val="20"/>
        </w:rPr>
      </w:pPr>
      <w:r>
        <w:rPr>
          <w:rFonts w:ascii="Tahoma"/>
          <w:noProof/>
          <w:position w:val="1"/>
          <w:sz w:val="20"/>
          <w:lang w:val="es-MX" w:eastAsia="es-MX"/>
        </w:rPr>
        <w:drawing>
          <wp:inline distT="0" distB="0" distL="0" distR="0">
            <wp:extent cx="180092" cy="147637"/>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0" cstate="print"/>
                    <a:stretch>
                      <a:fillRect/>
                    </a:stretch>
                  </pic:blipFill>
                  <pic:spPr>
                    <a:xfrm>
                      <a:off x="0" y="0"/>
                      <a:ext cx="180092" cy="147637"/>
                    </a:xfrm>
                    <a:prstGeom prst="rect">
                      <a:avLst/>
                    </a:prstGeom>
                  </pic:spPr>
                </pic:pic>
              </a:graphicData>
            </a:graphic>
          </wp:inline>
        </w:drawing>
      </w:r>
      <w:r>
        <w:rPr>
          <w:rFonts w:ascii="Times New Roman"/>
          <w:spacing w:val="23"/>
          <w:position w:val="1"/>
          <w:sz w:val="20"/>
        </w:rPr>
        <w:t xml:space="preserve"> </w:t>
      </w:r>
      <w:r>
        <w:rPr>
          <w:rFonts w:ascii="Tahoma"/>
          <w:noProof/>
          <w:spacing w:val="23"/>
          <w:sz w:val="20"/>
          <w:lang w:val="es-MX" w:eastAsia="es-MX"/>
        </w:rPr>
        <mc:AlternateContent>
          <mc:Choice Requires="wps">
            <w:drawing>
              <wp:inline distT="0" distB="0" distL="0" distR="0">
                <wp:extent cx="6129655" cy="201295"/>
                <wp:effectExtent l="0" t="0" r="0" b="0"/>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9655" cy="201295"/>
                        </a:xfrm>
                        <a:prstGeom prst="rect">
                          <a:avLst/>
                        </a:prstGeom>
                      </wps:spPr>
                      <wps:txbx>
                        <w:txbxContent>
                          <w:tbl>
                            <w:tblPr>
                              <w:tblStyle w:val="TableNormal"/>
                              <w:tblW w:w="0" w:type="auto"/>
                              <w:tblInd w:w="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850"/>
                              <w:gridCol w:w="2271"/>
                              <w:gridCol w:w="6521"/>
                            </w:tblGrid>
                            <w:tr w:rsidR="00D92160">
                              <w:trPr>
                                <w:trHeight w:val="277"/>
                              </w:trPr>
                              <w:tc>
                                <w:tcPr>
                                  <w:tcW w:w="850" w:type="dxa"/>
                                  <w:shd w:val="clear" w:color="auto" w:fill="008000"/>
                                </w:tcPr>
                                <w:p w:rsidR="00D92160" w:rsidRDefault="00D92160">
                                  <w:pPr>
                                    <w:pStyle w:val="TableParagraph"/>
                                    <w:spacing w:line="257" w:lineRule="exact"/>
                                    <w:ind w:left="230"/>
                                    <w:rPr>
                                      <w:sz w:val="24"/>
                                    </w:rPr>
                                  </w:pPr>
                                  <w:r>
                                    <w:rPr>
                                      <w:color w:val="FFFFFF"/>
                                      <w:spacing w:val="-5"/>
                                      <w:sz w:val="24"/>
                                    </w:rPr>
                                    <w:t>No.</w:t>
                                  </w:r>
                                </w:p>
                              </w:tc>
                              <w:tc>
                                <w:tcPr>
                                  <w:tcW w:w="2271" w:type="dxa"/>
                                  <w:shd w:val="clear" w:color="auto" w:fill="008000"/>
                                </w:tcPr>
                                <w:p w:rsidR="00D92160" w:rsidRDefault="00D92160">
                                  <w:pPr>
                                    <w:pStyle w:val="TableParagraph"/>
                                    <w:spacing w:line="257" w:lineRule="exact"/>
                                    <w:ind w:left="263"/>
                                    <w:rPr>
                                      <w:sz w:val="24"/>
                                    </w:rPr>
                                  </w:pPr>
                                  <w:r>
                                    <w:rPr>
                                      <w:color w:val="FFFFFF"/>
                                      <w:sz w:val="24"/>
                                    </w:rPr>
                                    <w:t>Línea</w:t>
                                  </w:r>
                                  <w:r>
                                    <w:rPr>
                                      <w:color w:val="FFFFFF"/>
                                      <w:spacing w:val="-1"/>
                                      <w:sz w:val="24"/>
                                    </w:rPr>
                                    <w:t xml:space="preserve"> </w:t>
                                  </w:r>
                                  <w:r>
                                    <w:rPr>
                                      <w:color w:val="FFFFFF"/>
                                      <w:sz w:val="24"/>
                                    </w:rPr>
                                    <w:t>de</w:t>
                                  </w:r>
                                  <w:r>
                                    <w:rPr>
                                      <w:color w:val="FFFFFF"/>
                                      <w:spacing w:val="-4"/>
                                      <w:sz w:val="24"/>
                                    </w:rPr>
                                    <w:t xml:space="preserve"> </w:t>
                                  </w:r>
                                  <w:r>
                                    <w:rPr>
                                      <w:color w:val="FFFFFF"/>
                                      <w:spacing w:val="-2"/>
                                      <w:sz w:val="24"/>
                                    </w:rPr>
                                    <w:t>Acción</w:t>
                                  </w:r>
                                </w:p>
                              </w:tc>
                              <w:tc>
                                <w:tcPr>
                                  <w:tcW w:w="6521" w:type="dxa"/>
                                  <w:shd w:val="clear" w:color="auto" w:fill="008000"/>
                                </w:tcPr>
                                <w:p w:rsidR="00D92160" w:rsidRDefault="00D92160">
                                  <w:pPr>
                                    <w:pStyle w:val="TableParagraph"/>
                                    <w:spacing w:line="257" w:lineRule="exact"/>
                                    <w:ind w:left="21"/>
                                    <w:jc w:val="center"/>
                                    <w:rPr>
                                      <w:sz w:val="24"/>
                                    </w:rPr>
                                  </w:pPr>
                                  <w:r>
                                    <w:rPr>
                                      <w:color w:val="FFFFFF"/>
                                      <w:sz w:val="24"/>
                                    </w:rPr>
                                    <w:t>Descripción</w:t>
                                  </w:r>
                                  <w:r>
                                    <w:rPr>
                                      <w:color w:val="FFFFFF"/>
                                      <w:spacing w:val="-9"/>
                                      <w:sz w:val="24"/>
                                    </w:rPr>
                                    <w:t xml:space="preserve"> </w:t>
                                  </w:r>
                                  <w:r>
                                    <w:rPr>
                                      <w:color w:val="FFFFFF"/>
                                      <w:sz w:val="24"/>
                                    </w:rPr>
                                    <w:t>de</w:t>
                                  </w:r>
                                  <w:r>
                                    <w:rPr>
                                      <w:color w:val="FFFFFF"/>
                                      <w:spacing w:val="-9"/>
                                      <w:sz w:val="24"/>
                                    </w:rPr>
                                    <w:t xml:space="preserve"> </w:t>
                                  </w:r>
                                  <w:r>
                                    <w:rPr>
                                      <w:color w:val="FFFFFF"/>
                                      <w:sz w:val="24"/>
                                    </w:rPr>
                                    <w:t>la</w:t>
                                  </w:r>
                                  <w:r>
                                    <w:rPr>
                                      <w:color w:val="FFFFFF"/>
                                      <w:spacing w:val="-9"/>
                                      <w:sz w:val="24"/>
                                    </w:rPr>
                                    <w:t xml:space="preserve"> </w:t>
                                  </w:r>
                                  <w:r>
                                    <w:rPr>
                                      <w:color w:val="FFFFFF"/>
                                      <w:spacing w:val="-2"/>
                                      <w:sz w:val="24"/>
                                    </w:rPr>
                                    <w:t>Línea</w:t>
                                  </w:r>
                                </w:p>
                              </w:tc>
                            </w:tr>
                          </w:tbl>
                          <w:p w:rsidR="00D92160" w:rsidRDefault="00D92160">
                            <w:pPr>
                              <w:pStyle w:val="Textoindependiente"/>
                            </w:pPr>
                          </w:p>
                        </w:txbxContent>
                      </wps:txbx>
                      <wps:bodyPr wrap="square" lIns="0" tIns="0" rIns="0" bIns="0" rtlCol="0">
                        <a:noAutofit/>
                      </wps:bodyPr>
                    </wps:wsp>
                  </a:graphicData>
                </a:graphic>
              </wp:inline>
            </w:drawing>
          </mc:Choice>
          <mc:Fallback>
            <w:pict>
              <v:shape id="Textbox 30" o:spid="_x0000_s1029" type="#_x0000_t202" style="width:482.6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LwoqwEAAEgDAAAOAAAAZHJzL2Uyb0RvYy54bWysU8GO0zAQvSPxD5bv1G1RKzZqugJWIKQV&#10;IO3yAY5jNxaxx3jcJv17xk7TXcFttRdnbD/PvPdmsrsdXc9OOqIFX/PVYsmZ9gpa6w81//X45d0H&#10;zjBJ38oevK75WSO/3b99sxtCpdfQQd/qyCiJx2oINe9SCpUQqDrtJC4gaE+XBqKTibbxINooB8ru&#10;erFeLrdigNiGCEoj0unddMn3Jb8xWqUfxqBOrK85cUtljWVt8ir2O1kdogydVRca8gUsnLSeil5T&#10;3ckk2THa/1I5qyIgmLRQ4AQYY5UuGkjNavmPmodOBl20kDkYrjbh66VV308/I7Ntzd+TPV466tGj&#10;HlMDI6MTsmcIWBHqIRAujZ9gpDYXqRjuQf1GgohnmOkBEjrbMZro8peEMnpIJc5X16kKU3S4Xa1v&#10;tpsNZ4ruyIX1zSbXFU+vQ8T0VYNjOah5pK4WBvJ0j2mCzpALmal+ppXGZpz0zWIaaM+kZaCm1xz/&#10;HGXUnPXfPLmaJ2QO4hw0cxBT/xnKHGVJHj4eExhbCORKU94LAWpXkXAZrTwPz/cF9fQD7P8CAAD/&#10;/wMAUEsDBBQABgAIAAAAIQB61XLq3AAAAAQBAAAPAAAAZHJzL2Rvd25yZXYueG1sTI9BSwMxEIXv&#10;gv8hjODNZtvSVtfNFqkUD+KhVcHjdDNuFjeTJUm36b83etHLwOM93vumWifbi5F86BwrmE4KEMSN&#10;0x23Ct5etze3IEJE1tg7JgVnCrCuLy8qLLU78Y7GfWxFLuFQogIT41BKGRpDFsPEDcTZ+3TeYszS&#10;t1J7POVy28tZUSylxY7zgsGBNoaar/3RKnjfDNvn9GHwZVzop8fZanf2TVLq+io93IOIlOJfGH7w&#10;MzrUmengjqyD6BXkR+Lvzd7dcjEHcVAwn65A1pX8D19/AwAA//8DAFBLAQItABQABgAIAAAAIQC2&#10;gziS/gAAAOEBAAATAAAAAAAAAAAAAAAAAAAAAABbQ29udGVudF9UeXBlc10ueG1sUEsBAi0AFAAG&#10;AAgAAAAhADj9If/WAAAAlAEAAAsAAAAAAAAAAAAAAAAALwEAAF9yZWxzLy5yZWxzUEsBAi0AFAAG&#10;AAgAAAAhACugvCirAQAASAMAAA4AAAAAAAAAAAAAAAAALgIAAGRycy9lMm9Eb2MueG1sUEsBAi0A&#10;FAAGAAgAAAAhAHrVcurcAAAABAEAAA8AAAAAAAAAAAAAAAAABQQAAGRycy9kb3ducmV2LnhtbFBL&#10;BQYAAAAABAAEAPMAAAAOBQAAAAA=&#10;" filled="f" stroked="f">
                <v:path arrowok="t"/>
                <v:textbox inset="0,0,0,0">
                  <w:txbxContent>
                    <w:tbl>
                      <w:tblPr>
                        <w:tblStyle w:val="TableNormal"/>
                        <w:tblW w:w="0" w:type="auto"/>
                        <w:tblInd w:w="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850"/>
                        <w:gridCol w:w="2271"/>
                        <w:gridCol w:w="6521"/>
                      </w:tblGrid>
                      <w:tr w:rsidR="00D92160">
                        <w:trPr>
                          <w:trHeight w:val="277"/>
                        </w:trPr>
                        <w:tc>
                          <w:tcPr>
                            <w:tcW w:w="850" w:type="dxa"/>
                            <w:shd w:val="clear" w:color="auto" w:fill="008000"/>
                          </w:tcPr>
                          <w:p w:rsidR="00D92160" w:rsidRDefault="00D92160">
                            <w:pPr>
                              <w:pStyle w:val="TableParagraph"/>
                              <w:spacing w:line="257" w:lineRule="exact"/>
                              <w:ind w:left="230"/>
                              <w:rPr>
                                <w:sz w:val="24"/>
                              </w:rPr>
                            </w:pPr>
                            <w:r>
                              <w:rPr>
                                <w:color w:val="FFFFFF"/>
                                <w:spacing w:val="-5"/>
                                <w:sz w:val="24"/>
                              </w:rPr>
                              <w:t>No.</w:t>
                            </w:r>
                          </w:p>
                        </w:tc>
                        <w:tc>
                          <w:tcPr>
                            <w:tcW w:w="2271" w:type="dxa"/>
                            <w:shd w:val="clear" w:color="auto" w:fill="008000"/>
                          </w:tcPr>
                          <w:p w:rsidR="00D92160" w:rsidRDefault="00D92160">
                            <w:pPr>
                              <w:pStyle w:val="TableParagraph"/>
                              <w:spacing w:line="257" w:lineRule="exact"/>
                              <w:ind w:left="263"/>
                              <w:rPr>
                                <w:sz w:val="24"/>
                              </w:rPr>
                            </w:pPr>
                            <w:r>
                              <w:rPr>
                                <w:color w:val="FFFFFF"/>
                                <w:sz w:val="24"/>
                              </w:rPr>
                              <w:t>Línea</w:t>
                            </w:r>
                            <w:r>
                              <w:rPr>
                                <w:color w:val="FFFFFF"/>
                                <w:spacing w:val="-1"/>
                                <w:sz w:val="24"/>
                              </w:rPr>
                              <w:t xml:space="preserve"> </w:t>
                            </w:r>
                            <w:r>
                              <w:rPr>
                                <w:color w:val="FFFFFF"/>
                                <w:sz w:val="24"/>
                              </w:rPr>
                              <w:t>de</w:t>
                            </w:r>
                            <w:r>
                              <w:rPr>
                                <w:color w:val="FFFFFF"/>
                                <w:spacing w:val="-4"/>
                                <w:sz w:val="24"/>
                              </w:rPr>
                              <w:t xml:space="preserve"> </w:t>
                            </w:r>
                            <w:r>
                              <w:rPr>
                                <w:color w:val="FFFFFF"/>
                                <w:spacing w:val="-2"/>
                                <w:sz w:val="24"/>
                              </w:rPr>
                              <w:t>Acción</w:t>
                            </w:r>
                          </w:p>
                        </w:tc>
                        <w:tc>
                          <w:tcPr>
                            <w:tcW w:w="6521" w:type="dxa"/>
                            <w:shd w:val="clear" w:color="auto" w:fill="008000"/>
                          </w:tcPr>
                          <w:p w:rsidR="00D92160" w:rsidRDefault="00D92160">
                            <w:pPr>
                              <w:pStyle w:val="TableParagraph"/>
                              <w:spacing w:line="257" w:lineRule="exact"/>
                              <w:ind w:left="21"/>
                              <w:jc w:val="center"/>
                              <w:rPr>
                                <w:sz w:val="24"/>
                              </w:rPr>
                            </w:pPr>
                            <w:r>
                              <w:rPr>
                                <w:color w:val="FFFFFF"/>
                                <w:sz w:val="24"/>
                              </w:rPr>
                              <w:t>Descripción</w:t>
                            </w:r>
                            <w:r>
                              <w:rPr>
                                <w:color w:val="FFFFFF"/>
                                <w:spacing w:val="-9"/>
                                <w:sz w:val="24"/>
                              </w:rPr>
                              <w:t xml:space="preserve"> </w:t>
                            </w:r>
                            <w:r>
                              <w:rPr>
                                <w:color w:val="FFFFFF"/>
                                <w:sz w:val="24"/>
                              </w:rPr>
                              <w:t>de</w:t>
                            </w:r>
                            <w:r>
                              <w:rPr>
                                <w:color w:val="FFFFFF"/>
                                <w:spacing w:val="-9"/>
                                <w:sz w:val="24"/>
                              </w:rPr>
                              <w:t xml:space="preserve"> </w:t>
                            </w:r>
                            <w:r>
                              <w:rPr>
                                <w:color w:val="FFFFFF"/>
                                <w:sz w:val="24"/>
                              </w:rPr>
                              <w:t>la</w:t>
                            </w:r>
                            <w:r>
                              <w:rPr>
                                <w:color w:val="FFFFFF"/>
                                <w:spacing w:val="-9"/>
                                <w:sz w:val="24"/>
                              </w:rPr>
                              <w:t xml:space="preserve"> </w:t>
                            </w:r>
                            <w:r>
                              <w:rPr>
                                <w:color w:val="FFFFFF"/>
                                <w:spacing w:val="-2"/>
                                <w:sz w:val="24"/>
                              </w:rPr>
                              <w:t>Línea</w:t>
                            </w:r>
                          </w:p>
                        </w:tc>
                      </w:tr>
                    </w:tbl>
                    <w:p w:rsidR="00D92160" w:rsidRDefault="00D92160">
                      <w:pPr>
                        <w:pStyle w:val="Textoindependiente"/>
                      </w:pPr>
                    </w:p>
                  </w:txbxContent>
                </v:textbox>
                <w10:anchorlock/>
              </v:shape>
            </w:pict>
          </mc:Fallback>
        </mc:AlternateContent>
      </w:r>
    </w:p>
    <w:p w:rsidR="000331C9" w:rsidRDefault="000331C9">
      <w:pPr>
        <w:pStyle w:val="Textoindependiente"/>
        <w:spacing w:before="37"/>
        <w:rPr>
          <w:rFonts w:ascii="Tahoma"/>
        </w:rPr>
      </w:pPr>
    </w:p>
    <w:tbl>
      <w:tblPr>
        <w:tblStyle w:val="TableNormal"/>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850"/>
        <w:gridCol w:w="2286"/>
        <w:gridCol w:w="6507"/>
      </w:tblGrid>
      <w:tr w:rsidR="000331C9">
        <w:trPr>
          <w:trHeight w:val="460"/>
        </w:trPr>
        <w:tc>
          <w:tcPr>
            <w:tcW w:w="427" w:type="dxa"/>
          </w:tcPr>
          <w:p w:rsidR="000331C9" w:rsidRDefault="000331C9">
            <w:pPr>
              <w:pStyle w:val="TableParagraph"/>
              <w:ind w:left="0"/>
              <w:rPr>
                <w:rFonts w:ascii="Times New Roman"/>
                <w:sz w:val="18"/>
              </w:rPr>
            </w:pPr>
          </w:p>
        </w:tc>
        <w:tc>
          <w:tcPr>
            <w:tcW w:w="850" w:type="dxa"/>
          </w:tcPr>
          <w:p w:rsidR="000331C9" w:rsidRDefault="00EA30C0">
            <w:pPr>
              <w:pStyle w:val="TableParagraph"/>
              <w:spacing w:before="114"/>
              <w:ind w:left="15"/>
              <w:jc w:val="center"/>
              <w:rPr>
                <w:sz w:val="20"/>
              </w:rPr>
            </w:pPr>
            <w:r>
              <w:rPr>
                <w:spacing w:val="-5"/>
                <w:sz w:val="20"/>
              </w:rPr>
              <w:t>55</w:t>
            </w:r>
          </w:p>
        </w:tc>
        <w:tc>
          <w:tcPr>
            <w:tcW w:w="2286" w:type="dxa"/>
          </w:tcPr>
          <w:p w:rsidR="000331C9" w:rsidRDefault="00EA30C0">
            <w:pPr>
              <w:pStyle w:val="TableParagraph"/>
              <w:tabs>
                <w:tab w:val="left" w:pos="1075"/>
                <w:tab w:val="left" w:pos="1540"/>
              </w:tabs>
              <w:spacing w:line="230" w:lineRule="exact"/>
              <w:ind w:right="98"/>
              <w:rPr>
                <w:sz w:val="20"/>
              </w:rPr>
            </w:pPr>
            <w:r>
              <w:rPr>
                <w:spacing w:val="-2"/>
                <w:sz w:val="20"/>
              </w:rPr>
              <w:t>Equipos</w:t>
            </w:r>
            <w:r>
              <w:rPr>
                <w:sz w:val="20"/>
              </w:rPr>
              <w:tab/>
            </w:r>
            <w:r>
              <w:rPr>
                <w:spacing w:val="-6"/>
                <w:sz w:val="20"/>
              </w:rPr>
              <w:t>de</w:t>
            </w:r>
            <w:r>
              <w:rPr>
                <w:sz w:val="20"/>
              </w:rPr>
              <w:tab/>
            </w:r>
            <w:r>
              <w:rPr>
                <w:spacing w:val="-2"/>
                <w:sz w:val="20"/>
              </w:rPr>
              <w:t>circuito cerrado</w:t>
            </w:r>
          </w:p>
        </w:tc>
        <w:tc>
          <w:tcPr>
            <w:tcW w:w="6507" w:type="dxa"/>
          </w:tcPr>
          <w:p w:rsidR="000331C9" w:rsidRDefault="00EA30C0">
            <w:pPr>
              <w:pStyle w:val="TableParagraph"/>
              <w:spacing w:line="229" w:lineRule="exact"/>
              <w:rPr>
                <w:sz w:val="20"/>
              </w:rPr>
            </w:pPr>
            <w:r>
              <w:rPr>
                <w:sz w:val="20"/>
              </w:rPr>
              <w:t>Suministro</w:t>
            </w:r>
            <w:r>
              <w:rPr>
                <w:spacing w:val="-8"/>
                <w:sz w:val="20"/>
              </w:rPr>
              <w:t xml:space="preserve"> </w:t>
            </w:r>
            <w:r>
              <w:rPr>
                <w:sz w:val="20"/>
              </w:rPr>
              <w:t>e</w:t>
            </w:r>
            <w:r>
              <w:rPr>
                <w:spacing w:val="-7"/>
                <w:sz w:val="20"/>
              </w:rPr>
              <w:t xml:space="preserve"> </w:t>
            </w:r>
            <w:r>
              <w:rPr>
                <w:sz w:val="20"/>
              </w:rPr>
              <w:t>instalación</w:t>
            </w:r>
            <w:r>
              <w:rPr>
                <w:spacing w:val="-8"/>
                <w:sz w:val="20"/>
              </w:rPr>
              <w:t xml:space="preserve"> </w:t>
            </w:r>
            <w:r>
              <w:rPr>
                <w:sz w:val="20"/>
              </w:rPr>
              <w:t>de</w:t>
            </w:r>
            <w:r>
              <w:rPr>
                <w:spacing w:val="-7"/>
                <w:sz w:val="20"/>
              </w:rPr>
              <w:t xml:space="preserve"> </w:t>
            </w:r>
            <w:r>
              <w:rPr>
                <w:sz w:val="20"/>
              </w:rPr>
              <w:t>circuitos</w:t>
            </w:r>
            <w:r>
              <w:rPr>
                <w:spacing w:val="-7"/>
                <w:sz w:val="20"/>
              </w:rPr>
              <w:t xml:space="preserve"> </w:t>
            </w:r>
            <w:r>
              <w:rPr>
                <w:sz w:val="20"/>
              </w:rPr>
              <w:t>cerrados</w:t>
            </w:r>
            <w:r>
              <w:rPr>
                <w:spacing w:val="-10"/>
                <w:sz w:val="20"/>
              </w:rPr>
              <w:t xml:space="preserve"> </w:t>
            </w:r>
            <w:r>
              <w:rPr>
                <w:sz w:val="20"/>
              </w:rPr>
              <w:t>para</w:t>
            </w:r>
            <w:r>
              <w:rPr>
                <w:spacing w:val="-7"/>
                <w:sz w:val="20"/>
              </w:rPr>
              <w:t xml:space="preserve"> </w:t>
            </w:r>
            <w:r>
              <w:rPr>
                <w:spacing w:val="-2"/>
                <w:sz w:val="20"/>
              </w:rPr>
              <w:t>vigilancia.</w:t>
            </w:r>
          </w:p>
        </w:tc>
      </w:tr>
      <w:tr w:rsidR="000331C9">
        <w:trPr>
          <w:trHeight w:val="921"/>
        </w:trPr>
        <w:tc>
          <w:tcPr>
            <w:tcW w:w="427" w:type="dxa"/>
          </w:tcPr>
          <w:p w:rsidR="000331C9" w:rsidRDefault="000331C9">
            <w:pPr>
              <w:pStyle w:val="TableParagraph"/>
              <w:ind w:left="0"/>
              <w:rPr>
                <w:rFonts w:ascii="Times New Roman"/>
                <w:sz w:val="18"/>
              </w:rPr>
            </w:pPr>
          </w:p>
        </w:tc>
        <w:tc>
          <w:tcPr>
            <w:tcW w:w="850" w:type="dxa"/>
          </w:tcPr>
          <w:p w:rsidR="000331C9" w:rsidRDefault="000331C9">
            <w:pPr>
              <w:pStyle w:val="TableParagraph"/>
              <w:spacing w:before="103"/>
              <w:ind w:left="0"/>
              <w:rPr>
                <w:rFonts w:ascii="Tahoma"/>
                <w:sz w:val="20"/>
              </w:rPr>
            </w:pPr>
          </w:p>
          <w:p w:rsidR="000331C9" w:rsidRDefault="00EA30C0">
            <w:pPr>
              <w:pStyle w:val="TableParagraph"/>
              <w:ind w:left="15"/>
              <w:jc w:val="center"/>
              <w:rPr>
                <w:sz w:val="20"/>
              </w:rPr>
            </w:pPr>
            <w:r>
              <w:rPr>
                <w:spacing w:val="-5"/>
                <w:sz w:val="20"/>
              </w:rPr>
              <w:t>56</w:t>
            </w:r>
          </w:p>
        </w:tc>
        <w:tc>
          <w:tcPr>
            <w:tcW w:w="2286" w:type="dxa"/>
          </w:tcPr>
          <w:p w:rsidR="000331C9" w:rsidRDefault="00EA30C0">
            <w:pPr>
              <w:pStyle w:val="TableParagraph"/>
              <w:spacing w:line="229" w:lineRule="exact"/>
              <w:rPr>
                <w:sz w:val="20"/>
              </w:rPr>
            </w:pPr>
            <w:r>
              <w:rPr>
                <w:sz w:val="20"/>
              </w:rPr>
              <w:t>Equipos</w:t>
            </w:r>
            <w:r>
              <w:rPr>
                <w:spacing w:val="-10"/>
                <w:sz w:val="20"/>
              </w:rPr>
              <w:t xml:space="preserve"> </w:t>
            </w:r>
            <w:r>
              <w:rPr>
                <w:spacing w:val="-2"/>
                <w:sz w:val="20"/>
              </w:rPr>
              <w:t>solares</w:t>
            </w:r>
          </w:p>
        </w:tc>
        <w:tc>
          <w:tcPr>
            <w:tcW w:w="6507" w:type="dxa"/>
          </w:tcPr>
          <w:p w:rsidR="000331C9" w:rsidRDefault="00EA30C0">
            <w:pPr>
              <w:pStyle w:val="TableParagraph"/>
              <w:spacing w:line="230" w:lineRule="exact"/>
              <w:ind w:right="91"/>
              <w:jc w:val="both"/>
              <w:rPr>
                <w:sz w:val="20"/>
              </w:rPr>
            </w:pPr>
            <w:r>
              <w:rPr>
                <w:sz w:val="20"/>
              </w:rPr>
              <w:t xml:space="preserve">Equipos para la transformación de energía solar en energía eléctrica, tales como: Calentadores solares, paneles solares, luminarias solares (alumbrado público), plantas eléctricas solares, controles de temperatura, vehículos solares, </w:t>
            </w:r>
            <w:proofErr w:type="spellStart"/>
            <w:r>
              <w:rPr>
                <w:sz w:val="20"/>
              </w:rPr>
              <w:t>microcentrales</w:t>
            </w:r>
            <w:proofErr w:type="spellEnd"/>
            <w:r>
              <w:rPr>
                <w:sz w:val="20"/>
              </w:rPr>
              <w:t xml:space="preserve"> </w:t>
            </w:r>
            <w:proofErr w:type="spellStart"/>
            <w:r>
              <w:rPr>
                <w:sz w:val="20"/>
              </w:rPr>
              <w:t>hipoeléctricas</w:t>
            </w:r>
            <w:proofErr w:type="spellEnd"/>
            <w:r>
              <w:rPr>
                <w:sz w:val="20"/>
              </w:rPr>
              <w:t>.</w:t>
            </w:r>
          </w:p>
        </w:tc>
      </w:tr>
      <w:tr w:rsidR="000331C9">
        <w:trPr>
          <w:trHeight w:val="691"/>
        </w:trPr>
        <w:tc>
          <w:tcPr>
            <w:tcW w:w="427" w:type="dxa"/>
          </w:tcPr>
          <w:p w:rsidR="000331C9" w:rsidRDefault="000331C9">
            <w:pPr>
              <w:pStyle w:val="TableParagraph"/>
              <w:ind w:left="0"/>
              <w:rPr>
                <w:rFonts w:ascii="Times New Roman"/>
                <w:sz w:val="18"/>
              </w:rPr>
            </w:pPr>
          </w:p>
        </w:tc>
        <w:tc>
          <w:tcPr>
            <w:tcW w:w="850" w:type="dxa"/>
          </w:tcPr>
          <w:p w:rsidR="000331C9" w:rsidRDefault="00EA30C0">
            <w:pPr>
              <w:pStyle w:val="TableParagraph"/>
              <w:spacing w:before="230"/>
              <w:ind w:left="15"/>
              <w:jc w:val="center"/>
              <w:rPr>
                <w:sz w:val="20"/>
              </w:rPr>
            </w:pPr>
            <w:r>
              <w:rPr>
                <w:spacing w:val="-5"/>
                <w:sz w:val="20"/>
              </w:rPr>
              <w:t>57</w:t>
            </w:r>
          </w:p>
        </w:tc>
        <w:tc>
          <w:tcPr>
            <w:tcW w:w="2286" w:type="dxa"/>
          </w:tcPr>
          <w:p w:rsidR="000331C9" w:rsidRDefault="00EA30C0">
            <w:pPr>
              <w:pStyle w:val="TableParagraph"/>
              <w:rPr>
                <w:sz w:val="20"/>
              </w:rPr>
            </w:pPr>
            <w:r>
              <w:rPr>
                <w:sz w:val="20"/>
              </w:rPr>
              <w:t xml:space="preserve">Equipos y aparatos de </w:t>
            </w:r>
            <w:r>
              <w:rPr>
                <w:spacing w:val="-2"/>
                <w:sz w:val="20"/>
              </w:rPr>
              <w:t>sonido</w:t>
            </w:r>
          </w:p>
        </w:tc>
        <w:tc>
          <w:tcPr>
            <w:tcW w:w="6507" w:type="dxa"/>
          </w:tcPr>
          <w:p w:rsidR="000331C9" w:rsidRDefault="00EA30C0">
            <w:pPr>
              <w:pStyle w:val="TableParagraph"/>
              <w:spacing w:line="230" w:lineRule="exact"/>
              <w:ind w:right="94"/>
              <w:jc w:val="both"/>
              <w:rPr>
                <w:sz w:val="20"/>
              </w:rPr>
            </w:pPr>
            <w:r>
              <w:rPr>
                <w:sz w:val="20"/>
              </w:rPr>
              <w:t xml:space="preserve">Radiograbadoras, grabadoras digitales y análogas de audio, micrófonos, bocinas, consolas, </w:t>
            </w:r>
            <w:proofErr w:type="spellStart"/>
            <w:r>
              <w:rPr>
                <w:sz w:val="20"/>
              </w:rPr>
              <w:t>mescaldoras</w:t>
            </w:r>
            <w:proofErr w:type="spellEnd"/>
            <w:r>
              <w:rPr>
                <w:sz w:val="20"/>
              </w:rPr>
              <w:t xml:space="preserve">, </w:t>
            </w:r>
            <w:proofErr w:type="spellStart"/>
            <w:r>
              <w:rPr>
                <w:sz w:val="20"/>
              </w:rPr>
              <w:t>radiocomponentes</w:t>
            </w:r>
            <w:proofErr w:type="spellEnd"/>
            <w:r>
              <w:rPr>
                <w:sz w:val="20"/>
              </w:rPr>
              <w:t xml:space="preserve">, </w:t>
            </w:r>
            <w:proofErr w:type="spellStart"/>
            <w:r>
              <w:rPr>
                <w:sz w:val="20"/>
              </w:rPr>
              <w:t>stereos</w:t>
            </w:r>
            <w:proofErr w:type="spellEnd"/>
            <w:r>
              <w:rPr>
                <w:sz w:val="20"/>
              </w:rPr>
              <w:t>, etc.</w:t>
            </w:r>
          </w:p>
        </w:tc>
      </w:tr>
      <w:tr w:rsidR="000331C9">
        <w:trPr>
          <w:trHeight w:val="460"/>
        </w:trPr>
        <w:tc>
          <w:tcPr>
            <w:tcW w:w="427" w:type="dxa"/>
          </w:tcPr>
          <w:p w:rsidR="000331C9" w:rsidRDefault="000331C9">
            <w:pPr>
              <w:pStyle w:val="TableParagraph"/>
              <w:ind w:left="0"/>
              <w:rPr>
                <w:rFonts w:ascii="Times New Roman"/>
                <w:sz w:val="18"/>
              </w:rPr>
            </w:pPr>
          </w:p>
        </w:tc>
        <w:tc>
          <w:tcPr>
            <w:tcW w:w="850" w:type="dxa"/>
          </w:tcPr>
          <w:p w:rsidR="000331C9" w:rsidRDefault="00EA30C0">
            <w:pPr>
              <w:pStyle w:val="TableParagraph"/>
              <w:spacing w:before="114"/>
              <w:ind w:left="15"/>
              <w:jc w:val="center"/>
              <w:rPr>
                <w:sz w:val="20"/>
              </w:rPr>
            </w:pPr>
            <w:r>
              <w:rPr>
                <w:spacing w:val="-5"/>
                <w:sz w:val="20"/>
              </w:rPr>
              <w:t>58</w:t>
            </w:r>
          </w:p>
        </w:tc>
        <w:tc>
          <w:tcPr>
            <w:tcW w:w="2286" w:type="dxa"/>
          </w:tcPr>
          <w:p w:rsidR="000331C9" w:rsidRDefault="00EA30C0">
            <w:pPr>
              <w:pStyle w:val="TableParagraph"/>
              <w:spacing w:line="230" w:lineRule="exact"/>
              <w:rPr>
                <w:sz w:val="20"/>
              </w:rPr>
            </w:pPr>
            <w:r>
              <w:rPr>
                <w:sz w:val="20"/>
              </w:rPr>
              <w:t>Equipos</w:t>
            </w:r>
            <w:r>
              <w:rPr>
                <w:spacing w:val="21"/>
                <w:sz w:val="20"/>
              </w:rPr>
              <w:t xml:space="preserve"> </w:t>
            </w:r>
            <w:r>
              <w:rPr>
                <w:sz w:val="20"/>
              </w:rPr>
              <w:t>y</w:t>
            </w:r>
            <w:r>
              <w:rPr>
                <w:spacing w:val="21"/>
                <w:sz w:val="20"/>
              </w:rPr>
              <w:t xml:space="preserve"> </w:t>
            </w:r>
            <w:r>
              <w:rPr>
                <w:sz w:val="20"/>
              </w:rPr>
              <w:t>artículos</w:t>
            </w:r>
            <w:r>
              <w:rPr>
                <w:spacing w:val="21"/>
                <w:sz w:val="20"/>
              </w:rPr>
              <w:t xml:space="preserve"> </w:t>
            </w:r>
            <w:r>
              <w:rPr>
                <w:sz w:val="20"/>
              </w:rPr>
              <w:t xml:space="preserve">de </w:t>
            </w:r>
            <w:r>
              <w:rPr>
                <w:spacing w:val="-2"/>
                <w:sz w:val="20"/>
              </w:rPr>
              <w:t>belleza</w:t>
            </w:r>
          </w:p>
        </w:tc>
        <w:tc>
          <w:tcPr>
            <w:tcW w:w="6507" w:type="dxa"/>
          </w:tcPr>
          <w:p w:rsidR="000331C9" w:rsidRDefault="00EA30C0">
            <w:pPr>
              <w:pStyle w:val="TableParagraph"/>
              <w:spacing w:line="229" w:lineRule="exact"/>
              <w:rPr>
                <w:sz w:val="20"/>
              </w:rPr>
            </w:pPr>
            <w:r>
              <w:rPr>
                <w:sz w:val="20"/>
              </w:rPr>
              <w:t>Para</w:t>
            </w:r>
            <w:r>
              <w:rPr>
                <w:spacing w:val="-6"/>
                <w:sz w:val="20"/>
              </w:rPr>
              <w:t xml:space="preserve"> </w:t>
            </w:r>
            <w:r>
              <w:rPr>
                <w:sz w:val="20"/>
              </w:rPr>
              <w:t>la</w:t>
            </w:r>
            <w:r>
              <w:rPr>
                <w:spacing w:val="-5"/>
                <w:sz w:val="20"/>
              </w:rPr>
              <w:t xml:space="preserve"> </w:t>
            </w:r>
            <w:r>
              <w:rPr>
                <w:sz w:val="20"/>
              </w:rPr>
              <w:t>enseñanza</w:t>
            </w:r>
            <w:r>
              <w:rPr>
                <w:spacing w:val="-6"/>
                <w:sz w:val="20"/>
              </w:rPr>
              <w:t xml:space="preserve"> </w:t>
            </w:r>
            <w:r>
              <w:rPr>
                <w:sz w:val="20"/>
              </w:rPr>
              <w:t>en</w:t>
            </w:r>
            <w:r>
              <w:rPr>
                <w:spacing w:val="-5"/>
                <w:sz w:val="20"/>
              </w:rPr>
              <w:t xml:space="preserve"> </w:t>
            </w:r>
            <w:r>
              <w:rPr>
                <w:spacing w:val="-2"/>
                <w:sz w:val="20"/>
              </w:rPr>
              <w:t>talleres.</w:t>
            </w:r>
          </w:p>
        </w:tc>
      </w:tr>
      <w:tr w:rsidR="000331C9">
        <w:trPr>
          <w:trHeight w:val="691"/>
        </w:trPr>
        <w:tc>
          <w:tcPr>
            <w:tcW w:w="427" w:type="dxa"/>
          </w:tcPr>
          <w:p w:rsidR="000331C9" w:rsidRDefault="000331C9">
            <w:pPr>
              <w:pStyle w:val="TableParagraph"/>
              <w:ind w:left="0"/>
              <w:rPr>
                <w:rFonts w:ascii="Times New Roman"/>
                <w:sz w:val="18"/>
              </w:rPr>
            </w:pPr>
          </w:p>
        </w:tc>
        <w:tc>
          <w:tcPr>
            <w:tcW w:w="850" w:type="dxa"/>
          </w:tcPr>
          <w:p w:rsidR="000331C9" w:rsidRDefault="00EA30C0">
            <w:pPr>
              <w:pStyle w:val="TableParagraph"/>
              <w:spacing w:before="230"/>
              <w:ind w:left="15"/>
              <w:jc w:val="center"/>
              <w:rPr>
                <w:sz w:val="20"/>
              </w:rPr>
            </w:pPr>
            <w:r>
              <w:rPr>
                <w:spacing w:val="-5"/>
                <w:sz w:val="20"/>
              </w:rPr>
              <w:t>59</w:t>
            </w:r>
          </w:p>
        </w:tc>
        <w:tc>
          <w:tcPr>
            <w:tcW w:w="2286" w:type="dxa"/>
          </w:tcPr>
          <w:p w:rsidR="000331C9" w:rsidRDefault="00EA30C0">
            <w:pPr>
              <w:pStyle w:val="TableParagraph"/>
              <w:tabs>
                <w:tab w:val="left" w:pos="1060"/>
                <w:tab w:val="left" w:pos="1391"/>
              </w:tabs>
              <w:ind w:right="95"/>
              <w:rPr>
                <w:sz w:val="20"/>
              </w:rPr>
            </w:pPr>
            <w:r>
              <w:rPr>
                <w:spacing w:val="-2"/>
                <w:sz w:val="20"/>
              </w:rPr>
              <w:t>Equipos</w:t>
            </w:r>
            <w:r>
              <w:rPr>
                <w:sz w:val="20"/>
              </w:rPr>
              <w:tab/>
            </w:r>
            <w:r>
              <w:rPr>
                <w:spacing w:val="-10"/>
                <w:sz w:val="20"/>
              </w:rPr>
              <w:t>y</w:t>
            </w:r>
            <w:r>
              <w:rPr>
                <w:sz w:val="20"/>
              </w:rPr>
              <w:tab/>
            </w:r>
            <w:r>
              <w:rPr>
                <w:spacing w:val="-2"/>
                <w:sz w:val="20"/>
              </w:rPr>
              <w:t xml:space="preserve">sistemas </w:t>
            </w:r>
            <w:r>
              <w:rPr>
                <w:sz w:val="20"/>
              </w:rPr>
              <w:t>digitales de acceso</w:t>
            </w:r>
          </w:p>
        </w:tc>
        <w:tc>
          <w:tcPr>
            <w:tcW w:w="6507" w:type="dxa"/>
          </w:tcPr>
          <w:p w:rsidR="000331C9" w:rsidRDefault="00EA30C0">
            <w:pPr>
              <w:pStyle w:val="TableParagraph"/>
              <w:ind w:right="93"/>
              <w:rPr>
                <w:sz w:val="20"/>
              </w:rPr>
            </w:pPr>
            <w:r>
              <w:rPr>
                <w:sz w:val="20"/>
              </w:rPr>
              <w:t>Equipos y sistemas especializados en el control de personas en áreas de ingreso tales como identificadores de huella, voz, etc.</w:t>
            </w:r>
          </w:p>
        </w:tc>
      </w:tr>
      <w:tr w:rsidR="000331C9">
        <w:trPr>
          <w:trHeight w:val="460"/>
        </w:trPr>
        <w:tc>
          <w:tcPr>
            <w:tcW w:w="427" w:type="dxa"/>
          </w:tcPr>
          <w:p w:rsidR="000331C9" w:rsidRDefault="000331C9">
            <w:pPr>
              <w:pStyle w:val="TableParagraph"/>
              <w:ind w:left="0"/>
              <w:rPr>
                <w:rFonts w:ascii="Times New Roman"/>
                <w:sz w:val="18"/>
              </w:rPr>
            </w:pPr>
          </w:p>
        </w:tc>
        <w:tc>
          <w:tcPr>
            <w:tcW w:w="850" w:type="dxa"/>
          </w:tcPr>
          <w:p w:rsidR="000331C9" w:rsidRDefault="00EA30C0">
            <w:pPr>
              <w:pStyle w:val="TableParagraph"/>
              <w:spacing w:before="114"/>
              <w:ind w:left="15"/>
              <w:jc w:val="center"/>
              <w:rPr>
                <w:sz w:val="20"/>
              </w:rPr>
            </w:pPr>
            <w:r>
              <w:rPr>
                <w:spacing w:val="-5"/>
                <w:sz w:val="20"/>
              </w:rPr>
              <w:t>60</w:t>
            </w:r>
          </w:p>
        </w:tc>
        <w:tc>
          <w:tcPr>
            <w:tcW w:w="2286" w:type="dxa"/>
          </w:tcPr>
          <w:p w:rsidR="000331C9" w:rsidRDefault="00EA30C0">
            <w:pPr>
              <w:pStyle w:val="TableParagraph"/>
              <w:spacing w:line="229" w:lineRule="exact"/>
              <w:rPr>
                <w:sz w:val="20"/>
              </w:rPr>
            </w:pPr>
            <w:r>
              <w:rPr>
                <w:sz w:val="20"/>
              </w:rPr>
              <w:t>Estructuras</w:t>
            </w:r>
            <w:r>
              <w:rPr>
                <w:spacing w:val="-7"/>
                <w:sz w:val="20"/>
              </w:rPr>
              <w:t xml:space="preserve"> </w:t>
            </w:r>
            <w:r>
              <w:rPr>
                <w:sz w:val="20"/>
              </w:rPr>
              <w:t>de</w:t>
            </w:r>
            <w:r>
              <w:rPr>
                <w:spacing w:val="-4"/>
                <w:sz w:val="20"/>
              </w:rPr>
              <w:t xml:space="preserve"> </w:t>
            </w:r>
            <w:r>
              <w:rPr>
                <w:spacing w:val="-2"/>
                <w:sz w:val="20"/>
              </w:rPr>
              <w:t>madera</w:t>
            </w:r>
          </w:p>
        </w:tc>
        <w:tc>
          <w:tcPr>
            <w:tcW w:w="6507" w:type="dxa"/>
          </w:tcPr>
          <w:p w:rsidR="000331C9" w:rsidRDefault="00EA30C0">
            <w:pPr>
              <w:pStyle w:val="TableParagraph"/>
              <w:spacing w:line="230" w:lineRule="exact"/>
              <w:ind w:right="93"/>
              <w:rPr>
                <w:sz w:val="20"/>
              </w:rPr>
            </w:pPr>
            <w:r>
              <w:rPr>
                <w:sz w:val="20"/>
              </w:rPr>
              <w:t>Puertas, ventanas, marcos, mobiliario sobre diseño, fabricado en todo tipo de madera y aglomerados a excepción de mobiliario de línea.</w:t>
            </w:r>
          </w:p>
        </w:tc>
      </w:tr>
      <w:tr w:rsidR="000331C9">
        <w:trPr>
          <w:trHeight w:val="1147"/>
        </w:trPr>
        <w:tc>
          <w:tcPr>
            <w:tcW w:w="427" w:type="dxa"/>
          </w:tcPr>
          <w:p w:rsidR="000331C9" w:rsidRDefault="000331C9">
            <w:pPr>
              <w:pStyle w:val="TableParagraph"/>
              <w:ind w:left="0"/>
              <w:rPr>
                <w:rFonts w:ascii="Times New Roman"/>
                <w:sz w:val="18"/>
              </w:rPr>
            </w:pPr>
          </w:p>
        </w:tc>
        <w:tc>
          <w:tcPr>
            <w:tcW w:w="850" w:type="dxa"/>
          </w:tcPr>
          <w:p w:rsidR="000331C9" w:rsidRDefault="000331C9">
            <w:pPr>
              <w:pStyle w:val="TableParagraph"/>
              <w:spacing w:before="214"/>
              <w:ind w:left="0"/>
              <w:rPr>
                <w:rFonts w:ascii="Tahoma"/>
                <w:sz w:val="20"/>
              </w:rPr>
            </w:pPr>
          </w:p>
          <w:p w:rsidR="000331C9" w:rsidRDefault="00EA30C0">
            <w:pPr>
              <w:pStyle w:val="TableParagraph"/>
              <w:ind w:left="15"/>
              <w:jc w:val="center"/>
              <w:rPr>
                <w:sz w:val="20"/>
              </w:rPr>
            </w:pPr>
            <w:r>
              <w:rPr>
                <w:spacing w:val="-5"/>
                <w:sz w:val="20"/>
              </w:rPr>
              <w:t>61</w:t>
            </w:r>
          </w:p>
        </w:tc>
        <w:tc>
          <w:tcPr>
            <w:tcW w:w="2286" w:type="dxa"/>
          </w:tcPr>
          <w:p w:rsidR="000331C9" w:rsidRDefault="00EA30C0">
            <w:pPr>
              <w:pStyle w:val="TableParagraph"/>
              <w:spacing w:before="3" w:line="235" w:lineRule="auto"/>
              <w:rPr>
                <w:sz w:val="20"/>
              </w:rPr>
            </w:pPr>
            <w:r>
              <w:rPr>
                <w:sz w:val="20"/>
              </w:rPr>
              <w:t>Estructuras</w:t>
            </w:r>
            <w:r>
              <w:rPr>
                <w:spacing w:val="-14"/>
                <w:sz w:val="20"/>
              </w:rPr>
              <w:t xml:space="preserve"> </w:t>
            </w:r>
            <w:r>
              <w:rPr>
                <w:sz w:val="20"/>
              </w:rPr>
              <w:t>metálicas</w:t>
            </w:r>
            <w:r>
              <w:rPr>
                <w:spacing w:val="-14"/>
                <w:sz w:val="20"/>
              </w:rPr>
              <w:t xml:space="preserve"> </w:t>
            </w:r>
            <w:r>
              <w:rPr>
                <w:sz w:val="20"/>
              </w:rPr>
              <w:t xml:space="preserve">y </w:t>
            </w:r>
            <w:r>
              <w:rPr>
                <w:spacing w:val="-2"/>
                <w:sz w:val="20"/>
              </w:rPr>
              <w:t>herrería</w:t>
            </w:r>
          </w:p>
        </w:tc>
        <w:tc>
          <w:tcPr>
            <w:tcW w:w="6507" w:type="dxa"/>
          </w:tcPr>
          <w:p w:rsidR="000331C9" w:rsidRDefault="00EA30C0">
            <w:pPr>
              <w:pStyle w:val="TableParagraph"/>
              <w:ind w:right="90"/>
              <w:jc w:val="both"/>
              <w:rPr>
                <w:sz w:val="20"/>
              </w:rPr>
            </w:pPr>
            <w:r>
              <w:rPr>
                <w:sz w:val="20"/>
              </w:rPr>
              <w:t xml:space="preserve">Puertas, portones manuales, protecciones, láminas, ventanas (solo perfiles y/o ventanas completas), domos, </w:t>
            </w:r>
            <w:proofErr w:type="spellStart"/>
            <w:r>
              <w:rPr>
                <w:sz w:val="20"/>
              </w:rPr>
              <w:t>etc</w:t>
            </w:r>
            <w:proofErr w:type="spellEnd"/>
            <w:r>
              <w:rPr>
                <w:sz w:val="20"/>
              </w:rPr>
              <w:t xml:space="preserve"> de aluminio, fierro, forja, cromados y cualquier otro metal, elaboración de muebles metálicos sobre</w:t>
            </w:r>
            <w:r>
              <w:rPr>
                <w:spacing w:val="38"/>
                <w:sz w:val="20"/>
              </w:rPr>
              <w:t xml:space="preserve"> </w:t>
            </w:r>
            <w:r>
              <w:rPr>
                <w:sz w:val="20"/>
              </w:rPr>
              <w:t>diseño.</w:t>
            </w:r>
            <w:r>
              <w:rPr>
                <w:spacing w:val="43"/>
                <w:sz w:val="20"/>
              </w:rPr>
              <w:t xml:space="preserve"> </w:t>
            </w:r>
            <w:r>
              <w:rPr>
                <w:sz w:val="20"/>
              </w:rPr>
              <w:t>A</w:t>
            </w:r>
            <w:r>
              <w:rPr>
                <w:spacing w:val="38"/>
                <w:sz w:val="20"/>
              </w:rPr>
              <w:t xml:space="preserve"> </w:t>
            </w:r>
            <w:r>
              <w:rPr>
                <w:sz w:val="20"/>
              </w:rPr>
              <w:t>excepción</w:t>
            </w:r>
            <w:r>
              <w:rPr>
                <w:spacing w:val="40"/>
                <w:sz w:val="20"/>
              </w:rPr>
              <w:t xml:space="preserve"> </w:t>
            </w:r>
            <w:r>
              <w:rPr>
                <w:sz w:val="20"/>
              </w:rPr>
              <w:t>de</w:t>
            </w:r>
            <w:r>
              <w:rPr>
                <w:spacing w:val="36"/>
                <w:sz w:val="20"/>
              </w:rPr>
              <w:t xml:space="preserve"> </w:t>
            </w:r>
            <w:r>
              <w:rPr>
                <w:sz w:val="20"/>
              </w:rPr>
              <w:t>material</w:t>
            </w:r>
            <w:r>
              <w:rPr>
                <w:spacing w:val="40"/>
                <w:sz w:val="20"/>
              </w:rPr>
              <w:t xml:space="preserve"> </w:t>
            </w:r>
            <w:r>
              <w:rPr>
                <w:sz w:val="20"/>
              </w:rPr>
              <w:t>y</w:t>
            </w:r>
            <w:r>
              <w:rPr>
                <w:spacing w:val="38"/>
                <w:sz w:val="20"/>
              </w:rPr>
              <w:t xml:space="preserve"> </w:t>
            </w:r>
            <w:r>
              <w:rPr>
                <w:sz w:val="20"/>
              </w:rPr>
              <w:t>accesorios</w:t>
            </w:r>
            <w:r>
              <w:rPr>
                <w:spacing w:val="39"/>
                <w:sz w:val="20"/>
              </w:rPr>
              <w:t xml:space="preserve"> </w:t>
            </w:r>
            <w:r>
              <w:rPr>
                <w:sz w:val="20"/>
              </w:rPr>
              <w:t>de</w:t>
            </w:r>
            <w:r>
              <w:rPr>
                <w:spacing w:val="41"/>
                <w:sz w:val="20"/>
              </w:rPr>
              <w:t xml:space="preserve"> </w:t>
            </w:r>
            <w:r>
              <w:rPr>
                <w:sz w:val="20"/>
              </w:rPr>
              <w:t>plomería</w:t>
            </w:r>
            <w:r>
              <w:rPr>
                <w:spacing w:val="36"/>
                <w:sz w:val="20"/>
              </w:rPr>
              <w:t xml:space="preserve"> </w:t>
            </w:r>
            <w:r>
              <w:rPr>
                <w:spacing w:val="-10"/>
                <w:sz w:val="20"/>
              </w:rPr>
              <w:t>y</w:t>
            </w:r>
          </w:p>
          <w:p w:rsidR="000331C9" w:rsidRDefault="00EA30C0">
            <w:pPr>
              <w:pStyle w:val="TableParagraph"/>
              <w:spacing w:line="208" w:lineRule="exact"/>
              <w:jc w:val="both"/>
              <w:rPr>
                <w:sz w:val="20"/>
              </w:rPr>
            </w:pPr>
            <w:proofErr w:type="gramStart"/>
            <w:r>
              <w:rPr>
                <w:sz w:val="20"/>
              </w:rPr>
              <w:t>tubería</w:t>
            </w:r>
            <w:proofErr w:type="gramEnd"/>
            <w:r>
              <w:rPr>
                <w:spacing w:val="-3"/>
                <w:sz w:val="20"/>
              </w:rPr>
              <w:t xml:space="preserve"> </w:t>
            </w:r>
            <w:r>
              <w:rPr>
                <w:sz w:val="20"/>
              </w:rPr>
              <w:t>de</w:t>
            </w:r>
            <w:r>
              <w:rPr>
                <w:spacing w:val="-3"/>
                <w:sz w:val="20"/>
              </w:rPr>
              <w:t xml:space="preserve"> </w:t>
            </w:r>
            <w:r>
              <w:rPr>
                <w:spacing w:val="-2"/>
                <w:sz w:val="20"/>
              </w:rPr>
              <w:t>acero.</w:t>
            </w:r>
          </w:p>
        </w:tc>
      </w:tr>
      <w:tr w:rsidR="000331C9">
        <w:trPr>
          <w:trHeight w:val="690"/>
        </w:trPr>
        <w:tc>
          <w:tcPr>
            <w:tcW w:w="427" w:type="dxa"/>
          </w:tcPr>
          <w:p w:rsidR="000331C9" w:rsidRDefault="000331C9">
            <w:pPr>
              <w:pStyle w:val="TableParagraph"/>
              <w:ind w:left="0"/>
              <w:rPr>
                <w:rFonts w:ascii="Times New Roman"/>
                <w:sz w:val="18"/>
              </w:rPr>
            </w:pPr>
          </w:p>
        </w:tc>
        <w:tc>
          <w:tcPr>
            <w:tcW w:w="850" w:type="dxa"/>
          </w:tcPr>
          <w:p w:rsidR="000331C9" w:rsidRDefault="00EA30C0">
            <w:pPr>
              <w:pStyle w:val="TableParagraph"/>
              <w:spacing w:before="230"/>
              <w:ind w:left="15"/>
              <w:jc w:val="center"/>
              <w:rPr>
                <w:sz w:val="20"/>
              </w:rPr>
            </w:pPr>
            <w:r>
              <w:rPr>
                <w:spacing w:val="-5"/>
                <w:sz w:val="20"/>
              </w:rPr>
              <w:t>62</w:t>
            </w:r>
          </w:p>
        </w:tc>
        <w:tc>
          <w:tcPr>
            <w:tcW w:w="2286" w:type="dxa"/>
          </w:tcPr>
          <w:p w:rsidR="000331C9" w:rsidRDefault="00EA30C0">
            <w:pPr>
              <w:pStyle w:val="TableParagraph"/>
              <w:tabs>
                <w:tab w:val="left" w:pos="2069"/>
              </w:tabs>
              <w:spacing w:line="229" w:lineRule="exact"/>
              <w:rPr>
                <w:sz w:val="20"/>
              </w:rPr>
            </w:pPr>
            <w:r>
              <w:rPr>
                <w:spacing w:val="-2"/>
                <w:sz w:val="20"/>
              </w:rPr>
              <w:t>Estudios</w:t>
            </w:r>
            <w:r>
              <w:rPr>
                <w:sz w:val="20"/>
              </w:rPr>
              <w:tab/>
            </w:r>
            <w:r>
              <w:rPr>
                <w:spacing w:val="-10"/>
                <w:sz w:val="20"/>
              </w:rPr>
              <w:t>e</w:t>
            </w:r>
          </w:p>
          <w:p w:rsidR="000331C9" w:rsidRDefault="00EA30C0">
            <w:pPr>
              <w:pStyle w:val="TableParagraph"/>
              <w:spacing w:line="230" w:lineRule="atLeast"/>
              <w:rPr>
                <w:sz w:val="20"/>
              </w:rPr>
            </w:pPr>
            <w:r>
              <w:rPr>
                <w:spacing w:val="-2"/>
                <w:sz w:val="20"/>
              </w:rPr>
              <w:t>investigaciones administrativas</w:t>
            </w:r>
          </w:p>
        </w:tc>
        <w:tc>
          <w:tcPr>
            <w:tcW w:w="6507" w:type="dxa"/>
          </w:tcPr>
          <w:p w:rsidR="000331C9" w:rsidRDefault="00EA30C0">
            <w:pPr>
              <w:pStyle w:val="TableParagraph"/>
              <w:spacing w:line="230" w:lineRule="exact"/>
              <w:ind w:right="91"/>
              <w:jc w:val="both"/>
              <w:rPr>
                <w:sz w:val="20"/>
              </w:rPr>
            </w:pPr>
            <w:r>
              <w:rPr>
                <w:sz w:val="20"/>
              </w:rPr>
              <w:t xml:space="preserve">Consultoría y servicios integrales que incluyan </w:t>
            </w:r>
            <w:proofErr w:type="spellStart"/>
            <w:r>
              <w:rPr>
                <w:sz w:val="20"/>
              </w:rPr>
              <w:t>diagnostico</w:t>
            </w:r>
            <w:proofErr w:type="spellEnd"/>
            <w:r>
              <w:rPr>
                <w:sz w:val="20"/>
              </w:rPr>
              <w:t xml:space="preserve"> y alternativas de solución en el ámbito administrativo (sistemas de calidad, procesos administrativos, recursos humanos, etc.)</w:t>
            </w:r>
          </w:p>
        </w:tc>
      </w:tr>
      <w:tr w:rsidR="000331C9">
        <w:trPr>
          <w:trHeight w:val="921"/>
        </w:trPr>
        <w:tc>
          <w:tcPr>
            <w:tcW w:w="427" w:type="dxa"/>
          </w:tcPr>
          <w:p w:rsidR="000331C9" w:rsidRDefault="000331C9">
            <w:pPr>
              <w:pStyle w:val="TableParagraph"/>
              <w:ind w:left="0"/>
              <w:rPr>
                <w:rFonts w:ascii="Times New Roman"/>
                <w:sz w:val="18"/>
              </w:rPr>
            </w:pPr>
          </w:p>
        </w:tc>
        <w:tc>
          <w:tcPr>
            <w:tcW w:w="850" w:type="dxa"/>
          </w:tcPr>
          <w:p w:rsidR="000331C9" w:rsidRDefault="000331C9">
            <w:pPr>
              <w:pStyle w:val="TableParagraph"/>
              <w:spacing w:before="104"/>
              <w:ind w:left="0"/>
              <w:rPr>
                <w:rFonts w:ascii="Tahoma"/>
                <w:sz w:val="20"/>
              </w:rPr>
            </w:pPr>
          </w:p>
          <w:p w:rsidR="000331C9" w:rsidRDefault="00EA30C0">
            <w:pPr>
              <w:pStyle w:val="TableParagraph"/>
              <w:ind w:left="15"/>
              <w:jc w:val="center"/>
              <w:rPr>
                <w:sz w:val="20"/>
              </w:rPr>
            </w:pPr>
            <w:r>
              <w:rPr>
                <w:spacing w:val="-5"/>
                <w:sz w:val="20"/>
              </w:rPr>
              <w:t>63</w:t>
            </w:r>
          </w:p>
        </w:tc>
        <w:tc>
          <w:tcPr>
            <w:tcW w:w="2286" w:type="dxa"/>
          </w:tcPr>
          <w:p w:rsidR="000331C9" w:rsidRDefault="00EA30C0">
            <w:pPr>
              <w:pStyle w:val="TableParagraph"/>
              <w:tabs>
                <w:tab w:val="left" w:pos="2069"/>
              </w:tabs>
              <w:spacing w:line="229" w:lineRule="exact"/>
              <w:rPr>
                <w:sz w:val="20"/>
              </w:rPr>
            </w:pPr>
            <w:r>
              <w:rPr>
                <w:spacing w:val="-2"/>
                <w:sz w:val="20"/>
              </w:rPr>
              <w:t>Estudios</w:t>
            </w:r>
            <w:r>
              <w:rPr>
                <w:sz w:val="20"/>
              </w:rPr>
              <w:tab/>
            </w:r>
            <w:r>
              <w:rPr>
                <w:spacing w:val="-10"/>
                <w:sz w:val="20"/>
              </w:rPr>
              <w:t>e</w:t>
            </w:r>
          </w:p>
          <w:p w:rsidR="000331C9" w:rsidRDefault="00EA30C0">
            <w:pPr>
              <w:pStyle w:val="TableParagraph"/>
              <w:rPr>
                <w:sz w:val="20"/>
              </w:rPr>
            </w:pPr>
            <w:r>
              <w:rPr>
                <w:spacing w:val="-2"/>
                <w:sz w:val="20"/>
              </w:rPr>
              <w:t>investigaciones</w:t>
            </w:r>
          </w:p>
          <w:p w:rsidR="000331C9" w:rsidRDefault="00EA30C0">
            <w:pPr>
              <w:pStyle w:val="TableParagraph"/>
              <w:tabs>
                <w:tab w:val="left" w:pos="2073"/>
              </w:tabs>
              <w:spacing w:line="230" w:lineRule="atLeast"/>
              <w:ind w:right="99"/>
              <w:rPr>
                <w:sz w:val="20"/>
              </w:rPr>
            </w:pPr>
            <w:r>
              <w:rPr>
                <w:spacing w:val="-2"/>
                <w:sz w:val="20"/>
              </w:rPr>
              <w:t>ambientales</w:t>
            </w:r>
            <w:r>
              <w:rPr>
                <w:sz w:val="20"/>
              </w:rPr>
              <w:tab/>
            </w:r>
            <w:r>
              <w:rPr>
                <w:spacing w:val="-10"/>
                <w:sz w:val="20"/>
              </w:rPr>
              <w:t xml:space="preserve">y </w:t>
            </w:r>
            <w:r>
              <w:rPr>
                <w:spacing w:val="-2"/>
                <w:sz w:val="20"/>
              </w:rPr>
              <w:t>agropecuarias</w:t>
            </w:r>
          </w:p>
        </w:tc>
        <w:tc>
          <w:tcPr>
            <w:tcW w:w="6507" w:type="dxa"/>
          </w:tcPr>
          <w:p w:rsidR="000331C9" w:rsidRDefault="00EA30C0">
            <w:pPr>
              <w:pStyle w:val="TableParagraph"/>
              <w:tabs>
                <w:tab w:val="left" w:pos="1468"/>
              </w:tabs>
              <w:ind w:right="98"/>
              <w:rPr>
                <w:sz w:val="20"/>
              </w:rPr>
            </w:pPr>
            <w:r>
              <w:rPr>
                <w:spacing w:val="-2"/>
                <w:sz w:val="20"/>
              </w:rPr>
              <w:t>Consultoría</w:t>
            </w:r>
            <w:r>
              <w:rPr>
                <w:sz w:val="20"/>
              </w:rPr>
              <w:tab/>
              <w:t>y</w:t>
            </w:r>
            <w:r>
              <w:rPr>
                <w:spacing w:val="80"/>
                <w:sz w:val="20"/>
              </w:rPr>
              <w:t xml:space="preserve"> </w:t>
            </w:r>
            <w:r>
              <w:rPr>
                <w:sz w:val="20"/>
              </w:rPr>
              <w:t>servicios</w:t>
            </w:r>
            <w:r>
              <w:rPr>
                <w:spacing w:val="80"/>
                <w:sz w:val="20"/>
              </w:rPr>
              <w:t xml:space="preserve"> </w:t>
            </w:r>
            <w:r>
              <w:rPr>
                <w:sz w:val="20"/>
              </w:rPr>
              <w:t>integrales</w:t>
            </w:r>
            <w:r>
              <w:rPr>
                <w:spacing w:val="80"/>
                <w:sz w:val="20"/>
              </w:rPr>
              <w:t xml:space="preserve"> </w:t>
            </w:r>
            <w:r>
              <w:rPr>
                <w:sz w:val="20"/>
              </w:rPr>
              <w:t>que</w:t>
            </w:r>
            <w:r>
              <w:rPr>
                <w:spacing w:val="80"/>
                <w:sz w:val="20"/>
              </w:rPr>
              <w:t xml:space="preserve"> </w:t>
            </w:r>
            <w:r>
              <w:rPr>
                <w:sz w:val="20"/>
              </w:rPr>
              <w:t>incluyan</w:t>
            </w:r>
            <w:r>
              <w:rPr>
                <w:spacing w:val="80"/>
                <w:sz w:val="20"/>
              </w:rPr>
              <w:t xml:space="preserve"> </w:t>
            </w:r>
            <w:r>
              <w:rPr>
                <w:sz w:val="20"/>
              </w:rPr>
              <w:t>diagnóstico</w:t>
            </w:r>
            <w:r>
              <w:rPr>
                <w:spacing w:val="80"/>
                <w:sz w:val="20"/>
              </w:rPr>
              <w:t xml:space="preserve"> </w:t>
            </w:r>
            <w:r>
              <w:rPr>
                <w:sz w:val="20"/>
              </w:rPr>
              <w:t>y alternativas de solución en el ámbito ambiental y agropecuario.</w:t>
            </w:r>
          </w:p>
        </w:tc>
      </w:tr>
      <w:tr w:rsidR="000331C9">
        <w:trPr>
          <w:trHeight w:val="460"/>
        </w:trPr>
        <w:tc>
          <w:tcPr>
            <w:tcW w:w="427" w:type="dxa"/>
          </w:tcPr>
          <w:p w:rsidR="000331C9" w:rsidRDefault="000331C9">
            <w:pPr>
              <w:pStyle w:val="TableParagraph"/>
              <w:ind w:left="0"/>
              <w:rPr>
                <w:rFonts w:ascii="Times New Roman"/>
                <w:sz w:val="18"/>
              </w:rPr>
            </w:pPr>
          </w:p>
        </w:tc>
        <w:tc>
          <w:tcPr>
            <w:tcW w:w="850" w:type="dxa"/>
          </w:tcPr>
          <w:p w:rsidR="000331C9" w:rsidRDefault="00EA30C0">
            <w:pPr>
              <w:pStyle w:val="TableParagraph"/>
              <w:spacing w:before="114"/>
              <w:ind w:left="15"/>
              <w:jc w:val="center"/>
              <w:rPr>
                <w:sz w:val="20"/>
              </w:rPr>
            </w:pPr>
            <w:r>
              <w:rPr>
                <w:spacing w:val="-5"/>
                <w:sz w:val="20"/>
              </w:rPr>
              <w:t>64</w:t>
            </w:r>
          </w:p>
        </w:tc>
        <w:tc>
          <w:tcPr>
            <w:tcW w:w="2286" w:type="dxa"/>
          </w:tcPr>
          <w:p w:rsidR="000331C9" w:rsidRDefault="00EA30C0">
            <w:pPr>
              <w:pStyle w:val="TableParagraph"/>
              <w:tabs>
                <w:tab w:val="left" w:pos="1386"/>
                <w:tab w:val="left" w:pos="1866"/>
              </w:tabs>
              <w:spacing w:line="230" w:lineRule="exact"/>
              <w:ind w:right="95"/>
              <w:rPr>
                <w:sz w:val="20"/>
              </w:rPr>
            </w:pPr>
            <w:r>
              <w:rPr>
                <w:spacing w:val="-2"/>
                <w:sz w:val="20"/>
              </w:rPr>
              <w:t>Extintores</w:t>
            </w:r>
            <w:r>
              <w:rPr>
                <w:sz w:val="20"/>
              </w:rPr>
              <w:tab/>
            </w:r>
            <w:r>
              <w:rPr>
                <w:spacing w:val="-10"/>
                <w:sz w:val="20"/>
              </w:rPr>
              <w:t>y</w:t>
            </w:r>
            <w:r>
              <w:rPr>
                <w:sz w:val="20"/>
              </w:rPr>
              <w:tab/>
            </w:r>
            <w:r>
              <w:rPr>
                <w:spacing w:val="-4"/>
                <w:sz w:val="20"/>
              </w:rPr>
              <w:t xml:space="preserve">sus </w:t>
            </w:r>
            <w:r>
              <w:rPr>
                <w:spacing w:val="-2"/>
                <w:sz w:val="20"/>
              </w:rPr>
              <w:t>refacciones</w:t>
            </w:r>
          </w:p>
        </w:tc>
        <w:tc>
          <w:tcPr>
            <w:tcW w:w="6507" w:type="dxa"/>
          </w:tcPr>
          <w:p w:rsidR="000331C9" w:rsidRDefault="00EA30C0">
            <w:pPr>
              <w:pStyle w:val="TableParagraph"/>
              <w:spacing w:line="230" w:lineRule="exact"/>
              <w:ind w:right="93"/>
              <w:rPr>
                <w:sz w:val="20"/>
              </w:rPr>
            </w:pPr>
            <w:r>
              <w:rPr>
                <w:sz w:val="20"/>
              </w:rPr>
              <w:t>Suministro,</w:t>
            </w:r>
            <w:r>
              <w:rPr>
                <w:spacing w:val="-2"/>
                <w:sz w:val="20"/>
              </w:rPr>
              <w:t xml:space="preserve"> </w:t>
            </w:r>
            <w:r>
              <w:rPr>
                <w:sz w:val="20"/>
              </w:rPr>
              <w:t>instalación y</w:t>
            </w:r>
            <w:r>
              <w:rPr>
                <w:spacing w:val="-4"/>
                <w:sz w:val="20"/>
              </w:rPr>
              <w:t xml:space="preserve"> </w:t>
            </w:r>
            <w:r>
              <w:rPr>
                <w:sz w:val="20"/>
              </w:rPr>
              <w:t>carga de</w:t>
            </w:r>
            <w:r>
              <w:rPr>
                <w:spacing w:val="-5"/>
                <w:sz w:val="20"/>
              </w:rPr>
              <w:t xml:space="preserve"> </w:t>
            </w:r>
            <w:r>
              <w:rPr>
                <w:sz w:val="20"/>
              </w:rPr>
              <w:t>extintores</w:t>
            </w:r>
            <w:r>
              <w:rPr>
                <w:spacing w:val="-4"/>
                <w:sz w:val="20"/>
              </w:rPr>
              <w:t xml:space="preserve"> </w:t>
            </w:r>
            <w:r>
              <w:rPr>
                <w:sz w:val="20"/>
              </w:rPr>
              <w:t>de</w:t>
            </w:r>
            <w:r>
              <w:rPr>
                <w:spacing w:val="-5"/>
                <w:sz w:val="20"/>
              </w:rPr>
              <w:t xml:space="preserve"> </w:t>
            </w:r>
            <w:r>
              <w:rPr>
                <w:sz w:val="20"/>
              </w:rPr>
              <w:t>cualquier componente, así como sus accesorios y refacciones.</w:t>
            </w:r>
          </w:p>
        </w:tc>
      </w:tr>
      <w:tr w:rsidR="000331C9">
        <w:trPr>
          <w:trHeight w:val="686"/>
        </w:trPr>
        <w:tc>
          <w:tcPr>
            <w:tcW w:w="427" w:type="dxa"/>
          </w:tcPr>
          <w:p w:rsidR="000331C9" w:rsidRDefault="000331C9">
            <w:pPr>
              <w:pStyle w:val="TableParagraph"/>
              <w:ind w:left="0"/>
              <w:rPr>
                <w:rFonts w:ascii="Times New Roman"/>
                <w:sz w:val="18"/>
              </w:rPr>
            </w:pPr>
          </w:p>
        </w:tc>
        <w:tc>
          <w:tcPr>
            <w:tcW w:w="850" w:type="dxa"/>
          </w:tcPr>
          <w:p w:rsidR="000331C9" w:rsidRDefault="00EA30C0">
            <w:pPr>
              <w:pStyle w:val="TableParagraph"/>
              <w:spacing w:before="230"/>
              <w:ind w:left="15"/>
              <w:jc w:val="center"/>
              <w:rPr>
                <w:sz w:val="20"/>
              </w:rPr>
            </w:pPr>
            <w:r>
              <w:rPr>
                <w:spacing w:val="-5"/>
                <w:sz w:val="20"/>
              </w:rPr>
              <w:t>65</w:t>
            </w:r>
          </w:p>
        </w:tc>
        <w:tc>
          <w:tcPr>
            <w:tcW w:w="2286" w:type="dxa"/>
          </w:tcPr>
          <w:p w:rsidR="000331C9" w:rsidRDefault="00EA30C0">
            <w:pPr>
              <w:pStyle w:val="TableParagraph"/>
              <w:spacing w:line="229" w:lineRule="exact"/>
              <w:rPr>
                <w:sz w:val="20"/>
              </w:rPr>
            </w:pPr>
            <w:r>
              <w:rPr>
                <w:spacing w:val="-2"/>
                <w:sz w:val="20"/>
              </w:rPr>
              <w:t>Ferreterías</w:t>
            </w:r>
          </w:p>
        </w:tc>
        <w:tc>
          <w:tcPr>
            <w:tcW w:w="6507" w:type="dxa"/>
          </w:tcPr>
          <w:p w:rsidR="000331C9" w:rsidRDefault="00EA30C0">
            <w:pPr>
              <w:pStyle w:val="TableParagraph"/>
              <w:spacing w:line="229" w:lineRule="exact"/>
              <w:rPr>
                <w:sz w:val="20"/>
              </w:rPr>
            </w:pPr>
            <w:r>
              <w:rPr>
                <w:spacing w:val="-2"/>
                <w:sz w:val="20"/>
              </w:rPr>
              <w:t>Clavos,</w:t>
            </w:r>
            <w:r>
              <w:rPr>
                <w:spacing w:val="-4"/>
                <w:sz w:val="20"/>
              </w:rPr>
              <w:t xml:space="preserve"> </w:t>
            </w:r>
            <w:r>
              <w:rPr>
                <w:spacing w:val="-2"/>
                <w:sz w:val="20"/>
              </w:rPr>
              <w:t>taquetes, pegamentos, brocas, alambre,</w:t>
            </w:r>
            <w:r>
              <w:rPr>
                <w:spacing w:val="-1"/>
                <w:sz w:val="20"/>
              </w:rPr>
              <w:t xml:space="preserve"> </w:t>
            </w:r>
            <w:r>
              <w:rPr>
                <w:spacing w:val="-2"/>
                <w:sz w:val="20"/>
              </w:rPr>
              <w:t>artículos</w:t>
            </w:r>
            <w:r>
              <w:rPr>
                <w:spacing w:val="-3"/>
                <w:sz w:val="20"/>
              </w:rPr>
              <w:t xml:space="preserve"> </w:t>
            </w:r>
            <w:r>
              <w:rPr>
                <w:spacing w:val="-2"/>
                <w:sz w:val="20"/>
              </w:rPr>
              <w:t>de</w:t>
            </w:r>
            <w:r>
              <w:rPr>
                <w:spacing w:val="-5"/>
                <w:sz w:val="20"/>
              </w:rPr>
              <w:t xml:space="preserve"> </w:t>
            </w:r>
            <w:r>
              <w:rPr>
                <w:spacing w:val="-2"/>
                <w:sz w:val="20"/>
              </w:rPr>
              <w:t>cerrajería,</w:t>
            </w:r>
          </w:p>
          <w:p w:rsidR="000331C9" w:rsidRDefault="00EA30C0">
            <w:pPr>
              <w:pStyle w:val="TableParagraph"/>
              <w:spacing w:line="226" w:lineRule="exact"/>
              <w:ind w:right="93"/>
              <w:rPr>
                <w:sz w:val="20"/>
              </w:rPr>
            </w:pPr>
            <w:r>
              <w:rPr>
                <w:sz w:val="20"/>
              </w:rPr>
              <w:t>llantas</w:t>
            </w:r>
            <w:r>
              <w:rPr>
                <w:spacing w:val="40"/>
                <w:sz w:val="20"/>
              </w:rPr>
              <w:t xml:space="preserve"> </w:t>
            </w:r>
            <w:r>
              <w:rPr>
                <w:sz w:val="20"/>
              </w:rPr>
              <w:t>para</w:t>
            </w:r>
            <w:r>
              <w:rPr>
                <w:spacing w:val="40"/>
                <w:sz w:val="20"/>
              </w:rPr>
              <w:t xml:space="preserve"> </w:t>
            </w:r>
            <w:r>
              <w:rPr>
                <w:sz w:val="20"/>
              </w:rPr>
              <w:t>carretillas,</w:t>
            </w:r>
            <w:r>
              <w:rPr>
                <w:spacing w:val="40"/>
                <w:sz w:val="20"/>
              </w:rPr>
              <w:t xml:space="preserve"> </w:t>
            </w:r>
            <w:r>
              <w:rPr>
                <w:sz w:val="20"/>
              </w:rPr>
              <w:t>pistolas</w:t>
            </w:r>
            <w:r>
              <w:rPr>
                <w:spacing w:val="40"/>
                <w:sz w:val="20"/>
              </w:rPr>
              <w:t xml:space="preserve"> </w:t>
            </w:r>
            <w:r>
              <w:rPr>
                <w:sz w:val="20"/>
              </w:rPr>
              <w:t>de</w:t>
            </w:r>
            <w:r>
              <w:rPr>
                <w:spacing w:val="40"/>
                <w:sz w:val="20"/>
              </w:rPr>
              <w:t xml:space="preserve"> </w:t>
            </w:r>
            <w:r>
              <w:rPr>
                <w:sz w:val="20"/>
              </w:rPr>
              <w:t>silicón</w:t>
            </w:r>
            <w:r>
              <w:rPr>
                <w:spacing w:val="40"/>
                <w:sz w:val="20"/>
              </w:rPr>
              <w:t xml:space="preserve"> </w:t>
            </w:r>
            <w:r>
              <w:rPr>
                <w:sz w:val="20"/>
              </w:rPr>
              <w:t>y</w:t>
            </w:r>
            <w:r>
              <w:rPr>
                <w:spacing w:val="40"/>
                <w:sz w:val="20"/>
              </w:rPr>
              <w:t xml:space="preserve"> </w:t>
            </w:r>
            <w:r>
              <w:rPr>
                <w:sz w:val="20"/>
              </w:rPr>
              <w:t>en</w:t>
            </w:r>
            <w:r>
              <w:rPr>
                <w:spacing w:val="40"/>
                <w:sz w:val="20"/>
              </w:rPr>
              <w:t xml:space="preserve"> </w:t>
            </w:r>
            <w:r>
              <w:rPr>
                <w:sz w:val="20"/>
              </w:rPr>
              <w:t>general</w:t>
            </w:r>
            <w:r>
              <w:rPr>
                <w:spacing w:val="40"/>
                <w:sz w:val="20"/>
              </w:rPr>
              <w:t xml:space="preserve"> </w:t>
            </w:r>
            <w:r>
              <w:rPr>
                <w:sz w:val="20"/>
              </w:rPr>
              <w:t>cualquier</w:t>
            </w:r>
            <w:r>
              <w:rPr>
                <w:spacing w:val="40"/>
                <w:sz w:val="20"/>
              </w:rPr>
              <w:t xml:space="preserve"> </w:t>
            </w:r>
            <w:r>
              <w:rPr>
                <w:sz w:val="20"/>
              </w:rPr>
              <w:t>herramienta mecánica como martillos, desarmadores, pinzas, etc.</w:t>
            </w:r>
          </w:p>
        </w:tc>
      </w:tr>
      <w:tr w:rsidR="000331C9">
        <w:trPr>
          <w:trHeight w:val="460"/>
        </w:trPr>
        <w:tc>
          <w:tcPr>
            <w:tcW w:w="427" w:type="dxa"/>
          </w:tcPr>
          <w:p w:rsidR="000331C9" w:rsidRDefault="000331C9">
            <w:pPr>
              <w:pStyle w:val="TableParagraph"/>
              <w:ind w:left="0"/>
              <w:rPr>
                <w:rFonts w:ascii="Times New Roman"/>
                <w:sz w:val="18"/>
              </w:rPr>
            </w:pPr>
          </w:p>
        </w:tc>
        <w:tc>
          <w:tcPr>
            <w:tcW w:w="850" w:type="dxa"/>
          </w:tcPr>
          <w:p w:rsidR="000331C9" w:rsidRDefault="00EA30C0">
            <w:pPr>
              <w:pStyle w:val="TableParagraph"/>
              <w:spacing w:before="114"/>
              <w:ind w:left="15"/>
              <w:jc w:val="center"/>
              <w:rPr>
                <w:sz w:val="20"/>
              </w:rPr>
            </w:pPr>
            <w:r>
              <w:rPr>
                <w:spacing w:val="-5"/>
                <w:sz w:val="20"/>
              </w:rPr>
              <w:t>66</w:t>
            </w:r>
          </w:p>
        </w:tc>
        <w:tc>
          <w:tcPr>
            <w:tcW w:w="2286" w:type="dxa"/>
          </w:tcPr>
          <w:p w:rsidR="000331C9" w:rsidRDefault="00EA30C0">
            <w:pPr>
              <w:pStyle w:val="TableParagraph"/>
              <w:spacing w:line="230" w:lineRule="exact"/>
              <w:ind w:right="514"/>
              <w:rPr>
                <w:sz w:val="20"/>
              </w:rPr>
            </w:pPr>
            <w:r>
              <w:rPr>
                <w:spacing w:val="-2"/>
                <w:sz w:val="20"/>
              </w:rPr>
              <w:t xml:space="preserve">Fotocopiadoras: </w:t>
            </w:r>
            <w:r>
              <w:rPr>
                <w:sz w:val="20"/>
              </w:rPr>
              <w:t>Arrendamiento</w:t>
            </w:r>
            <w:r>
              <w:rPr>
                <w:spacing w:val="-14"/>
                <w:sz w:val="20"/>
              </w:rPr>
              <w:t xml:space="preserve"> </w:t>
            </w:r>
            <w:r>
              <w:rPr>
                <w:sz w:val="20"/>
              </w:rPr>
              <w:t>de.</w:t>
            </w:r>
          </w:p>
        </w:tc>
        <w:tc>
          <w:tcPr>
            <w:tcW w:w="6507" w:type="dxa"/>
          </w:tcPr>
          <w:p w:rsidR="000331C9" w:rsidRDefault="00EA30C0">
            <w:pPr>
              <w:pStyle w:val="TableParagraph"/>
              <w:spacing w:line="229" w:lineRule="exact"/>
              <w:rPr>
                <w:sz w:val="20"/>
              </w:rPr>
            </w:pPr>
            <w:r>
              <w:rPr>
                <w:sz w:val="20"/>
              </w:rPr>
              <w:t>Renta</w:t>
            </w:r>
            <w:r>
              <w:rPr>
                <w:spacing w:val="-4"/>
                <w:sz w:val="20"/>
              </w:rPr>
              <w:t xml:space="preserve"> </w:t>
            </w:r>
            <w:r>
              <w:rPr>
                <w:sz w:val="20"/>
              </w:rPr>
              <w:t>de</w:t>
            </w:r>
            <w:r>
              <w:rPr>
                <w:spacing w:val="-3"/>
                <w:sz w:val="20"/>
              </w:rPr>
              <w:t xml:space="preserve"> </w:t>
            </w:r>
            <w:r>
              <w:rPr>
                <w:spacing w:val="-2"/>
                <w:sz w:val="20"/>
              </w:rPr>
              <w:t>fotocopiadoras.</w:t>
            </w:r>
          </w:p>
        </w:tc>
      </w:tr>
      <w:tr w:rsidR="000331C9">
        <w:trPr>
          <w:trHeight w:val="460"/>
        </w:trPr>
        <w:tc>
          <w:tcPr>
            <w:tcW w:w="427" w:type="dxa"/>
          </w:tcPr>
          <w:p w:rsidR="000331C9" w:rsidRDefault="000331C9">
            <w:pPr>
              <w:pStyle w:val="TableParagraph"/>
              <w:ind w:left="0"/>
              <w:rPr>
                <w:rFonts w:ascii="Times New Roman"/>
                <w:sz w:val="18"/>
              </w:rPr>
            </w:pPr>
          </w:p>
        </w:tc>
        <w:tc>
          <w:tcPr>
            <w:tcW w:w="850" w:type="dxa"/>
          </w:tcPr>
          <w:p w:rsidR="000331C9" w:rsidRDefault="00EA30C0">
            <w:pPr>
              <w:pStyle w:val="TableParagraph"/>
              <w:spacing w:before="114"/>
              <w:ind w:left="15"/>
              <w:jc w:val="center"/>
              <w:rPr>
                <w:sz w:val="20"/>
              </w:rPr>
            </w:pPr>
            <w:r>
              <w:rPr>
                <w:spacing w:val="-5"/>
                <w:sz w:val="20"/>
              </w:rPr>
              <w:t>67</w:t>
            </w:r>
          </w:p>
        </w:tc>
        <w:tc>
          <w:tcPr>
            <w:tcW w:w="2286" w:type="dxa"/>
          </w:tcPr>
          <w:p w:rsidR="000331C9" w:rsidRDefault="00EA30C0">
            <w:pPr>
              <w:pStyle w:val="TableParagraph"/>
              <w:spacing w:line="230" w:lineRule="exact"/>
              <w:rPr>
                <w:sz w:val="20"/>
              </w:rPr>
            </w:pPr>
            <w:r>
              <w:rPr>
                <w:spacing w:val="-2"/>
                <w:sz w:val="20"/>
              </w:rPr>
              <w:t>Fotocopiadoras: Consumibles</w:t>
            </w:r>
            <w:r>
              <w:rPr>
                <w:spacing w:val="5"/>
                <w:sz w:val="20"/>
              </w:rPr>
              <w:t xml:space="preserve"> </w:t>
            </w:r>
            <w:r>
              <w:rPr>
                <w:spacing w:val="-7"/>
                <w:sz w:val="20"/>
              </w:rPr>
              <w:t>de</w:t>
            </w:r>
          </w:p>
        </w:tc>
        <w:tc>
          <w:tcPr>
            <w:tcW w:w="6507" w:type="dxa"/>
          </w:tcPr>
          <w:p w:rsidR="000331C9" w:rsidRDefault="00EA30C0">
            <w:pPr>
              <w:pStyle w:val="TableParagraph"/>
              <w:spacing w:line="230" w:lineRule="exact"/>
              <w:ind w:right="93"/>
              <w:rPr>
                <w:sz w:val="20"/>
              </w:rPr>
            </w:pPr>
            <w:r>
              <w:rPr>
                <w:sz w:val="20"/>
              </w:rPr>
              <w:t xml:space="preserve">Materiales utilizados para la operación de fotocopiadoras, tales como tintas, </w:t>
            </w:r>
            <w:proofErr w:type="spellStart"/>
            <w:r>
              <w:rPr>
                <w:sz w:val="20"/>
              </w:rPr>
              <w:t>toner</w:t>
            </w:r>
            <w:proofErr w:type="spellEnd"/>
            <w:r>
              <w:rPr>
                <w:sz w:val="20"/>
              </w:rPr>
              <w:t>, etc.</w:t>
            </w:r>
          </w:p>
        </w:tc>
      </w:tr>
      <w:tr w:rsidR="000331C9">
        <w:trPr>
          <w:trHeight w:val="691"/>
        </w:trPr>
        <w:tc>
          <w:tcPr>
            <w:tcW w:w="427" w:type="dxa"/>
          </w:tcPr>
          <w:p w:rsidR="000331C9" w:rsidRDefault="000331C9">
            <w:pPr>
              <w:pStyle w:val="TableParagraph"/>
              <w:ind w:left="0"/>
              <w:rPr>
                <w:rFonts w:ascii="Times New Roman"/>
                <w:sz w:val="18"/>
              </w:rPr>
            </w:pPr>
          </w:p>
        </w:tc>
        <w:tc>
          <w:tcPr>
            <w:tcW w:w="850" w:type="dxa"/>
          </w:tcPr>
          <w:p w:rsidR="000331C9" w:rsidRDefault="00EA30C0">
            <w:pPr>
              <w:pStyle w:val="TableParagraph"/>
              <w:spacing w:before="230"/>
              <w:ind w:left="15"/>
              <w:jc w:val="center"/>
              <w:rPr>
                <w:sz w:val="20"/>
              </w:rPr>
            </w:pPr>
            <w:r>
              <w:rPr>
                <w:spacing w:val="-5"/>
                <w:sz w:val="20"/>
              </w:rPr>
              <w:t>68</w:t>
            </w:r>
          </w:p>
        </w:tc>
        <w:tc>
          <w:tcPr>
            <w:tcW w:w="2286" w:type="dxa"/>
          </w:tcPr>
          <w:p w:rsidR="000331C9" w:rsidRDefault="00EA30C0">
            <w:pPr>
              <w:pStyle w:val="TableParagraph"/>
              <w:ind w:right="97"/>
              <w:rPr>
                <w:sz w:val="20"/>
              </w:rPr>
            </w:pPr>
            <w:r>
              <w:rPr>
                <w:spacing w:val="-2"/>
                <w:sz w:val="20"/>
              </w:rPr>
              <w:t xml:space="preserve">Fotocopiadoras: </w:t>
            </w:r>
            <w:r>
              <w:rPr>
                <w:sz w:val="20"/>
              </w:rPr>
              <w:t>equipos,</w:t>
            </w:r>
            <w:r>
              <w:rPr>
                <w:spacing w:val="40"/>
                <w:sz w:val="20"/>
              </w:rPr>
              <w:t xml:space="preserve"> </w:t>
            </w:r>
            <w:r>
              <w:rPr>
                <w:sz w:val="20"/>
              </w:rPr>
              <w:t>refacciones</w:t>
            </w:r>
            <w:r>
              <w:rPr>
                <w:spacing w:val="-7"/>
                <w:sz w:val="20"/>
              </w:rPr>
              <w:t xml:space="preserve"> </w:t>
            </w:r>
            <w:r>
              <w:rPr>
                <w:sz w:val="20"/>
              </w:rPr>
              <w:t>y</w:t>
            </w:r>
          </w:p>
          <w:p w:rsidR="000331C9" w:rsidRDefault="00EA30C0">
            <w:pPr>
              <w:pStyle w:val="TableParagraph"/>
              <w:spacing w:before="1" w:line="211" w:lineRule="exact"/>
              <w:rPr>
                <w:sz w:val="20"/>
              </w:rPr>
            </w:pPr>
            <w:r>
              <w:rPr>
                <w:spacing w:val="-2"/>
                <w:sz w:val="20"/>
              </w:rPr>
              <w:t>accesorios</w:t>
            </w:r>
          </w:p>
        </w:tc>
        <w:tc>
          <w:tcPr>
            <w:tcW w:w="6507" w:type="dxa"/>
          </w:tcPr>
          <w:p w:rsidR="000331C9" w:rsidRDefault="00EA30C0">
            <w:pPr>
              <w:pStyle w:val="TableParagraph"/>
              <w:ind w:right="93"/>
              <w:rPr>
                <w:sz w:val="20"/>
              </w:rPr>
            </w:pPr>
            <w:r>
              <w:rPr>
                <w:sz w:val="20"/>
              </w:rPr>
              <w:t>Venta</w:t>
            </w:r>
            <w:r>
              <w:rPr>
                <w:spacing w:val="40"/>
                <w:sz w:val="20"/>
              </w:rPr>
              <w:t xml:space="preserve"> </w:t>
            </w:r>
            <w:r>
              <w:rPr>
                <w:sz w:val="20"/>
              </w:rPr>
              <w:t>de</w:t>
            </w:r>
            <w:r>
              <w:rPr>
                <w:spacing w:val="40"/>
                <w:sz w:val="20"/>
              </w:rPr>
              <w:t xml:space="preserve"> </w:t>
            </w:r>
            <w:r>
              <w:rPr>
                <w:sz w:val="20"/>
              </w:rPr>
              <w:t>todo</w:t>
            </w:r>
            <w:r>
              <w:rPr>
                <w:spacing w:val="40"/>
                <w:sz w:val="20"/>
              </w:rPr>
              <w:t xml:space="preserve"> </w:t>
            </w:r>
            <w:r>
              <w:rPr>
                <w:sz w:val="20"/>
              </w:rPr>
              <w:t>tipo</w:t>
            </w:r>
            <w:r>
              <w:rPr>
                <w:spacing w:val="40"/>
                <w:sz w:val="20"/>
              </w:rPr>
              <w:t xml:space="preserve"> </w:t>
            </w:r>
            <w:r>
              <w:rPr>
                <w:sz w:val="20"/>
              </w:rPr>
              <w:t>copiadoras</w:t>
            </w:r>
            <w:r>
              <w:rPr>
                <w:spacing w:val="70"/>
                <w:sz w:val="20"/>
              </w:rPr>
              <w:t xml:space="preserve"> </w:t>
            </w:r>
            <w:r>
              <w:rPr>
                <w:sz w:val="20"/>
              </w:rPr>
              <w:t>y</w:t>
            </w:r>
            <w:r>
              <w:rPr>
                <w:spacing w:val="40"/>
                <w:sz w:val="20"/>
              </w:rPr>
              <w:t xml:space="preserve"> </w:t>
            </w:r>
            <w:r>
              <w:rPr>
                <w:sz w:val="20"/>
              </w:rPr>
              <w:t>sus</w:t>
            </w:r>
            <w:r>
              <w:rPr>
                <w:spacing w:val="40"/>
                <w:sz w:val="20"/>
              </w:rPr>
              <w:t xml:space="preserve"> </w:t>
            </w:r>
            <w:r>
              <w:rPr>
                <w:sz w:val="20"/>
              </w:rPr>
              <w:t>accesorios</w:t>
            </w:r>
            <w:r>
              <w:rPr>
                <w:spacing w:val="40"/>
                <w:sz w:val="20"/>
              </w:rPr>
              <w:t xml:space="preserve"> </w:t>
            </w:r>
            <w:r>
              <w:rPr>
                <w:sz w:val="20"/>
              </w:rPr>
              <w:t>a</w:t>
            </w:r>
            <w:r>
              <w:rPr>
                <w:spacing w:val="40"/>
                <w:sz w:val="20"/>
              </w:rPr>
              <w:t xml:space="preserve"> </w:t>
            </w:r>
            <w:r>
              <w:rPr>
                <w:sz w:val="20"/>
              </w:rPr>
              <w:t>excepción</w:t>
            </w:r>
            <w:r>
              <w:rPr>
                <w:spacing w:val="40"/>
                <w:sz w:val="20"/>
              </w:rPr>
              <w:t xml:space="preserve"> </w:t>
            </w:r>
            <w:r>
              <w:rPr>
                <w:sz w:val="20"/>
              </w:rPr>
              <w:t>de</w:t>
            </w:r>
            <w:r>
              <w:rPr>
                <w:spacing w:val="40"/>
                <w:sz w:val="20"/>
              </w:rPr>
              <w:t xml:space="preserve"> </w:t>
            </w:r>
            <w:r>
              <w:rPr>
                <w:sz w:val="20"/>
              </w:rPr>
              <w:t>consumibles y equipos multifuncionales.</w:t>
            </w:r>
          </w:p>
        </w:tc>
      </w:tr>
    </w:tbl>
    <w:p w:rsidR="000331C9" w:rsidRDefault="000331C9">
      <w:pPr>
        <w:pStyle w:val="Textoindependiente"/>
        <w:rPr>
          <w:rFonts w:ascii="Tahoma"/>
          <w:sz w:val="22"/>
        </w:rPr>
      </w:pPr>
    </w:p>
    <w:p w:rsidR="000331C9" w:rsidRDefault="000331C9">
      <w:pPr>
        <w:pStyle w:val="Textoindependiente"/>
        <w:rPr>
          <w:rFonts w:ascii="Tahoma"/>
          <w:sz w:val="22"/>
        </w:rPr>
      </w:pPr>
    </w:p>
    <w:p w:rsidR="000331C9" w:rsidRDefault="000331C9">
      <w:pPr>
        <w:pStyle w:val="Textoindependiente"/>
        <w:spacing w:before="63"/>
        <w:rPr>
          <w:rFonts w:ascii="Tahoma"/>
          <w:sz w:val="22"/>
        </w:rPr>
      </w:pPr>
    </w:p>
    <w:p w:rsidR="000331C9" w:rsidRDefault="00EA30C0">
      <w:pPr>
        <w:pStyle w:val="Ttulo3"/>
      </w:pPr>
      <w:r>
        <w:rPr>
          <w:spacing w:val="-2"/>
        </w:rPr>
        <w:t>Página</w:t>
      </w:r>
      <w:r>
        <w:rPr>
          <w:spacing w:val="-16"/>
        </w:rPr>
        <w:t xml:space="preserve"> </w:t>
      </w:r>
      <w:r>
        <w:rPr>
          <w:spacing w:val="-2"/>
        </w:rPr>
        <w:t>13</w:t>
      </w:r>
      <w:r>
        <w:rPr>
          <w:spacing w:val="-15"/>
        </w:rPr>
        <w:t xml:space="preserve"> </w:t>
      </w:r>
      <w:r>
        <w:rPr>
          <w:spacing w:val="-2"/>
        </w:rPr>
        <w:t>de</w:t>
      </w:r>
      <w:r>
        <w:rPr>
          <w:spacing w:val="-10"/>
        </w:rPr>
        <w:t xml:space="preserve"> </w:t>
      </w:r>
      <w:r>
        <w:rPr>
          <w:spacing w:val="-5"/>
        </w:rPr>
        <w:t>21</w:t>
      </w:r>
    </w:p>
    <w:p w:rsidR="000331C9" w:rsidRDefault="000331C9">
      <w:pPr>
        <w:pStyle w:val="Ttulo3"/>
        <w:sectPr w:rsidR="000331C9">
          <w:pgSz w:w="12240" w:h="15840"/>
          <w:pgMar w:top="2540" w:right="720" w:bottom="1080" w:left="720" w:header="391" w:footer="884" w:gutter="0"/>
          <w:cols w:space="720"/>
        </w:sectPr>
      </w:pPr>
    </w:p>
    <w:p w:rsidR="000331C9" w:rsidRDefault="000331C9">
      <w:pPr>
        <w:pStyle w:val="Textoindependiente"/>
        <w:rPr>
          <w:rFonts w:ascii="Tahoma"/>
        </w:rPr>
      </w:pPr>
    </w:p>
    <w:p w:rsidR="000331C9" w:rsidRDefault="000331C9">
      <w:pPr>
        <w:pStyle w:val="Textoindependiente"/>
        <w:rPr>
          <w:rFonts w:ascii="Tahoma"/>
        </w:rPr>
      </w:pPr>
    </w:p>
    <w:p w:rsidR="000331C9" w:rsidRDefault="000331C9">
      <w:pPr>
        <w:pStyle w:val="Textoindependiente"/>
        <w:spacing w:before="33" w:after="1"/>
        <w:rPr>
          <w:rFonts w:ascii="Tahoma"/>
        </w:rPr>
      </w:pPr>
    </w:p>
    <w:p w:rsidR="000331C9" w:rsidRDefault="00EA30C0">
      <w:pPr>
        <w:ind w:left="599"/>
        <w:rPr>
          <w:rFonts w:ascii="Tahoma"/>
          <w:sz w:val="20"/>
        </w:rPr>
      </w:pPr>
      <w:r>
        <w:rPr>
          <w:rFonts w:ascii="Tahoma"/>
          <w:noProof/>
          <w:position w:val="3"/>
          <w:sz w:val="20"/>
          <w:lang w:val="es-MX" w:eastAsia="es-MX"/>
        </w:rPr>
        <w:drawing>
          <wp:inline distT="0" distB="0" distL="0" distR="0">
            <wp:extent cx="180092" cy="147637"/>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0" cstate="print"/>
                    <a:stretch>
                      <a:fillRect/>
                    </a:stretch>
                  </pic:blipFill>
                  <pic:spPr>
                    <a:xfrm>
                      <a:off x="0" y="0"/>
                      <a:ext cx="180092" cy="147637"/>
                    </a:xfrm>
                    <a:prstGeom prst="rect">
                      <a:avLst/>
                    </a:prstGeom>
                  </pic:spPr>
                </pic:pic>
              </a:graphicData>
            </a:graphic>
          </wp:inline>
        </w:drawing>
      </w:r>
      <w:r>
        <w:rPr>
          <w:rFonts w:ascii="Times New Roman"/>
          <w:spacing w:val="22"/>
          <w:position w:val="3"/>
          <w:sz w:val="20"/>
        </w:rPr>
        <w:t xml:space="preserve"> </w:t>
      </w:r>
      <w:r>
        <w:rPr>
          <w:rFonts w:ascii="Tahoma"/>
          <w:noProof/>
          <w:spacing w:val="22"/>
          <w:sz w:val="20"/>
          <w:lang w:val="es-MX" w:eastAsia="es-MX"/>
        </w:rPr>
        <mc:AlternateContent>
          <mc:Choice Requires="wps">
            <w:drawing>
              <wp:inline distT="0" distB="0" distL="0" distR="0">
                <wp:extent cx="6129655" cy="201295"/>
                <wp:effectExtent l="0" t="0" r="0" b="0"/>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9655" cy="201295"/>
                        </a:xfrm>
                        <a:prstGeom prst="rect">
                          <a:avLst/>
                        </a:prstGeom>
                      </wps:spPr>
                      <wps:txbx>
                        <w:txbxContent>
                          <w:tbl>
                            <w:tblPr>
                              <w:tblStyle w:val="TableNormal"/>
                              <w:tblW w:w="0" w:type="auto"/>
                              <w:tblInd w:w="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850"/>
                              <w:gridCol w:w="2271"/>
                              <w:gridCol w:w="6521"/>
                            </w:tblGrid>
                            <w:tr w:rsidR="00D92160">
                              <w:trPr>
                                <w:trHeight w:val="277"/>
                              </w:trPr>
                              <w:tc>
                                <w:tcPr>
                                  <w:tcW w:w="850" w:type="dxa"/>
                                  <w:shd w:val="clear" w:color="auto" w:fill="008000"/>
                                </w:tcPr>
                                <w:p w:rsidR="00D92160" w:rsidRDefault="00D92160">
                                  <w:pPr>
                                    <w:pStyle w:val="TableParagraph"/>
                                    <w:spacing w:line="257" w:lineRule="exact"/>
                                    <w:ind w:left="230"/>
                                    <w:rPr>
                                      <w:sz w:val="24"/>
                                    </w:rPr>
                                  </w:pPr>
                                  <w:r>
                                    <w:rPr>
                                      <w:color w:val="FFFFFF"/>
                                      <w:spacing w:val="-5"/>
                                      <w:sz w:val="24"/>
                                    </w:rPr>
                                    <w:t>No.</w:t>
                                  </w:r>
                                </w:p>
                              </w:tc>
                              <w:tc>
                                <w:tcPr>
                                  <w:tcW w:w="2271" w:type="dxa"/>
                                  <w:shd w:val="clear" w:color="auto" w:fill="008000"/>
                                </w:tcPr>
                                <w:p w:rsidR="00D92160" w:rsidRDefault="00D92160">
                                  <w:pPr>
                                    <w:pStyle w:val="TableParagraph"/>
                                    <w:spacing w:line="257" w:lineRule="exact"/>
                                    <w:ind w:left="263"/>
                                    <w:rPr>
                                      <w:sz w:val="24"/>
                                    </w:rPr>
                                  </w:pPr>
                                  <w:r>
                                    <w:rPr>
                                      <w:color w:val="FFFFFF"/>
                                      <w:sz w:val="24"/>
                                    </w:rPr>
                                    <w:t>Línea</w:t>
                                  </w:r>
                                  <w:r>
                                    <w:rPr>
                                      <w:color w:val="FFFFFF"/>
                                      <w:spacing w:val="-1"/>
                                      <w:sz w:val="24"/>
                                    </w:rPr>
                                    <w:t xml:space="preserve"> </w:t>
                                  </w:r>
                                  <w:r>
                                    <w:rPr>
                                      <w:color w:val="FFFFFF"/>
                                      <w:sz w:val="24"/>
                                    </w:rPr>
                                    <w:t>de</w:t>
                                  </w:r>
                                  <w:r>
                                    <w:rPr>
                                      <w:color w:val="FFFFFF"/>
                                      <w:spacing w:val="-4"/>
                                      <w:sz w:val="24"/>
                                    </w:rPr>
                                    <w:t xml:space="preserve"> </w:t>
                                  </w:r>
                                  <w:r>
                                    <w:rPr>
                                      <w:color w:val="FFFFFF"/>
                                      <w:spacing w:val="-2"/>
                                      <w:sz w:val="24"/>
                                    </w:rPr>
                                    <w:t>Acción</w:t>
                                  </w:r>
                                </w:p>
                              </w:tc>
                              <w:tc>
                                <w:tcPr>
                                  <w:tcW w:w="6521" w:type="dxa"/>
                                  <w:shd w:val="clear" w:color="auto" w:fill="008000"/>
                                </w:tcPr>
                                <w:p w:rsidR="00D92160" w:rsidRDefault="00D92160">
                                  <w:pPr>
                                    <w:pStyle w:val="TableParagraph"/>
                                    <w:spacing w:line="257" w:lineRule="exact"/>
                                    <w:ind w:left="21"/>
                                    <w:jc w:val="center"/>
                                    <w:rPr>
                                      <w:sz w:val="24"/>
                                    </w:rPr>
                                  </w:pPr>
                                  <w:r>
                                    <w:rPr>
                                      <w:color w:val="FFFFFF"/>
                                      <w:sz w:val="24"/>
                                    </w:rPr>
                                    <w:t>Descripción</w:t>
                                  </w:r>
                                  <w:r>
                                    <w:rPr>
                                      <w:color w:val="FFFFFF"/>
                                      <w:spacing w:val="-9"/>
                                      <w:sz w:val="24"/>
                                    </w:rPr>
                                    <w:t xml:space="preserve"> </w:t>
                                  </w:r>
                                  <w:r>
                                    <w:rPr>
                                      <w:color w:val="FFFFFF"/>
                                      <w:sz w:val="24"/>
                                    </w:rPr>
                                    <w:t>de</w:t>
                                  </w:r>
                                  <w:r>
                                    <w:rPr>
                                      <w:color w:val="FFFFFF"/>
                                      <w:spacing w:val="-9"/>
                                      <w:sz w:val="24"/>
                                    </w:rPr>
                                    <w:t xml:space="preserve"> </w:t>
                                  </w:r>
                                  <w:r>
                                    <w:rPr>
                                      <w:color w:val="FFFFFF"/>
                                      <w:sz w:val="24"/>
                                    </w:rPr>
                                    <w:t>la</w:t>
                                  </w:r>
                                  <w:r>
                                    <w:rPr>
                                      <w:color w:val="FFFFFF"/>
                                      <w:spacing w:val="-9"/>
                                      <w:sz w:val="24"/>
                                    </w:rPr>
                                    <w:t xml:space="preserve"> </w:t>
                                  </w:r>
                                  <w:r>
                                    <w:rPr>
                                      <w:color w:val="FFFFFF"/>
                                      <w:spacing w:val="-2"/>
                                      <w:sz w:val="24"/>
                                    </w:rPr>
                                    <w:t>Línea</w:t>
                                  </w:r>
                                </w:p>
                              </w:tc>
                            </w:tr>
                          </w:tbl>
                          <w:p w:rsidR="00D92160" w:rsidRDefault="00D92160">
                            <w:pPr>
                              <w:pStyle w:val="Textoindependiente"/>
                            </w:pPr>
                          </w:p>
                        </w:txbxContent>
                      </wps:txbx>
                      <wps:bodyPr wrap="square" lIns="0" tIns="0" rIns="0" bIns="0" rtlCol="0">
                        <a:noAutofit/>
                      </wps:bodyPr>
                    </wps:wsp>
                  </a:graphicData>
                </a:graphic>
              </wp:inline>
            </w:drawing>
          </mc:Choice>
          <mc:Fallback>
            <w:pict>
              <v:shape id="Textbox 32" o:spid="_x0000_s1030" type="#_x0000_t202" style="width:482.6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K/trQEAAEgDAAAOAAAAZHJzL2Uyb0RvYy54bWysU8Fu2zAMvQ/oPwi6N07cJViNOMXWYsOA&#10;YivQ7gNkWYqFWaImKrHz96PkOC2227CLTElPj++R9PZutD07qoAGXM1XiyVnyklojdvX/MfL5+sP&#10;nGEUrhU9OFXzk0J+t7t6tx18pUrooG9VYETisBp8zbsYfVUUKDtlBS7AK0eXGoIVkbZhX7RBDMRu&#10;+6JcLjfFAKH1AaRCpNOH6ZLvMr/WSsbvWqOKrK85aYt5DXlt0lrstqLaB+E7I88yxD+osMI4Snqh&#10;ehBRsEMwf1FZIwMg6LiQYAvQ2kiVPZCb1fIPN8+d8Cp7oeKgv5QJ/x+t/HZ8Csy0Nb8pOXPCUo9e&#10;1BgbGBmdUHkGjxWhnj3h4vgJRmpztor+EeRPJEjxBjM9QEKncow62PQlo4weUgdOl6pTFibpcLMq&#10;bzfrNWeS7qgK5e065S1eX/uA8YsCy1JQ80BdzQrE8RHjBJ0hZzFT/iQrjs2Y/b2fzTTQnsjLQE2v&#10;Of46iKA46786qmqakDkIc9DMQYj9PeQ5SpYcfDxE0CYLSJkm3rMAale2cB6tNA9v9xn1+gPsfgMA&#10;AP//AwBQSwMEFAAGAAgAAAAhAHrVcurcAAAABAEAAA8AAABkcnMvZG93bnJldi54bWxMj0FLAzEQ&#10;he+C/yGM4M1m29JW180WqRQP4qFVweN0M24WN5MlSbfpvzd60cvA4z3e+6ZaJ9uLkXzoHCuYTgoQ&#10;xI3THbcK3l63N7cgQkTW2DsmBWcKsK4vLyostTvxjsZ9bEUu4VCiAhPjUEoZGkMWw8QNxNn7dN5i&#10;zNK3Uns85XLby1lRLKXFjvOCwYE2hpqv/dEqeN8M2+f0YfBlXOinx9lqd/ZNUur6Kj3cg4iU4l8Y&#10;fvAzOtSZ6eCOrIPoFeRH4u/N3t1yMQdxUDCfrkDWlfwPX38DAAD//wMAUEsBAi0AFAAGAAgAAAAh&#10;ALaDOJL+AAAA4QEAABMAAAAAAAAAAAAAAAAAAAAAAFtDb250ZW50X1R5cGVzXS54bWxQSwECLQAU&#10;AAYACAAAACEAOP0h/9YAAACUAQAACwAAAAAAAAAAAAAAAAAvAQAAX3JlbHMvLnJlbHNQSwECLQAU&#10;AAYACAAAACEAfaSv7a0BAABIAwAADgAAAAAAAAAAAAAAAAAuAgAAZHJzL2Uyb0RvYy54bWxQSwEC&#10;LQAUAAYACAAAACEAetVy6twAAAAEAQAADwAAAAAAAAAAAAAAAAAHBAAAZHJzL2Rvd25yZXYueG1s&#10;UEsFBgAAAAAEAAQA8wAAABAFAAAAAA==&#10;" filled="f" stroked="f">
                <v:path arrowok="t"/>
                <v:textbox inset="0,0,0,0">
                  <w:txbxContent>
                    <w:tbl>
                      <w:tblPr>
                        <w:tblStyle w:val="TableNormal"/>
                        <w:tblW w:w="0" w:type="auto"/>
                        <w:tblInd w:w="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850"/>
                        <w:gridCol w:w="2271"/>
                        <w:gridCol w:w="6521"/>
                      </w:tblGrid>
                      <w:tr w:rsidR="00D92160">
                        <w:trPr>
                          <w:trHeight w:val="277"/>
                        </w:trPr>
                        <w:tc>
                          <w:tcPr>
                            <w:tcW w:w="850" w:type="dxa"/>
                            <w:shd w:val="clear" w:color="auto" w:fill="008000"/>
                          </w:tcPr>
                          <w:p w:rsidR="00D92160" w:rsidRDefault="00D92160">
                            <w:pPr>
                              <w:pStyle w:val="TableParagraph"/>
                              <w:spacing w:line="257" w:lineRule="exact"/>
                              <w:ind w:left="230"/>
                              <w:rPr>
                                <w:sz w:val="24"/>
                              </w:rPr>
                            </w:pPr>
                            <w:r>
                              <w:rPr>
                                <w:color w:val="FFFFFF"/>
                                <w:spacing w:val="-5"/>
                                <w:sz w:val="24"/>
                              </w:rPr>
                              <w:t>No.</w:t>
                            </w:r>
                          </w:p>
                        </w:tc>
                        <w:tc>
                          <w:tcPr>
                            <w:tcW w:w="2271" w:type="dxa"/>
                            <w:shd w:val="clear" w:color="auto" w:fill="008000"/>
                          </w:tcPr>
                          <w:p w:rsidR="00D92160" w:rsidRDefault="00D92160">
                            <w:pPr>
                              <w:pStyle w:val="TableParagraph"/>
                              <w:spacing w:line="257" w:lineRule="exact"/>
                              <w:ind w:left="263"/>
                              <w:rPr>
                                <w:sz w:val="24"/>
                              </w:rPr>
                            </w:pPr>
                            <w:r>
                              <w:rPr>
                                <w:color w:val="FFFFFF"/>
                                <w:sz w:val="24"/>
                              </w:rPr>
                              <w:t>Línea</w:t>
                            </w:r>
                            <w:r>
                              <w:rPr>
                                <w:color w:val="FFFFFF"/>
                                <w:spacing w:val="-1"/>
                                <w:sz w:val="24"/>
                              </w:rPr>
                              <w:t xml:space="preserve"> </w:t>
                            </w:r>
                            <w:r>
                              <w:rPr>
                                <w:color w:val="FFFFFF"/>
                                <w:sz w:val="24"/>
                              </w:rPr>
                              <w:t>de</w:t>
                            </w:r>
                            <w:r>
                              <w:rPr>
                                <w:color w:val="FFFFFF"/>
                                <w:spacing w:val="-4"/>
                                <w:sz w:val="24"/>
                              </w:rPr>
                              <w:t xml:space="preserve"> </w:t>
                            </w:r>
                            <w:r>
                              <w:rPr>
                                <w:color w:val="FFFFFF"/>
                                <w:spacing w:val="-2"/>
                                <w:sz w:val="24"/>
                              </w:rPr>
                              <w:t>Acción</w:t>
                            </w:r>
                          </w:p>
                        </w:tc>
                        <w:tc>
                          <w:tcPr>
                            <w:tcW w:w="6521" w:type="dxa"/>
                            <w:shd w:val="clear" w:color="auto" w:fill="008000"/>
                          </w:tcPr>
                          <w:p w:rsidR="00D92160" w:rsidRDefault="00D92160">
                            <w:pPr>
                              <w:pStyle w:val="TableParagraph"/>
                              <w:spacing w:line="257" w:lineRule="exact"/>
                              <w:ind w:left="21"/>
                              <w:jc w:val="center"/>
                              <w:rPr>
                                <w:sz w:val="24"/>
                              </w:rPr>
                            </w:pPr>
                            <w:r>
                              <w:rPr>
                                <w:color w:val="FFFFFF"/>
                                <w:sz w:val="24"/>
                              </w:rPr>
                              <w:t>Descripción</w:t>
                            </w:r>
                            <w:r>
                              <w:rPr>
                                <w:color w:val="FFFFFF"/>
                                <w:spacing w:val="-9"/>
                                <w:sz w:val="24"/>
                              </w:rPr>
                              <w:t xml:space="preserve"> </w:t>
                            </w:r>
                            <w:r>
                              <w:rPr>
                                <w:color w:val="FFFFFF"/>
                                <w:sz w:val="24"/>
                              </w:rPr>
                              <w:t>de</w:t>
                            </w:r>
                            <w:r>
                              <w:rPr>
                                <w:color w:val="FFFFFF"/>
                                <w:spacing w:val="-9"/>
                                <w:sz w:val="24"/>
                              </w:rPr>
                              <w:t xml:space="preserve"> </w:t>
                            </w:r>
                            <w:r>
                              <w:rPr>
                                <w:color w:val="FFFFFF"/>
                                <w:sz w:val="24"/>
                              </w:rPr>
                              <w:t>la</w:t>
                            </w:r>
                            <w:r>
                              <w:rPr>
                                <w:color w:val="FFFFFF"/>
                                <w:spacing w:val="-9"/>
                                <w:sz w:val="24"/>
                              </w:rPr>
                              <w:t xml:space="preserve"> </w:t>
                            </w:r>
                            <w:r>
                              <w:rPr>
                                <w:color w:val="FFFFFF"/>
                                <w:spacing w:val="-2"/>
                                <w:sz w:val="24"/>
                              </w:rPr>
                              <w:t>Línea</w:t>
                            </w:r>
                          </w:p>
                        </w:tc>
                      </w:tr>
                    </w:tbl>
                    <w:p w:rsidR="00D92160" w:rsidRDefault="00D92160">
                      <w:pPr>
                        <w:pStyle w:val="Textoindependiente"/>
                      </w:pPr>
                    </w:p>
                  </w:txbxContent>
                </v:textbox>
                <w10:anchorlock/>
              </v:shape>
            </w:pict>
          </mc:Fallback>
        </mc:AlternateContent>
      </w:r>
    </w:p>
    <w:p w:rsidR="000331C9" w:rsidRDefault="000331C9">
      <w:pPr>
        <w:pStyle w:val="Textoindependiente"/>
        <w:spacing w:before="37"/>
        <w:rPr>
          <w:rFonts w:ascii="Tahoma"/>
        </w:rPr>
      </w:pPr>
    </w:p>
    <w:tbl>
      <w:tblPr>
        <w:tblStyle w:val="TableNormal"/>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850"/>
        <w:gridCol w:w="2286"/>
        <w:gridCol w:w="6507"/>
      </w:tblGrid>
      <w:tr w:rsidR="000331C9">
        <w:trPr>
          <w:trHeight w:val="460"/>
        </w:trPr>
        <w:tc>
          <w:tcPr>
            <w:tcW w:w="427" w:type="dxa"/>
          </w:tcPr>
          <w:p w:rsidR="000331C9" w:rsidRDefault="000331C9">
            <w:pPr>
              <w:pStyle w:val="TableParagraph"/>
              <w:ind w:left="0"/>
              <w:rPr>
                <w:rFonts w:ascii="Times New Roman"/>
                <w:sz w:val="18"/>
              </w:rPr>
            </w:pPr>
          </w:p>
        </w:tc>
        <w:tc>
          <w:tcPr>
            <w:tcW w:w="850" w:type="dxa"/>
          </w:tcPr>
          <w:p w:rsidR="000331C9" w:rsidRDefault="00EA30C0">
            <w:pPr>
              <w:pStyle w:val="TableParagraph"/>
              <w:spacing w:before="114"/>
              <w:ind w:left="15"/>
              <w:jc w:val="center"/>
              <w:rPr>
                <w:sz w:val="20"/>
              </w:rPr>
            </w:pPr>
            <w:r>
              <w:rPr>
                <w:spacing w:val="-5"/>
                <w:sz w:val="20"/>
              </w:rPr>
              <w:t>69</w:t>
            </w:r>
          </w:p>
        </w:tc>
        <w:tc>
          <w:tcPr>
            <w:tcW w:w="2286" w:type="dxa"/>
          </w:tcPr>
          <w:p w:rsidR="000331C9" w:rsidRDefault="00EA30C0">
            <w:pPr>
              <w:pStyle w:val="TableParagraph"/>
              <w:spacing w:line="230" w:lineRule="exact"/>
              <w:ind w:right="572"/>
              <w:rPr>
                <w:sz w:val="20"/>
              </w:rPr>
            </w:pPr>
            <w:r>
              <w:rPr>
                <w:spacing w:val="-2"/>
                <w:sz w:val="20"/>
              </w:rPr>
              <w:t xml:space="preserve">Fotocopiadoras: </w:t>
            </w:r>
            <w:r>
              <w:rPr>
                <w:sz w:val="20"/>
              </w:rPr>
              <w:t>Mantenimiento</w:t>
            </w:r>
            <w:r>
              <w:rPr>
                <w:spacing w:val="-14"/>
                <w:sz w:val="20"/>
              </w:rPr>
              <w:t xml:space="preserve"> </w:t>
            </w:r>
            <w:r>
              <w:rPr>
                <w:sz w:val="20"/>
              </w:rPr>
              <w:t>de</w:t>
            </w:r>
          </w:p>
        </w:tc>
        <w:tc>
          <w:tcPr>
            <w:tcW w:w="6507" w:type="dxa"/>
          </w:tcPr>
          <w:p w:rsidR="000331C9" w:rsidRDefault="00EA30C0">
            <w:pPr>
              <w:pStyle w:val="TableParagraph"/>
              <w:spacing w:line="229" w:lineRule="exact"/>
              <w:rPr>
                <w:sz w:val="20"/>
              </w:rPr>
            </w:pPr>
            <w:r>
              <w:rPr>
                <w:sz w:val="20"/>
              </w:rPr>
              <w:t>Mantenimiento</w:t>
            </w:r>
            <w:r>
              <w:rPr>
                <w:spacing w:val="-8"/>
                <w:sz w:val="20"/>
              </w:rPr>
              <w:t xml:space="preserve"> </w:t>
            </w:r>
            <w:r>
              <w:rPr>
                <w:sz w:val="20"/>
              </w:rPr>
              <w:t>correctivo</w:t>
            </w:r>
            <w:r>
              <w:rPr>
                <w:spacing w:val="-7"/>
                <w:sz w:val="20"/>
              </w:rPr>
              <w:t xml:space="preserve"> </w:t>
            </w:r>
            <w:r>
              <w:rPr>
                <w:sz w:val="20"/>
              </w:rPr>
              <w:t>y</w:t>
            </w:r>
            <w:r>
              <w:rPr>
                <w:spacing w:val="-10"/>
                <w:sz w:val="20"/>
              </w:rPr>
              <w:t xml:space="preserve"> </w:t>
            </w:r>
            <w:r>
              <w:rPr>
                <w:sz w:val="20"/>
              </w:rPr>
              <w:t>preventivo</w:t>
            </w:r>
            <w:r>
              <w:rPr>
                <w:spacing w:val="-7"/>
                <w:sz w:val="20"/>
              </w:rPr>
              <w:t xml:space="preserve"> </w:t>
            </w:r>
            <w:r>
              <w:rPr>
                <w:sz w:val="20"/>
              </w:rPr>
              <w:t>de</w:t>
            </w:r>
            <w:r>
              <w:rPr>
                <w:spacing w:val="-8"/>
                <w:sz w:val="20"/>
              </w:rPr>
              <w:t xml:space="preserve"> </w:t>
            </w:r>
            <w:r>
              <w:rPr>
                <w:sz w:val="20"/>
              </w:rPr>
              <w:t>equipo</w:t>
            </w:r>
            <w:r>
              <w:rPr>
                <w:spacing w:val="-7"/>
                <w:sz w:val="20"/>
              </w:rPr>
              <w:t xml:space="preserve"> </w:t>
            </w:r>
            <w:r>
              <w:rPr>
                <w:sz w:val="20"/>
              </w:rPr>
              <w:t>de</w:t>
            </w:r>
            <w:r>
              <w:rPr>
                <w:spacing w:val="-7"/>
                <w:sz w:val="20"/>
              </w:rPr>
              <w:t xml:space="preserve"> </w:t>
            </w:r>
            <w:r>
              <w:rPr>
                <w:spacing w:val="-2"/>
                <w:sz w:val="20"/>
              </w:rPr>
              <w:t>fotocopiado.</w:t>
            </w:r>
          </w:p>
        </w:tc>
      </w:tr>
      <w:tr w:rsidR="000331C9">
        <w:trPr>
          <w:trHeight w:val="230"/>
        </w:trPr>
        <w:tc>
          <w:tcPr>
            <w:tcW w:w="427" w:type="dxa"/>
          </w:tcPr>
          <w:p w:rsidR="000331C9" w:rsidRDefault="000331C9">
            <w:pPr>
              <w:pStyle w:val="TableParagraph"/>
              <w:ind w:left="0"/>
              <w:rPr>
                <w:rFonts w:ascii="Times New Roman"/>
                <w:sz w:val="16"/>
              </w:rPr>
            </w:pPr>
          </w:p>
        </w:tc>
        <w:tc>
          <w:tcPr>
            <w:tcW w:w="850" w:type="dxa"/>
          </w:tcPr>
          <w:p w:rsidR="000331C9" w:rsidRDefault="00EA30C0">
            <w:pPr>
              <w:pStyle w:val="TableParagraph"/>
              <w:spacing w:line="210" w:lineRule="exact"/>
              <w:ind w:left="15"/>
              <w:jc w:val="center"/>
              <w:rPr>
                <w:sz w:val="20"/>
              </w:rPr>
            </w:pPr>
            <w:r>
              <w:rPr>
                <w:spacing w:val="-5"/>
                <w:sz w:val="20"/>
              </w:rPr>
              <w:t>70</w:t>
            </w:r>
          </w:p>
        </w:tc>
        <w:tc>
          <w:tcPr>
            <w:tcW w:w="2286" w:type="dxa"/>
          </w:tcPr>
          <w:p w:rsidR="000331C9" w:rsidRDefault="00EA30C0">
            <w:pPr>
              <w:pStyle w:val="TableParagraph"/>
              <w:spacing w:line="210" w:lineRule="exact"/>
              <w:rPr>
                <w:sz w:val="20"/>
              </w:rPr>
            </w:pPr>
            <w:r>
              <w:rPr>
                <w:sz w:val="20"/>
              </w:rPr>
              <w:t xml:space="preserve">Gas </w:t>
            </w:r>
            <w:r>
              <w:rPr>
                <w:spacing w:val="-2"/>
                <w:sz w:val="20"/>
              </w:rPr>
              <w:t>natural</w:t>
            </w:r>
          </w:p>
        </w:tc>
        <w:tc>
          <w:tcPr>
            <w:tcW w:w="6507" w:type="dxa"/>
          </w:tcPr>
          <w:p w:rsidR="000331C9" w:rsidRDefault="00EA30C0">
            <w:pPr>
              <w:pStyle w:val="TableParagraph"/>
              <w:spacing w:line="210" w:lineRule="exact"/>
              <w:rPr>
                <w:sz w:val="20"/>
              </w:rPr>
            </w:pPr>
            <w:r>
              <w:rPr>
                <w:sz w:val="20"/>
              </w:rPr>
              <w:t>Suministro</w:t>
            </w:r>
            <w:r>
              <w:rPr>
                <w:spacing w:val="-5"/>
                <w:sz w:val="20"/>
              </w:rPr>
              <w:t xml:space="preserve"> </w:t>
            </w:r>
            <w:r>
              <w:rPr>
                <w:sz w:val="20"/>
              </w:rPr>
              <w:t>e</w:t>
            </w:r>
            <w:r>
              <w:rPr>
                <w:spacing w:val="-5"/>
                <w:sz w:val="20"/>
              </w:rPr>
              <w:t xml:space="preserve"> </w:t>
            </w:r>
            <w:r>
              <w:rPr>
                <w:spacing w:val="-2"/>
                <w:sz w:val="20"/>
              </w:rPr>
              <w:t>instalación.</w:t>
            </w:r>
          </w:p>
        </w:tc>
      </w:tr>
      <w:tr w:rsidR="000331C9">
        <w:trPr>
          <w:trHeight w:val="1152"/>
        </w:trPr>
        <w:tc>
          <w:tcPr>
            <w:tcW w:w="427" w:type="dxa"/>
          </w:tcPr>
          <w:p w:rsidR="000331C9" w:rsidRDefault="000331C9">
            <w:pPr>
              <w:pStyle w:val="TableParagraph"/>
              <w:ind w:left="0"/>
              <w:rPr>
                <w:rFonts w:ascii="Times New Roman"/>
                <w:sz w:val="18"/>
              </w:rPr>
            </w:pPr>
          </w:p>
        </w:tc>
        <w:tc>
          <w:tcPr>
            <w:tcW w:w="850" w:type="dxa"/>
          </w:tcPr>
          <w:p w:rsidR="000331C9" w:rsidRDefault="000331C9">
            <w:pPr>
              <w:pStyle w:val="TableParagraph"/>
              <w:spacing w:before="218"/>
              <w:ind w:left="0"/>
              <w:rPr>
                <w:rFonts w:ascii="Tahoma"/>
                <w:sz w:val="20"/>
              </w:rPr>
            </w:pPr>
          </w:p>
          <w:p w:rsidR="000331C9" w:rsidRDefault="00EA30C0">
            <w:pPr>
              <w:pStyle w:val="TableParagraph"/>
              <w:ind w:left="15"/>
              <w:jc w:val="center"/>
              <w:rPr>
                <w:sz w:val="20"/>
              </w:rPr>
            </w:pPr>
            <w:r>
              <w:rPr>
                <w:spacing w:val="-5"/>
                <w:sz w:val="20"/>
              </w:rPr>
              <w:t>71</w:t>
            </w:r>
          </w:p>
        </w:tc>
        <w:tc>
          <w:tcPr>
            <w:tcW w:w="2286" w:type="dxa"/>
          </w:tcPr>
          <w:p w:rsidR="000331C9" w:rsidRDefault="00EA30C0">
            <w:pPr>
              <w:pStyle w:val="TableParagraph"/>
              <w:spacing w:line="229" w:lineRule="exact"/>
              <w:rPr>
                <w:sz w:val="20"/>
              </w:rPr>
            </w:pPr>
            <w:r>
              <w:rPr>
                <w:spacing w:val="-2"/>
                <w:sz w:val="20"/>
              </w:rPr>
              <w:t>Herramientas</w:t>
            </w:r>
            <w:r>
              <w:rPr>
                <w:spacing w:val="9"/>
                <w:sz w:val="20"/>
              </w:rPr>
              <w:t xml:space="preserve"> </w:t>
            </w:r>
            <w:r>
              <w:rPr>
                <w:spacing w:val="-2"/>
                <w:sz w:val="20"/>
              </w:rPr>
              <w:t>mayores</w:t>
            </w:r>
          </w:p>
        </w:tc>
        <w:tc>
          <w:tcPr>
            <w:tcW w:w="6507" w:type="dxa"/>
          </w:tcPr>
          <w:p w:rsidR="000331C9" w:rsidRDefault="00EA30C0">
            <w:pPr>
              <w:pStyle w:val="TableParagraph"/>
              <w:ind w:right="89"/>
              <w:jc w:val="both"/>
              <w:rPr>
                <w:sz w:val="20"/>
              </w:rPr>
            </w:pPr>
            <w:r>
              <w:rPr>
                <w:sz w:val="20"/>
              </w:rPr>
              <w:t>Herramientas neumáticas, eléctricas y máquinas-herramientas tales como: carretillas,</w:t>
            </w:r>
            <w:r>
              <w:rPr>
                <w:spacing w:val="-3"/>
                <w:sz w:val="20"/>
              </w:rPr>
              <w:t xml:space="preserve"> </w:t>
            </w:r>
            <w:r>
              <w:rPr>
                <w:sz w:val="20"/>
              </w:rPr>
              <w:t>martillos eléctricos,</w:t>
            </w:r>
            <w:r>
              <w:rPr>
                <w:spacing w:val="-3"/>
                <w:sz w:val="20"/>
              </w:rPr>
              <w:t xml:space="preserve"> </w:t>
            </w:r>
            <w:r>
              <w:rPr>
                <w:sz w:val="20"/>
              </w:rPr>
              <w:t>taladros, compresores eléctricos, podadoras,</w:t>
            </w:r>
            <w:r>
              <w:rPr>
                <w:spacing w:val="8"/>
                <w:sz w:val="20"/>
              </w:rPr>
              <w:t xml:space="preserve"> </w:t>
            </w:r>
            <w:r>
              <w:rPr>
                <w:sz w:val="20"/>
              </w:rPr>
              <w:t>desbrozadoras,</w:t>
            </w:r>
            <w:r>
              <w:rPr>
                <w:spacing w:val="11"/>
                <w:sz w:val="20"/>
              </w:rPr>
              <w:t xml:space="preserve"> </w:t>
            </w:r>
            <w:r>
              <w:rPr>
                <w:sz w:val="20"/>
              </w:rPr>
              <w:t>rectificadoras,</w:t>
            </w:r>
            <w:r>
              <w:rPr>
                <w:spacing w:val="11"/>
                <w:sz w:val="20"/>
              </w:rPr>
              <w:t xml:space="preserve"> </w:t>
            </w:r>
            <w:proofErr w:type="spellStart"/>
            <w:r>
              <w:rPr>
                <w:sz w:val="20"/>
              </w:rPr>
              <w:t>cepilladoras</w:t>
            </w:r>
            <w:proofErr w:type="spellEnd"/>
            <w:r>
              <w:rPr>
                <w:sz w:val="20"/>
              </w:rPr>
              <w:t>,</w:t>
            </w:r>
            <w:r>
              <w:rPr>
                <w:spacing w:val="11"/>
                <w:sz w:val="20"/>
              </w:rPr>
              <w:t xml:space="preserve"> </w:t>
            </w:r>
            <w:proofErr w:type="spellStart"/>
            <w:r>
              <w:rPr>
                <w:spacing w:val="-2"/>
                <w:sz w:val="20"/>
              </w:rPr>
              <w:t>mortajadoras</w:t>
            </w:r>
            <w:proofErr w:type="spellEnd"/>
            <w:r>
              <w:rPr>
                <w:spacing w:val="-2"/>
                <w:sz w:val="20"/>
              </w:rPr>
              <w:t>,</w:t>
            </w:r>
          </w:p>
          <w:p w:rsidR="000331C9" w:rsidRDefault="00EA30C0">
            <w:pPr>
              <w:pStyle w:val="TableParagraph"/>
              <w:spacing w:line="230" w:lineRule="atLeast"/>
              <w:ind w:right="91"/>
              <w:jc w:val="both"/>
              <w:rPr>
                <w:sz w:val="20"/>
              </w:rPr>
            </w:pPr>
            <w:r>
              <w:rPr>
                <w:sz w:val="20"/>
              </w:rPr>
              <w:t xml:space="preserve">pulidoras, </w:t>
            </w:r>
            <w:proofErr w:type="spellStart"/>
            <w:r>
              <w:rPr>
                <w:sz w:val="20"/>
              </w:rPr>
              <w:t>suajadoras</w:t>
            </w:r>
            <w:proofErr w:type="spellEnd"/>
            <w:r>
              <w:rPr>
                <w:sz w:val="20"/>
              </w:rPr>
              <w:t xml:space="preserve">, lijadoras, sierras, ensambladoras, fresadoras, </w:t>
            </w:r>
            <w:r>
              <w:rPr>
                <w:spacing w:val="-4"/>
                <w:sz w:val="20"/>
              </w:rPr>
              <w:t>etc.</w:t>
            </w:r>
          </w:p>
        </w:tc>
      </w:tr>
      <w:tr w:rsidR="000331C9">
        <w:trPr>
          <w:trHeight w:val="690"/>
        </w:trPr>
        <w:tc>
          <w:tcPr>
            <w:tcW w:w="427" w:type="dxa"/>
          </w:tcPr>
          <w:p w:rsidR="000331C9" w:rsidRDefault="000331C9">
            <w:pPr>
              <w:pStyle w:val="TableParagraph"/>
              <w:ind w:left="0"/>
              <w:rPr>
                <w:rFonts w:ascii="Times New Roman"/>
                <w:sz w:val="18"/>
              </w:rPr>
            </w:pPr>
          </w:p>
        </w:tc>
        <w:tc>
          <w:tcPr>
            <w:tcW w:w="850" w:type="dxa"/>
          </w:tcPr>
          <w:p w:rsidR="000331C9" w:rsidRDefault="00EA30C0">
            <w:pPr>
              <w:pStyle w:val="TableParagraph"/>
              <w:spacing w:before="230"/>
              <w:ind w:left="15"/>
              <w:jc w:val="center"/>
              <w:rPr>
                <w:sz w:val="20"/>
              </w:rPr>
            </w:pPr>
            <w:r>
              <w:rPr>
                <w:spacing w:val="-5"/>
                <w:sz w:val="20"/>
              </w:rPr>
              <w:t>72</w:t>
            </w:r>
          </w:p>
        </w:tc>
        <w:tc>
          <w:tcPr>
            <w:tcW w:w="2286" w:type="dxa"/>
          </w:tcPr>
          <w:p w:rsidR="000331C9" w:rsidRDefault="00EA30C0">
            <w:pPr>
              <w:pStyle w:val="TableParagraph"/>
              <w:ind w:right="97"/>
              <w:rPr>
                <w:sz w:val="20"/>
              </w:rPr>
            </w:pPr>
            <w:r>
              <w:rPr>
                <w:spacing w:val="-2"/>
                <w:sz w:val="20"/>
              </w:rPr>
              <w:t>Identificación digitalizada</w:t>
            </w:r>
          </w:p>
        </w:tc>
        <w:tc>
          <w:tcPr>
            <w:tcW w:w="6507" w:type="dxa"/>
          </w:tcPr>
          <w:p w:rsidR="000331C9" w:rsidRDefault="00EA30C0">
            <w:pPr>
              <w:pStyle w:val="TableParagraph"/>
              <w:spacing w:line="230" w:lineRule="exact"/>
              <w:ind w:right="93"/>
              <w:jc w:val="both"/>
              <w:rPr>
                <w:sz w:val="20"/>
              </w:rPr>
            </w:pPr>
            <w:r>
              <w:rPr>
                <w:sz w:val="20"/>
              </w:rPr>
              <w:t>Insumos para la impresión de credenciales y otros documentos de identificación que incluyan códigos de barras y mecanismos especializados de identificación.</w:t>
            </w:r>
          </w:p>
        </w:tc>
      </w:tr>
      <w:tr w:rsidR="000331C9">
        <w:trPr>
          <w:trHeight w:val="460"/>
        </w:trPr>
        <w:tc>
          <w:tcPr>
            <w:tcW w:w="427" w:type="dxa"/>
          </w:tcPr>
          <w:p w:rsidR="000331C9" w:rsidRDefault="000331C9">
            <w:pPr>
              <w:pStyle w:val="TableParagraph"/>
              <w:ind w:left="0"/>
              <w:rPr>
                <w:rFonts w:ascii="Times New Roman"/>
                <w:sz w:val="18"/>
              </w:rPr>
            </w:pPr>
          </w:p>
        </w:tc>
        <w:tc>
          <w:tcPr>
            <w:tcW w:w="850" w:type="dxa"/>
          </w:tcPr>
          <w:p w:rsidR="000331C9" w:rsidRDefault="00EA30C0">
            <w:pPr>
              <w:pStyle w:val="TableParagraph"/>
              <w:spacing w:before="114"/>
              <w:ind w:left="15"/>
              <w:jc w:val="center"/>
              <w:rPr>
                <w:sz w:val="20"/>
              </w:rPr>
            </w:pPr>
            <w:r>
              <w:rPr>
                <w:spacing w:val="-5"/>
                <w:sz w:val="20"/>
              </w:rPr>
              <w:t>73</w:t>
            </w:r>
          </w:p>
        </w:tc>
        <w:tc>
          <w:tcPr>
            <w:tcW w:w="2286" w:type="dxa"/>
          </w:tcPr>
          <w:p w:rsidR="000331C9" w:rsidRDefault="00EA30C0">
            <w:pPr>
              <w:pStyle w:val="TableParagraph"/>
              <w:spacing w:line="229" w:lineRule="exact"/>
              <w:rPr>
                <w:sz w:val="20"/>
              </w:rPr>
            </w:pPr>
            <w:r>
              <w:rPr>
                <w:sz w:val="20"/>
              </w:rPr>
              <w:t>Imagen</w:t>
            </w:r>
            <w:r>
              <w:rPr>
                <w:spacing w:val="-6"/>
                <w:sz w:val="20"/>
              </w:rPr>
              <w:t xml:space="preserve"> </w:t>
            </w:r>
            <w:r>
              <w:rPr>
                <w:spacing w:val="-2"/>
                <w:sz w:val="20"/>
              </w:rPr>
              <w:t>Satelital</w:t>
            </w:r>
          </w:p>
        </w:tc>
        <w:tc>
          <w:tcPr>
            <w:tcW w:w="6507" w:type="dxa"/>
          </w:tcPr>
          <w:p w:rsidR="000331C9" w:rsidRDefault="00EA30C0">
            <w:pPr>
              <w:pStyle w:val="TableParagraph"/>
              <w:spacing w:line="230" w:lineRule="exact"/>
              <w:ind w:right="93"/>
              <w:rPr>
                <w:sz w:val="20"/>
              </w:rPr>
            </w:pPr>
            <w:r>
              <w:rPr>
                <w:sz w:val="20"/>
              </w:rPr>
              <w:t>Tomas fotográficas desde satélite de ciudades o áreas determinadas impresas y/o en archivo.</w:t>
            </w:r>
          </w:p>
        </w:tc>
      </w:tr>
      <w:tr w:rsidR="000331C9">
        <w:trPr>
          <w:trHeight w:val="460"/>
        </w:trPr>
        <w:tc>
          <w:tcPr>
            <w:tcW w:w="427" w:type="dxa"/>
          </w:tcPr>
          <w:p w:rsidR="000331C9" w:rsidRDefault="000331C9">
            <w:pPr>
              <w:pStyle w:val="TableParagraph"/>
              <w:ind w:left="0"/>
              <w:rPr>
                <w:rFonts w:ascii="Times New Roman"/>
                <w:sz w:val="18"/>
              </w:rPr>
            </w:pPr>
          </w:p>
        </w:tc>
        <w:tc>
          <w:tcPr>
            <w:tcW w:w="850" w:type="dxa"/>
          </w:tcPr>
          <w:p w:rsidR="000331C9" w:rsidRDefault="00EA30C0">
            <w:pPr>
              <w:pStyle w:val="TableParagraph"/>
              <w:spacing w:before="114"/>
              <w:ind w:left="15"/>
              <w:jc w:val="center"/>
              <w:rPr>
                <w:sz w:val="20"/>
              </w:rPr>
            </w:pPr>
            <w:r>
              <w:rPr>
                <w:spacing w:val="-5"/>
                <w:sz w:val="20"/>
              </w:rPr>
              <w:t>74</w:t>
            </w:r>
          </w:p>
        </w:tc>
        <w:tc>
          <w:tcPr>
            <w:tcW w:w="2286" w:type="dxa"/>
          </w:tcPr>
          <w:p w:rsidR="000331C9" w:rsidRDefault="00EA30C0">
            <w:pPr>
              <w:pStyle w:val="TableParagraph"/>
              <w:spacing w:line="230" w:lineRule="exact"/>
              <w:rPr>
                <w:sz w:val="20"/>
              </w:rPr>
            </w:pPr>
            <w:r>
              <w:rPr>
                <w:sz w:val="20"/>
              </w:rPr>
              <w:t>Impresión</w:t>
            </w:r>
            <w:r>
              <w:rPr>
                <w:spacing w:val="80"/>
                <w:sz w:val="20"/>
              </w:rPr>
              <w:t xml:space="preserve"> </w:t>
            </w:r>
            <w:r>
              <w:rPr>
                <w:sz w:val="20"/>
              </w:rPr>
              <w:t>de</w:t>
            </w:r>
            <w:r>
              <w:rPr>
                <w:spacing w:val="80"/>
                <w:sz w:val="20"/>
              </w:rPr>
              <w:t xml:space="preserve"> </w:t>
            </w:r>
            <w:r>
              <w:rPr>
                <w:sz w:val="20"/>
              </w:rPr>
              <w:t xml:space="preserve">formas </w:t>
            </w:r>
            <w:r>
              <w:rPr>
                <w:spacing w:val="-2"/>
                <w:sz w:val="20"/>
              </w:rPr>
              <w:t>continuas</w:t>
            </w:r>
          </w:p>
        </w:tc>
        <w:tc>
          <w:tcPr>
            <w:tcW w:w="6507" w:type="dxa"/>
          </w:tcPr>
          <w:p w:rsidR="000331C9" w:rsidRDefault="00EA30C0">
            <w:pPr>
              <w:pStyle w:val="TableParagraph"/>
              <w:spacing w:line="229" w:lineRule="exact"/>
              <w:rPr>
                <w:sz w:val="20"/>
              </w:rPr>
            </w:pPr>
            <w:r>
              <w:rPr>
                <w:sz w:val="20"/>
              </w:rPr>
              <w:t>Descripción:</w:t>
            </w:r>
            <w:r>
              <w:rPr>
                <w:spacing w:val="-5"/>
                <w:sz w:val="20"/>
              </w:rPr>
              <w:t xml:space="preserve"> </w:t>
            </w:r>
            <w:r>
              <w:rPr>
                <w:sz w:val="20"/>
              </w:rPr>
              <w:t>Impresos</w:t>
            </w:r>
            <w:r>
              <w:rPr>
                <w:spacing w:val="-7"/>
                <w:sz w:val="20"/>
              </w:rPr>
              <w:t xml:space="preserve"> </w:t>
            </w:r>
            <w:r>
              <w:rPr>
                <w:sz w:val="20"/>
              </w:rPr>
              <w:t>en</w:t>
            </w:r>
            <w:r>
              <w:rPr>
                <w:spacing w:val="-7"/>
                <w:sz w:val="20"/>
              </w:rPr>
              <w:t xml:space="preserve"> </w:t>
            </w:r>
            <w:r>
              <w:rPr>
                <w:sz w:val="20"/>
              </w:rPr>
              <w:t>papel</w:t>
            </w:r>
            <w:r>
              <w:rPr>
                <w:spacing w:val="-8"/>
                <w:sz w:val="20"/>
              </w:rPr>
              <w:t xml:space="preserve"> </w:t>
            </w:r>
            <w:r>
              <w:rPr>
                <w:sz w:val="20"/>
              </w:rPr>
              <w:t>en</w:t>
            </w:r>
            <w:r>
              <w:rPr>
                <w:spacing w:val="-7"/>
                <w:sz w:val="20"/>
              </w:rPr>
              <w:t xml:space="preserve"> </w:t>
            </w:r>
            <w:r>
              <w:rPr>
                <w:sz w:val="20"/>
              </w:rPr>
              <w:t>forma</w:t>
            </w:r>
            <w:r>
              <w:rPr>
                <w:spacing w:val="-7"/>
                <w:sz w:val="20"/>
              </w:rPr>
              <w:t xml:space="preserve"> </w:t>
            </w:r>
            <w:proofErr w:type="gramStart"/>
            <w:r>
              <w:rPr>
                <w:spacing w:val="-2"/>
                <w:sz w:val="20"/>
              </w:rPr>
              <w:t>continua</w:t>
            </w:r>
            <w:proofErr w:type="gramEnd"/>
            <w:r>
              <w:rPr>
                <w:spacing w:val="-2"/>
                <w:sz w:val="20"/>
              </w:rPr>
              <w:t>.</w:t>
            </w:r>
          </w:p>
        </w:tc>
      </w:tr>
      <w:tr w:rsidR="000331C9">
        <w:trPr>
          <w:trHeight w:val="460"/>
        </w:trPr>
        <w:tc>
          <w:tcPr>
            <w:tcW w:w="427" w:type="dxa"/>
          </w:tcPr>
          <w:p w:rsidR="000331C9" w:rsidRDefault="000331C9">
            <w:pPr>
              <w:pStyle w:val="TableParagraph"/>
              <w:ind w:left="0"/>
              <w:rPr>
                <w:rFonts w:ascii="Times New Roman"/>
                <w:sz w:val="18"/>
              </w:rPr>
            </w:pPr>
          </w:p>
        </w:tc>
        <w:tc>
          <w:tcPr>
            <w:tcW w:w="850" w:type="dxa"/>
          </w:tcPr>
          <w:p w:rsidR="000331C9" w:rsidRDefault="00EA30C0">
            <w:pPr>
              <w:pStyle w:val="TableParagraph"/>
              <w:spacing w:before="114"/>
              <w:ind w:left="15"/>
              <w:jc w:val="center"/>
              <w:rPr>
                <w:sz w:val="20"/>
              </w:rPr>
            </w:pPr>
            <w:r>
              <w:rPr>
                <w:spacing w:val="-5"/>
                <w:sz w:val="20"/>
              </w:rPr>
              <w:t>75</w:t>
            </w:r>
          </w:p>
        </w:tc>
        <w:tc>
          <w:tcPr>
            <w:tcW w:w="2286" w:type="dxa"/>
          </w:tcPr>
          <w:p w:rsidR="000331C9" w:rsidRDefault="00EA30C0">
            <w:pPr>
              <w:pStyle w:val="TableParagraph"/>
              <w:spacing w:line="230" w:lineRule="exact"/>
              <w:rPr>
                <w:sz w:val="20"/>
              </w:rPr>
            </w:pPr>
            <w:r>
              <w:rPr>
                <w:sz w:val="20"/>
              </w:rPr>
              <w:t>Impresión</w:t>
            </w:r>
            <w:r>
              <w:rPr>
                <w:spacing w:val="40"/>
                <w:sz w:val="20"/>
              </w:rPr>
              <w:t xml:space="preserve"> </w:t>
            </w:r>
            <w:r>
              <w:rPr>
                <w:sz w:val="20"/>
              </w:rPr>
              <w:t>de</w:t>
            </w:r>
            <w:r>
              <w:rPr>
                <w:spacing w:val="40"/>
                <w:sz w:val="20"/>
              </w:rPr>
              <w:t xml:space="preserve"> </w:t>
            </w:r>
            <w:r>
              <w:rPr>
                <w:sz w:val="20"/>
              </w:rPr>
              <w:t>libros</w:t>
            </w:r>
            <w:r>
              <w:rPr>
                <w:spacing w:val="40"/>
                <w:sz w:val="20"/>
              </w:rPr>
              <w:t xml:space="preserve"> </w:t>
            </w:r>
            <w:r>
              <w:rPr>
                <w:sz w:val="20"/>
              </w:rPr>
              <w:t xml:space="preserve">y </w:t>
            </w:r>
            <w:r>
              <w:rPr>
                <w:spacing w:val="-2"/>
                <w:sz w:val="20"/>
              </w:rPr>
              <w:t>revistas</w:t>
            </w:r>
          </w:p>
        </w:tc>
        <w:tc>
          <w:tcPr>
            <w:tcW w:w="6507" w:type="dxa"/>
          </w:tcPr>
          <w:p w:rsidR="000331C9" w:rsidRDefault="00EA30C0">
            <w:pPr>
              <w:pStyle w:val="TableParagraph"/>
              <w:spacing w:line="230" w:lineRule="exact"/>
              <w:ind w:right="93"/>
              <w:rPr>
                <w:sz w:val="20"/>
              </w:rPr>
            </w:pPr>
            <w:r>
              <w:rPr>
                <w:sz w:val="20"/>
              </w:rPr>
              <w:t>Servicios</w:t>
            </w:r>
            <w:r>
              <w:rPr>
                <w:spacing w:val="80"/>
                <w:sz w:val="20"/>
              </w:rPr>
              <w:t xml:space="preserve"> </w:t>
            </w:r>
            <w:r>
              <w:rPr>
                <w:sz w:val="20"/>
              </w:rPr>
              <w:t>especializados</w:t>
            </w:r>
            <w:r>
              <w:rPr>
                <w:spacing w:val="80"/>
                <w:sz w:val="20"/>
              </w:rPr>
              <w:t xml:space="preserve"> </w:t>
            </w:r>
            <w:r>
              <w:rPr>
                <w:sz w:val="20"/>
              </w:rPr>
              <w:t>en</w:t>
            </w:r>
            <w:r>
              <w:rPr>
                <w:spacing w:val="80"/>
                <w:sz w:val="20"/>
              </w:rPr>
              <w:t xml:space="preserve"> </w:t>
            </w:r>
            <w:r>
              <w:rPr>
                <w:sz w:val="20"/>
              </w:rPr>
              <w:t>este</w:t>
            </w:r>
            <w:r>
              <w:rPr>
                <w:spacing w:val="80"/>
                <w:sz w:val="20"/>
              </w:rPr>
              <w:t xml:space="preserve"> </w:t>
            </w:r>
            <w:r>
              <w:rPr>
                <w:sz w:val="20"/>
              </w:rPr>
              <w:t>tipo</w:t>
            </w:r>
            <w:r>
              <w:rPr>
                <w:spacing w:val="80"/>
                <w:sz w:val="20"/>
              </w:rPr>
              <w:t xml:space="preserve"> </w:t>
            </w:r>
            <w:r>
              <w:rPr>
                <w:sz w:val="20"/>
              </w:rPr>
              <w:t>de</w:t>
            </w:r>
            <w:r>
              <w:rPr>
                <w:spacing w:val="80"/>
                <w:sz w:val="20"/>
              </w:rPr>
              <w:t xml:space="preserve"> </w:t>
            </w:r>
            <w:r>
              <w:rPr>
                <w:sz w:val="20"/>
              </w:rPr>
              <w:t>productos,</w:t>
            </w:r>
            <w:r>
              <w:rPr>
                <w:spacing w:val="80"/>
                <w:sz w:val="20"/>
              </w:rPr>
              <w:t xml:space="preserve"> </w:t>
            </w:r>
            <w:r>
              <w:rPr>
                <w:sz w:val="20"/>
              </w:rPr>
              <w:t>así</w:t>
            </w:r>
            <w:r>
              <w:rPr>
                <w:spacing w:val="80"/>
                <w:sz w:val="20"/>
              </w:rPr>
              <w:t xml:space="preserve"> </w:t>
            </w:r>
            <w:r>
              <w:rPr>
                <w:sz w:val="20"/>
              </w:rPr>
              <w:t>como</w:t>
            </w:r>
            <w:r>
              <w:rPr>
                <w:spacing w:val="40"/>
                <w:sz w:val="20"/>
              </w:rPr>
              <w:t xml:space="preserve"> </w:t>
            </w:r>
            <w:r>
              <w:rPr>
                <w:sz w:val="20"/>
              </w:rPr>
              <w:t>cuadernillos y folletos, entre otros.</w:t>
            </w:r>
          </w:p>
        </w:tc>
      </w:tr>
      <w:tr w:rsidR="000331C9">
        <w:trPr>
          <w:trHeight w:val="455"/>
        </w:trPr>
        <w:tc>
          <w:tcPr>
            <w:tcW w:w="427" w:type="dxa"/>
          </w:tcPr>
          <w:p w:rsidR="000331C9" w:rsidRDefault="000331C9">
            <w:pPr>
              <w:pStyle w:val="TableParagraph"/>
              <w:ind w:left="0"/>
              <w:rPr>
                <w:rFonts w:ascii="Times New Roman"/>
                <w:sz w:val="18"/>
              </w:rPr>
            </w:pPr>
          </w:p>
        </w:tc>
        <w:tc>
          <w:tcPr>
            <w:tcW w:w="850" w:type="dxa"/>
          </w:tcPr>
          <w:p w:rsidR="000331C9" w:rsidRDefault="00EA30C0">
            <w:pPr>
              <w:pStyle w:val="TableParagraph"/>
              <w:spacing w:before="110"/>
              <w:ind w:left="15"/>
              <w:jc w:val="center"/>
              <w:rPr>
                <w:sz w:val="20"/>
              </w:rPr>
            </w:pPr>
            <w:r>
              <w:rPr>
                <w:spacing w:val="-5"/>
                <w:sz w:val="20"/>
              </w:rPr>
              <w:t>76</w:t>
            </w:r>
          </w:p>
        </w:tc>
        <w:tc>
          <w:tcPr>
            <w:tcW w:w="2286" w:type="dxa"/>
          </w:tcPr>
          <w:p w:rsidR="000331C9" w:rsidRDefault="00EA30C0">
            <w:pPr>
              <w:pStyle w:val="TableParagraph"/>
              <w:spacing w:line="229" w:lineRule="exact"/>
              <w:rPr>
                <w:sz w:val="20"/>
              </w:rPr>
            </w:pPr>
            <w:r>
              <w:rPr>
                <w:sz w:val="20"/>
              </w:rPr>
              <w:t>Impresiones</w:t>
            </w:r>
            <w:r>
              <w:rPr>
                <w:spacing w:val="-13"/>
                <w:sz w:val="20"/>
              </w:rPr>
              <w:t xml:space="preserve"> </w:t>
            </w:r>
            <w:r>
              <w:rPr>
                <w:spacing w:val="-2"/>
                <w:sz w:val="20"/>
              </w:rPr>
              <w:t>básicas</w:t>
            </w:r>
          </w:p>
        </w:tc>
        <w:tc>
          <w:tcPr>
            <w:tcW w:w="6507" w:type="dxa"/>
          </w:tcPr>
          <w:p w:rsidR="000331C9" w:rsidRDefault="00EA30C0">
            <w:pPr>
              <w:pStyle w:val="TableParagraph"/>
              <w:spacing w:line="226" w:lineRule="exact"/>
              <w:ind w:right="93"/>
              <w:rPr>
                <w:sz w:val="20"/>
              </w:rPr>
            </w:pPr>
            <w:r>
              <w:rPr>
                <w:sz w:val="20"/>
              </w:rPr>
              <w:t>Impresión</w:t>
            </w:r>
            <w:r>
              <w:rPr>
                <w:spacing w:val="80"/>
                <w:sz w:val="20"/>
              </w:rPr>
              <w:t xml:space="preserve"> </w:t>
            </w:r>
            <w:r>
              <w:rPr>
                <w:sz w:val="20"/>
              </w:rPr>
              <w:t>de</w:t>
            </w:r>
            <w:r>
              <w:rPr>
                <w:spacing w:val="80"/>
                <w:sz w:val="20"/>
              </w:rPr>
              <w:t xml:space="preserve"> </w:t>
            </w:r>
            <w:r>
              <w:rPr>
                <w:sz w:val="20"/>
              </w:rPr>
              <w:t>papelería</w:t>
            </w:r>
            <w:r>
              <w:rPr>
                <w:spacing w:val="80"/>
                <w:sz w:val="20"/>
              </w:rPr>
              <w:t xml:space="preserve"> </w:t>
            </w:r>
            <w:r>
              <w:rPr>
                <w:sz w:val="20"/>
              </w:rPr>
              <w:t>oficial</w:t>
            </w:r>
            <w:r>
              <w:rPr>
                <w:spacing w:val="80"/>
                <w:sz w:val="20"/>
              </w:rPr>
              <w:t xml:space="preserve"> </w:t>
            </w:r>
            <w:r>
              <w:rPr>
                <w:sz w:val="20"/>
              </w:rPr>
              <w:t>(hojas</w:t>
            </w:r>
            <w:r>
              <w:rPr>
                <w:spacing w:val="80"/>
                <w:sz w:val="20"/>
              </w:rPr>
              <w:t xml:space="preserve"> </w:t>
            </w:r>
            <w:r>
              <w:rPr>
                <w:sz w:val="20"/>
              </w:rPr>
              <w:t>membretadas,</w:t>
            </w:r>
            <w:r>
              <w:rPr>
                <w:spacing w:val="80"/>
                <w:sz w:val="20"/>
              </w:rPr>
              <w:t xml:space="preserve"> </w:t>
            </w:r>
            <w:r>
              <w:rPr>
                <w:sz w:val="20"/>
              </w:rPr>
              <w:t>tarjetas</w:t>
            </w:r>
            <w:r>
              <w:rPr>
                <w:spacing w:val="80"/>
                <w:sz w:val="20"/>
              </w:rPr>
              <w:t xml:space="preserve"> </w:t>
            </w:r>
            <w:r>
              <w:rPr>
                <w:sz w:val="20"/>
              </w:rPr>
              <w:t>de presentación,</w:t>
            </w:r>
            <w:r>
              <w:rPr>
                <w:spacing w:val="40"/>
                <w:sz w:val="20"/>
              </w:rPr>
              <w:t xml:space="preserve"> </w:t>
            </w:r>
            <w:r>
              <w:rPr>
                <w:sz w:val="20"/>
              </w:rPr>
              <w:t>carteles, volantes, trípticos,</w:t>
            </w:r>
            <w:r>
              <w:rPr>
                <w:spacing w:val="40"/>
                <w:sz w:val="20"/>
              </w:rPr>
              <w:t xml:space="preserve"> </w:t>
            </w:r>
            <w:r>
              <w:rPr>
                <w:sz w:val="20"/>
              </w:rPr>
              <w:t>etc.</w:t>
            </w:r>
          </w:p>
        </w:tc>
      </w:tr>
      <w:tr w:rsidR="000331C9">
        <w:trPr>
          <w:trHeight w:val="460"/>
        </w:trPr>
        <w:tc>
          <w:tcPr>
            <w:tcW w:w="427" w:type="dxa"/>
          </w:tcPr>
          <w:p w:rsidR="000331C9" w:rsidRDefault="000331C9">
            <w:pPr>
              <w:pStyle w:val="TableParagraph"/>
              <w:ind w:left="0"/>
              <w:rPr>
                <w:rFonts w:ascii="Times New Roman"/>
                <w:sz w:val="18"/>
              </w:rPr>
            </w:pPr>
          </w:p>
        </w:tc>
        <w:tc>
          <w:tcPr>
            <w:tcW w:w="850" w:type="dxa"/>
          </w:tcPr>
          <w:p w:rsidR="000331C9" w:rsidRDefault="00EA30C0">
            <w:pPr>
              <w:pStyle w:val="TableParagraph"/>
              <w:spacing w:before="115"/>
              <w:ind w:left="15"/>
              <w:jc w:val="center"/>
              <w:rPr>
                <w:sz w:val="20"/>
              </w:rPr>
            </w:pPr>
            <w:r>
              <w:rPr>
                <w:spacing w:val="-5"/>
                <w:sz w:val="20"/>
              </w:rPr>
              <w:t>77</w:t>
            </w:r>
          </w:p>
        </w:tc>
        <w:tc>
          <w:tcPr>
            <w:tcW w:w="2286" w:type="dxa"/>
          </w:tcPr>
          <w:p w:rsidR="000331C9" w:rsidRDefault="00EA30C0">
            <w:pPr>
              <w:pStyle w:val="TableParagraph"/>
              <w:tabs>
                <w:tab w:val="left" w:pos="2078"/>
              </w:tabs>
              <w:spacing w:line="230" w:lineRule="exact"/>
              <w:ind w:right="94"/>
              <w:rPr>
                <w:sz w:val="20"/>
              </w:rPr>
            </w:pPr>
            <w:r>
              <w:rPr>
                <w:spacing w:val="-2"/>
                <w:sz w:val="20"/>
              </w:rPr>
              <w:t>Impresiones</w:t>
            </w:r>
            <w:r>
              <w:rPr>
                <w:sz w:val="20"/>
              </w:rPr>
              <w:tab/>
            </w:r>
            <w:r>
              <w:rPr>
                <w:spacing w:val="-10"/>
                <w:sz w:val="20"/>
              </w:rPr>
              <w:t xml:space="preserve">y </w:t>
            </w:r>
            <w:r>
              <w:rPr>
                <w:sz w:val="20"/>
              </w:rPr>
              <w:t>publicaciones oficiales</w:t>
            </w:r>
          </w:p>
        </w:tc>
        <w:tc>
          <w:tcPr>
            <w:tcW w:w="6507" w:type="dxa"/>
          </w:tcPr>
          <w:p w:rsidR="000331C9" w:rsidRDefault="00EA30C0">
            <w:pPr>
              <w:pStyle w:val="TableParagraph"/>
              <w:rPr>
                <w:sz w:val="20"/>
              </w:rPr>
            </w:pPr>
            <w:r>
              <w:rPr>
                <w:sz w:val="20"/>
              </w:rPr>
              <w:t>Publicaciones</w:t>
            </w:r>
            <w:r>
              <w:rPr>
                <w:spacing w:val="-11"/>
                <w:sz w:val="20"/>
              </w:rPr>
              <w:t xml:space="preserve"> </w:t>
            </w:r>
            <w:r>
              <w:rPr>
                <w:sz w:val="20"/>
              </w:rPr>
              <w:t>del</w:t>
            </w:r>
            <w:r>
              <w:rPr>
                <w:spacing w:val="-12"/>
                <w:sz w:val="20"/>
              </w:rPr>
              <w:t xml:space="preserve"> </w:t>
            </w:r>
            <w:r>
              <w:rPr>
                <w:sz w:val="20"/>
              </w:rPr>
              <w:t>periódico</w:t>
            </w:r>
            <w:r>
              <w:rPr>
                <w:spacing w:val="-11"/>
                <w:sz w:val="20"/>
              </w:rPr>
              <w:t xml:space="preserve"> </w:t>
            </w:r>
            <w:r>
              <w:rPr>
                <w:spacing w:val="-2"/>
                <w:sz w:val="20"/>
              </w:rPr>
              <w:t>oficial.</w:t>
            </w:r>
          </w:p>
        </w:tc>
      </w:tr>
      <w:tr w:rsidR="000331C9">
        <w:trPr>
          <w:trHeight w:val="460"/>
        </w:trPr>
        <w:tc>
          <w:tcPr>
            <w:tcW w:w="427" w:type="dxa"/>
          </w:tcPr>
          <w:p w:rsidR="000331C9" w:rsidRDefault="000331C9">
            <w:pPr>
              <w:pStyle w:val="TableParagraph"/>
              <w:ind w:left="0"/>
              <w:rPr>
                <w:rFonts w:ascii="Times New Roman"/>
                <w:sz w:val="18"/>
              </w:rPr>
            </w:pPr>
          </w:p>
        </w:tc>
        <w:tc>
          <w:tcPr>
            <w:tcW w:w="850" w:type="dxa"/>
          </w:tcPr>
          <w:p w:rsidR="000331C9" w:rsidRDefault="00EA30C0">
            <w:pPr>
              <w:pStyle w:val="TableParagraph"/>
              <w:spacing w:before="114"/>
              <w:ind w:left="15"/>
              <w:jc w:val="center"/>
              <w:rPr>
                <w:sz w:val="20"/>
              </w:rPr>
            </w:pPr>
            <w:r>
              <w:rPr>
                <w:spacing w:val="-5"/>
                <w:sz w:val="20"/>
              </w:rPr>
              <w:t>78</w:t>
            </w:r>
          </w:p>
        </w:tc>
        <w:tc>
          <w:tcPr>
            <w:tcW w:w="2286" w:type="dxa"/>
          </w:tcPr>
          <w:p w:rsidR="000331C9" w:rsidRDefault="00EA30C0">
            <w:pPr>
              <w:pStyle w:val="TableParagraph"/>
              <w:tabs>
                <w:tab w:val="left" w:pos="1022"/>
                <w:tab w:val="left" w:pos="2078"/>
              </w:tabs>
              <w:spacing w:line="230" w:lineRule="exact"/>
              <w:ind w:right="95"/>
              <w:rPr>
                <w:sz w:val="20"/>
              </w:rPr>
            </w:pPr>
            <w:r>
              <w:rPr>
                <w:spacing w:val="-2"/>
                <w:sz w:val="20"/>
              </w:rPr>
              <w:t>Juegos</w:t>
            </w:r>
            <w:r>
              <w:rPr>
                <w:sz w:val="20"/>
              </w:rPr>
              <w:tab/>
            </w:r>
            <w:r>
              <w:rPr>
                <w:spacing w:val="-2"/>
                <w:sz w:val="20"/>
              </w:rPr>
              <w:t>infantiles</w:t>
            </w:r>
            <w:r>
              <w:rPr>
                <w:sz w:val="20"/>
              </w:rPr>
              <w:tab/>
            </w:r>
            <w:r>
              <w:rPr>
                <w:spacing w:val="-10"/>
                <w:sz w:val="20"/>
              </w:rPr>
              <w:t xml:space="preserve">y </w:t>
            </w:r>
            <w:r>
              <w:rPr>
                <w:spacing w:val="-2"/>
                <w:sz w:val="20"/>
              </w:rPr>
              <w:t>recreativos</w:t>
            </w:r>
          </w:p>
        </w:tc>
        <w:tc>
          <w:tcPr>
            <w:tcW w:w="6507" w:type="dxa"/>
          </w:tcPr>
          <w:p w:rsidR="000331C9" w:rsidRDefault="00EA30C0">
            <w:pPr>
              <w:pStyle w:val="TableParagraph"/>
              <w:spacing w:line="230" w:lineRule="exact"/>
              <w:ind w:right="93"/>
              <w:rPr>
                <w:sz w:val="20"/>
              </w:rPr>
            </w:pPr>
            <w:r>
              <w:rPr>
                <w:sz w:val="20"/>
              </w:rPr>
              <w:t xml:space="preserve">Carruseles, </w:t>
            </w:r>
            <w:proofErr w:type="spellStart"/>
            <w:r>
              <w:rPr>
                <w:sz w:val="20"/>
              </w:rPr>
              <w:t>resbaladillas</w:t>
            </w:r>
            <w:proofErr w:type="spellEnd"/>
            <w:r>
              <w:rPr>
                <w:sz w:val="20"/>
              </w:rPr>
              <w:t xml:space="preserve">, columpios, </w:t>
            </w:r>
            <w:proofErr w:type="spellStart"/>
            <w:r>
              <w:rPr>
                <w:sz w:val="20"/>
              </w:rPr>
              <w:t>etc</w:t>
            </w:r>
            <w:proofErr w:type="spellEnd"/>
            <w:r>
              <w:rPr>
                <w:sz w:val="20"/>
              </w:rPr>
              <w:t xml:space="preserve"> de madera, herrería, plástico o cualquier otro material.</w:t>
            </w:r>
          </w:p>
        </w:tc>
      </w:tr>
      <w:tr w:rsidR="000331C9">
        <w:trPr>
          <w:trHeight w:val="460"/>
        </w:trPr>
        <w:tc>
          <w:tcPr>
            <w:tcW w:w="427" w:type="dxa"/>
          </w:tcPr>
          <w:p w:rsidR="000331C9" w:rsidRDefault="000331C9">
            <w:pPr>
              <w:pStyle w:val="TableParagraph"/>
              <w:ind w:left="0"/>
              <w:rPr>
                <w:rFonts w:ascii="Times New Roman"/>
                <w:sz w:val="18"/>
              </w:rPr>
            </w:pPr>
          </w:p>
        </w:tc>
        <w:tc>
          <w:tcPr>
            <w:tcW w:w="850" w:type="dxa"/>
          </w:tcPr>
          <w:p w:rsidR="000331C9" w:rsidRDefault="00EA30C0">
            <w:pPr>
              <w:pStyle w:val="TableParagraph"/>
              <w:spacing w:before="114"/>
              <w:ind w:left="15"/>
              <w:jc w:val="center"/>
              <w:rPr>
                <w:sz w:val="20"/>
              </w:rPr>
            </w:pPr>
            <w:r>
              <w:rPr>
                <w:spacing w:val="-5"/>
                <w:sz w:val="20"/>
              </w:rPr>
              <w:t>79</w:t>
            </w:r>
          </w:p>
        </w:tc>
        <w:tc>
          <w:tcPr>
            <w:tcW w:w="2286" w:type="dxa"/>
          </w:tcPr>
          <w:p w:rsidR="000331C9" w:rsidRDefault="00EA30C0">
            <w:pPr>
              <w:pStyle w:val="TableParagraph"/>
              <w:spacing w:line="229" w:lineRule="exact"/>
              <w:rPr>
                <w:sz w:val="20"/>
              </w:rPr>
            </w:pPr>
            <w:r>
              <w:rPr>
                <w:spacing w:val="-2"/>
                <w:sz w:val="20"/>
              </w:rPr>
              <w:t>Juguetes</w:t>
            </w:r>
          </w:p>
        </w:tc>
        <w:tc>
          <w:tcPr>
            <w:tcW w:w="6507" w:type="dxa"/>
          </w:tcPr>
          <w:p w:rsidR="000331C9" w:rsidRDefault="00EA30C0">
            <w:pPr>
              <w:pStyle w:val="TableParagraph"/>
              <w:spacing w:line="230" w:lineRule="exact"/>
              <w:ind w:right="93"/>
              <w:rPr>
                <w:sz w:val="20"/>
              </w:rPr>
            </w:pPr>
            <w:r>
              <w:rPr>
                <w:sz w:val="20"/>
              </w:rPr>
              <w:t>Pelotas,</w:t>
            </w:r>
            <w:r>
              <w:rPr>
                <w:spacing w:val="76"/>
                <w:sz w:val="20"/>
              </w:rPr>
              <w:t xml:space="preserve"> </w:t>
            </w:r>
            <w:r>
              <w:rPr>
                <w:sz w:val="20"/>
              </w:rPr>
              <w:t>muñecas,</w:t>
            </w:r>
            <w:r>
              <w:rPr>
                <w:spacing w:val="76"/>
                <w:sz w:val="20"/>
              </w:rPr>
              <w:t xml:space="preserve"> </w:t>
            </w:r>
            <w:r>
              <w:rPr>
                <w:sz w:val="20"/>
              </w:rPr>
              <w:t>carritos</w:t>
            </w:r>
            <w:r>
              <w:rPr>
                <w:spacing w:val="75"/>
                <w:sz w:val="20"/>
              </w:rPr>
              <w:t xml:space="preserve"> </w:t>
            </w:r>
            <w:r>
              <w:rPr>
                <w:sz w:val="20"/>
              </w:rPr>
              <w:t>y</w:t>
            </w:r>
            <w:r>
              <w:rPr>
                <w:spacing w:val="40"/>
                <w:sz w:val="20"/>
              </w:rPr>
              <w:t xml:space="preserve"> </w:t>
            </w:r>
            <w:r>
              <w:rPr>
                <w:sz w:val="20"/>
              </w:rPr>
              <w:t>toda</w:t>
            </w:r>
            <w:r>
              <w:rPr>
                <w:spacing w:val="73"/>
                <w:sz w:val="20"/>
              </w:rPr>
              <w:t xml:space="preserve"> </w:t>
            </w:r>
            <w:r>
              <w:rPr>
                <w:sz w:val="20"/>
              </w:rPr>
              <w:t>clase</w:t>
            </w:r>
            <w:r>
              <w:rPr>
                <w:spacing w:val="73"/>
                <w:sz w:val="20"/>
              </w:rPr>
              <w:t xml:space="preserve"> </w:t>
            </w:r>
            <w:r>
              <w:rPr>
                <w:sz w:val="20"/>
              </w:rPr>
              <w:t>de</w:t>
            </w:r>
            <w:r>
              <w:rPr>
                <w:spacing w:val="73"/>
                <w:sz w:val="20"/>
              </w:rPr>
              <w:t xml:space="preserve"> </w:t>
            </w:r>
            <w:r>
              <w:rPr>
                <w:sz w:val="20"/>
              </w:rPr>
              <w:t>juguetes</w:t>
            </w:r>
            <w:r>
              <w:rPr>
                <w:spacing w:val="75"/>
                <w:sz w:val="20"/>
              </w:rPr>
              <w:t xml:space="preserve"> </w:t>
            </w:r>
            <w:r>
              <w:rPr>
                <w:sz w:val="20"/>
              </w:rPr>
              <w:t>infantiles</w:t>
            </w:r>
            <w:r>
              <w:rPr>
                <w:spacing w:val="75"/>
                <w:sz w:val="20"/>
              </w:rPr>
              <w:t xml:space="preserve"> </w:t>
            </w:r>
            <w:r>
              <w:rPr>
                <w:sz w:val="20"/>
              </w:rPr>
              <w:t>a excepción de bicicletas.</w:t>
            </w:r>
          </w:p>
        </w:tc>
      </w:tr>
      <w:tr w:rsidR="000331C9">
        <w:trPr>
          <w:trHeight w:val="230"/>
        </w:trPr>
        <w:tc>
          <w:tcPr>
            <w:tcW w:w="427" w:type="dxa"/>
          </w:tcPr>
          <w:p w:rsidR="000331C9" w:rsidRDefault="000331C9">
            <w:pPr>
              <w:pStyle w:val="TableParagraph"/>
              <w:ind w:left="0"/>
              <w:rPr>
                <w:rFonts w:ascii="Times New Roman"/>
                <w:sz w:val="16"/>
              </w:rPr>
            </w:pPr>
          </w:p>
        </w:tc>
        <w:tc>
          <w:tcPr>
            <w:tcW w:w="850" w:type="dxa"/>
          </w:tcPr>
          <w:p w:rsidR="000331C9" w:rsidRDefault="00EA30C0">
            <w:pPr>
              <w:pStyle w:val="TableParagraph"/>
              <w:spacing w:line="210" w:lineRule="exact"/>
              <w:ind w:left="15"/>
              <w:jc w:val="center"/>
              <w:rPr>
                <w:sz w:val="20"/>
              </w:rPr>
            </w:pPr>
            <w:r>
              <w:rPr>
                <w:spacing w:val="-5"/>
                <w:sz w:val="20"/>
              </w:rPr>
              <w:t>80</w:t>
            </w:r>
          </w:p>
        </w:tc>
        <w:tc>
          <w:tcPr>
            <w:tcW w:w="2286" w:type="dxa"/>
          </w:tcPr>
          <w:p w:rsidR="000331C9" w:rsidRDefault="00EA30C0">
            <w:pPr>
              <w:pStyle w:val="TableParagraph"/>
              <w:spacing w:line="210" w:lineRule="exact"/>
              <w:rPr>
                <w:sz w:val="20"/>
              </w:rPr>
            </w:pPr>
            <w:r>
              <w:rPr>
                <w:spacing w:val="-2"/>
                <w:sz w:val="20"/>
              </w:rPr>
              <w:t>Librerías</w:t>
            </w:r>
          </w:p>
        </w:tc>
        <w:tc>
          <w:tcPr>
            <w:tcW w:w="6507" w:type="dxa"/>
          </w:tcPr>
          <w:p w:rsidR="000331C9" w:rsidRDefault="00EA30C0">
            <w:pPr>
              <w:pStyle w:val="TableParagraph"/>
              <w:spacing w:line="210" w:lineRule="exact"/>
              <w:rPr>
                <w:sz w:val="20"/>
              </w:rPr>
            </w:pPr>
            <w:r>
              <w:rPr>
                <w:sz w:val="20"/>
              </w:rPr>
              <w:t>Compra</w:t>
            </w:r>
            <w:r>
              <w:rPr>
                <w:spacing w:val="-7"/>
                <w:sz w:val="20"/>
              </w:rPr>
              <w:t xml:space="preserve"> </w:t>
            </w:r>
            <w:r>
              <w:rPr>
                <w:sz w:val="20"/>
              </w:rPr>
              <w:t>de</w:t>
            </w:r>
            <w:r>
              <w:rPr>
                <w:spacing w:val="-6"/>
                <w:sz w:val="20"/>
              </w:rPr>
              <w:t xml:space="preserve"> </w:t>
            </w:r>
            <w:r>
              <w:rPr>
                <w:sz w:val="20"/>
              </w:rPr>
              <w:t>libros</w:t>
            </w:r>
            <w:r>
              <w:rPr>
                <w:spacing w:val="-6"/>
                <w:sz w:val="20"/>
              </w:rPr>
              <w:t xml:space="preserve"> </w:t>
            </w:r>
            <w:r>
              <w:rPr>
                <w:sz w:val="20"/>
              </w:rPr>
              <w:t>de</w:t>
            </w:r>
            <w:r>
              <w:rPr>
                <w:spacing w:val="-6"/>
                <w:sz w:val="20"/>
              </w:rPr>
              <w:t xml:space="preserve"> </w:t>
            </w:r>
            <w:r>
              <w:rPr>
                <w:sz w:val="20"/>
              </w:rPr>
              <w:t>diversos</w:t>
            </w:r>
            <w:r>
              <w:rPr>
                <w:spacing w:val="-5"/>
                <w:sz w:val="20"/>
              </w:rPr>
              <w:t xml:space="preserve"> </w:t>
            </w:r>
            <w:r>
              <w:rPr>
                <w:spacing w:val="-2"/>
                <w:sz w:val="20"/>
              </w:rPr>
              <w:t>temas.</w:t>
            </w:r>
          </w:p>
        </w:tc>
      </w:tr>
      <w:tr w:rsidR="000331C9">
        <w:trPr>
          <w:trHeight w:val="461"/>
        </w:trPr>
        <w:tc>
          <w:tcPr>
            <w:tcW w:w="427" w:type="dxa"/>
          </w:tcPr>
          <w:p w:rsidR="000331C9" w:rsidRDefault="000331C9">
            <w:pPr>
              <w:pStyle w:val="TableParagraph"/>
              <w:ind w:left="0"/>
              <w:rPr>
                <w:rFonts w:ascii="Times New Roman"/>
                <w:sz w:val="18"/>
              </w:rPr>
            </w:pPr>
          </w:p>
        </w:tc>
        <w:tc>
          <w:tcPr>
            <w:tcW w:w="850" w:type="dxa"/>
          </w:tcPr>
          <w:p w:rsidR="000331C9" w:rsidRDefault="00EA30C0">
            <w:pPr>
              <w:pStyle w:val="TableParagraph"/>
              <w:spacing w:before="115"/>
              <w:ind w:left="15"/>
              <w:jc w:val="center"/>
              <w:rPr>
                <w:sz w:val="20"/>
              </w:rPr>
            </w:pPr>
            <w:r>
              <w:rPr>
                <w:spacing w:val="-5"/>
                <w:sz w:val="20"/>
              </w:rPr>
              <w:t>81</w:t>
            </w:r>
          </w:p>
        </w:tc>
        <w:tc>
          <w:tcPr>
            <w:tcW w:w="2286" w:type="dxa"/>
          </w:tcPr>
          <w:p w:rsidR="000331C9" w:rsidRDefault="00EA30C0">
            <w:pPr>
              <w:pStyle w:val="TableParagraph"/>
              <w:spacing w:line="230" w:lineRule="exact"/>
              <w:rPr>
                <w:sz w:val="20"/>
              </w:rPr>
            </w:pPr>
            <w:r>
              <w:rPr>
                <w:sz w:val="20"/>
              </w:rPr>
              <w:t>Limpieza:</w:t>
            </w:r>
            <w:r>
              <w:rPr>
                <w:spacing w:val="80"/>
                <w:sz w:val="20"/>
              </w:rPr>
              <w:t xml:space="preserve"> </w:t>
            </w:r>
            <w:r>
              <w:rPr>
                <w:sz w:val="20"/>
              </w:rPr>
              <w:t>Artículos</w:t>
            </w:r>
            <w:r>
              <w:rPr>
                <w:spacing w:val="80"/>
                <w:sz w:val="20"/>
              </w:rPr>
              <w:t xml:space="preserve"> </w:t>
            </w:r>
            <w:r>
              <w:rPr>
                <w:sz w:val="20"/>
              </w:rPr>
              <w:t>y materiales de.</w:t>
            </w:r>
          </w:p>
        </w:tc>
        <w:tc>
          <w:tcPr>
            <w:tcW w:w="6507" w:type="dxa"/>
          </w:tcPr>
          <w:p w:rsidR="000331C9" w:rsidRDefault="00EA30C0">
            <w:pPr>
              <w:pStyle w:val="TableParagraph"/>
              <w:rPr>
                <w:sz w:val="20"/>
              </w:rPr>
            </w:pPr>
            <w:r>
              <w:rPr>
                <w:sz w:val="20"/>
              </w:rPr>
              <w:t>Materiales,</w:t>
            </w:r>
            <w:r>
              <w:rPr>
                <w:spacing w:val="-5"/>
                <w:sz w:val="20"/>
              </w:rPr>
              <w:t xml:space="preserve"> </w:t>
            </w:r>
            <w:r>
              <w:rPr>
                <w:sz w:val="20"/>
              </w:rPr>
              <w:t>artículos</w:t>
            </w:r>
            <w:r>
              <w:rPr>
                <w:spacing w:val="-6"/>
                <w:sz w:val="20"/>
              </w:rPr>
              <w:t xml:space="preserve"> </w:t>
            </w:r>
            <w:r>
              <w:rPr>
                <w:sz w:val="20"/>
              </w:rPr>
              <w:t>y</w:t>
            </w:r>
            <w:r>
              <w:rPr>
                <w:spacing w:val="-6"/>
                <w:sz w:val="20"/>
              </w:rPr>
              <w:t xml:space="preserve"> </w:t>
            </w:r>
            <w:r>
              <w:rPr>
                <w:sz w:val="20"/>
              </w:rPr>
              <w:t>enseres</w:t>
            </w:r>
            <w:r>
              <w:rPr>
                <w:spacing w:val="-6"/>
                <w:sz w:val="20"/>
              </w:rPr>
              <w:t xml:space="preserve"> </w:t>
            </w:r>
            <w:r>
              <w:rPr>
                <w:sz w:val="20"/>
              </w:rPr>
              <w:t>para</w:t>
            </w:r>
            <w:r>
              <w:rPr>
                <w:spacing w:val="-12"/>
                <w:sz w:val="20"/>
              </w:rPr>
              <w:t xml:space="preserve"> </w:t>
            </w:r>
            <w:r>
              <w:rPr>
                <w:sz w:val="20"/>
              </w:rPr>
              <w:t>la</w:t>
            </w:r>
            <w:r>
              <w:rPr>
                <w:spacing w:val="-6"/>
                <w:sz w:val="20"/>
              </w:rPr>
              <w:t xml:space="preserve"> </w:t>
            </w:r>
            <w:r>
              <w:rPr>
                <w:spacing w:val="-2"/>
                <w:sz w:val="20"/>
              </w:rPr>
              <w:t>limpieza.</w:t>
            </w:r>
          </w:p>
        </w:tc>
      </w:tr>
      <w:tr w:rsidR="000331C9">
        <w:trPr>
          <w:trHeight w:val="230"/>
        </w:trPr>
        <w:tc>
          <w:tcPr>
            <w:tcW w:w="427" w:type="dxa"/>
          </w:tcPr>
          <w:p w:rsidR="000331C9" w:rsidRDefault="000331C9">
            <w:pPr>
              <w:pStyle w:val="TableParagraph"/>
              <w:ind w:left="0"/>
              <w:rPr>
                <w:rFonts w:ascii="Times New Roman"/>
                <w:sz w:val="16"/>
              </w:rPr>
            </w:pPr>
          </w:p>
        </w:tc>
        <w:tc>
          <w:tcPr>
            <w:tcW w:w="850" w:type="dxa"/>
          </w:tcPr>
          <w:p w:rsidR="000331C9" w:rsidRDefault="00EA30C0">
            <w:pPr>
              <w:pStyle w:val="TableParagraph"/>
              <w:spacing w:line="210" w:lineRule="exact"/>
              <w:ind w:left="15"/>
              <w:jc w:val="center"/>
              <w:rPr>
                <w:sz w:val="20"/>
              </w:rPr>
            </w:pPr>
            <w:r>
              <w:rPr>
                <w:spacing w:val="-5"/>
                <w:sz w:val="20"/>
              </w:rPr>
              <w:t>82</w:t>
            </w:r>
          </w:p>
        </w:tc>
        <w:tc>
          <w:tcPr>
            <w:tcW w:w="2286" w:type="dxa"/>
          </w:tcPr>
          <w:p w:rsidR="000331C9" w:rsidRDefault="00EA30C0">
            <w:pPr>
              <w:pStyle w:val="TableParagraph"/>
              <w:spacing w:line="210" w:lineRule="exact"/>
              <w:rPr>
                <w:sz w:val="20"/>
              </w:rPr>
            </w:pPr>
            <w:r>
              <w:rPr>
                <w:sz w:val="20"/>
              </w:rPr>
              <w:t>Llantas</w:t>
            </w:r>
            <w:r>
              <w:rPr>
                <w:spacing w:val="-4"/>
                <w:sz w:val="20"/>
              </w:rPr>
              <w:t xml:space="preserve"> </w:t>
            </w:r>
            <w:r>
              <w:rPr>
                <w:sz w:val="20"/>
              </w:rPr>
              <w:t>y</w:t>
            </w:r>
            <w:r>
              <w:rPr>
                <w:spacing w:val="-3"/>
                <w:sz w:val="20"/>
              </w:rPr>
              <w:t xml:space="preserve"> </w:t>
            </w:r>
            <w:r>
              <w:rPr>
                <w:spacing w:val="-2"/>
                <w:sz w:val="20"/>
              </w:rPr>
              <w:t>cámaras</w:t>
            </w:r>
          </w:p>
        </w:tc>
        <w:tc>
          <w:tcPr>
            <w:tcW w:w="6507" w:type="dxa"/>
          </w:tcPr>
          <w:p w:rsidR="000331C9" w:rsidRDefault="00EA30C0">
            <w:pPr>
              <w:pStyle w:val="TableParagraph"/>
              <w:spacing w:line="210" w:lineRule="exact"/>
              <w:rPr>
                <w:sz w:val="20"/>
              </w:rPr>
            </w:pPr>
            <w:r>
              <w:rPr>
                <w:sz w:val="20"/>
              </w:rPr>
              <w:t>Adquisición</w:t>
            </w:r>
            <w:r>
              <w:rPr>
                <w:spacing w:val="-7"/>
                <w:sz w:val="20"/>
              </w:rPr>
              <w:t xml:space="preserve"> </w:t>
            </w:r>
            <w:r>
              <w:rPr>
                <w:sz w:val="20"/>
              </w:rPr>
              <w:t>con</w:t>
            </w:r>
            <w:r>
              <w:rPr>
                <w:spacing w:val="-6"/>
                <w:sz w:val="20"/>
              </w:rPr>
              <w:t xml:space="preserve"> </w:t>
            </w:r>
            <w:r>
              <w:rPr>
                <w:sz w:val="20"/>
              </w:rPr>
              <w:t>o</w:t>
            </w:r>
            <w:r>
              <w:rPr>
                <w:spacing w:val="-6"/>
                <w:sz w:val="20"/>
              </w:rPr>
              <w:t xml:space="preserve"> </w:t>
            </w:r>
            <w:r>
              <w:rPr>
                <w:sz w:val="20"/>
              </w:rPr>
              <w:t>sin</w:t>
            </w:r>
            <w:r>
              <w:rPr>
                <w:spacing w:val="-7"/>
                <w:sz w:val="20"/>
              </w:rPr>
              <w:t xml:space="preserve"> </w:t>
            </w:r>
            <w:r>
              <w:rPr>
                <w:sz w:val="20"/>
              </w:rPr>
              <w:t>instalación</w:t>
            </w:r>
            <w:r>
              <w:rPr>
                <w:spacing w:val="-6"/>
                <w:sz w:val="20"/>
              </w:rPr>
              <w:t xml:space="preserve"> </w:t>
            </w:r>
            <w:r>
              <w:rPr>
                <w:sz w:val="20"/>
              </w:rPr>
              <w:t>de</w:t>
            </w:r>
            <w:r>
              <w:rPr>
                <w:spacing w:val="-6"/>
                <w:sz w:val="20"/>
              </w:rPr>
              <w:t xml:space="preserve"> </w:t>
            </w:r>
            <w:r>
              <w:rPr>
                <w:sz w:val="20"/>
              </w:rPr>
              <w:t>llantas,</w:t>
            </w:r>
            <w:r>
              <w:rPr>
                <w:spacing w:val="-4"/>
                <w:sz w:val="20"/>
              </w:rPr>
              <w:t xml:space="preserve"> </w:t>
            </w:r>
            <w:r>
              <w:rPr>
                <w:sz w:val="20"/>
              </w:rPr>
              <w:t>cámaras</w:t>
            </w:r>
            <w:r>
              <w:rPr>
                <w:spacing w:val="-6"/>
                <w:sz w:val="20"/>
              </w:rPr>
              <w:t xml:space="preserve"> </w:t>
            </w:r>
            <w:r>
              <w:rPr>
                <w:sz w:val="20"/>
              </w:rPr>
              <w:t>y</w:t>
            </w:r>
            <w:r>
              <w:rPr>
                <w:spacing w:val="-8"/>
                <w:sz w:val="20"/>
              </w:rPr>
              <w:t xml:space="preserve"> </w:t>
            </w:r>
            <w:r>
              <w:rPr>
                <w:spacing w:val="-2"/>
                <w:sz w:val="20"/>
              </w:rPr>
              <w:t>rines.</w:t>
            </w:r>
          </w:p>
        </w:tc>
      </w:tr>
      <w:tr w:rsidR="000331C9">
        <w:trPr>
          <w:trHeight w:val="460"/>
        </w:trPr>
        <w:tc>
          <w:tcPr>
            <w:tcW w:w="427" w:type="dxa"/>
          </w:tcPr>
          <w:p w:rsidR="000331C9" w:rsidRDefault="000331C9">
            <w:pPr>
              <w:pStyle w:val="TableParagraph"/>
              <w:ind w:left="0"/>
              <w:rPr>
                <w:rFonts w:ascii="Times New Roman"/>
                <w:sz w:val="18"/>
              </w:rPr>
            </w:pPr>
          </w:p>
        </w:tc>
        <w:tc>
          <w:tcPr>
            <w:tcW w:w="850" w:type="dxa"/>
          </w:tcPr>
          <w:p w:rsidR="000331C9" w:rsidRDefault="00EA30C0">
            <w:pPr>
              <w:pStyle w:val="TableParagraph"/>
              <w:spacing w:before="114"/>
              <w:ind w:left="15"/>
              <w:jc w:val="center"/>
              <w:rPr>
                <w:sz w:val="20"/>
              </w:rPr>
            </w:pPr>
            <w:r>
              <w:rPr>
                <w:spacing w:val="-5"/>
                <w:sz w:val="20"/>
              </w:rPr>
              <w:t>83</w:t>
            </w:r>
          </w:p>
        </w:tc>
        <w:tc>
          <w:tcPr>
            <w:tcW w:w="2286" w:type="dxa"/>
          </w:tcPr>
          <w:p w:rsidR="000331C9" w:rsidRDefault="00EA30C0">
            <w:pPr>
              <w:pStyle w:val="TableParagraph"/>
              <w:spacing w:line="229" w:lineRule="exact"/>
              <w:rPr>
                <w:sz w:val="20"/>
              </w:rPr>
            </w:pPr>
            <w:r>
              <w:rPr>
                <w:sz w:val="20"/>
              </w:rPr>
              <w:t>Lubricantes</w:t>
            </w:r>
            <w:r>
              <w:rPr>
                <w:spacing w:val="-7"/>
                <w:sz w:val="20"/>
              </w:rPr>
              <w:t xml:space="preserve"> </w:t>
            </w:r>
            <w:r>
              <w:rPr>
                <w:sz w:val="20"/>
              </w:rPr>
              <w:t>y</w:t>
            </w:r>
            <w:r>
              <w:rPr>
                <w:spacing w:val="-6"/>
                <w:sz w:val="20"/>
              </w:rPr>
              <w:t xml:space="preserve"> </w:t>
            </w:r>
            <w:r>
              <w:rPr>
                <w:spacing w:val="-2"/>
                <w:sz w:val="20"/>
              </w:rPr>
              <w:t>aditivos</w:t>
            </w:r>
          </w:p>
        </w:tc>
        <w:tc>
          <w:tcPr>
            <w:tcW w:w="6507" w:type="dxa"/>
          </w:tcPr>
          <w:p w:rsidR="000331C9" w:rsidRDefault="00EA30C0">
            <w:pPr>
              <w:pStyle w:val="TableParagraph"/>
              <w:spacing w:line="230" w:lineRule="exact"/>
              <w:ind w:right="93"/>
              <w:rPr>
                <w:sz w:val="20"/>
              </w:rPr>
            </w:pPr>
            <w:r>
              <w:rPr>
                <w:sz w:val="20"/>
              </w:rPr>
              <w:t>Todo</w:t>
            </w:r>
            <w:r>
              <w:rPr>
                <w:spacing w:val="-8"/>
                <w:sz w:val="20"/>
              </w:rPr>
              <w:t xml:space="preserve"> </w:t>
            </w:r>
            <w:r>
              <w:rPr>
                <w:sz w:val="20"/>
              </w:rPr>
              <w:t>tipo</w:t>
            </w:r>
            <w:r>
              <w:rPr>
                <w:spacing w:val="-8"/>
                <w:sz w:val="20"/>
              </w:rPr>
              <w:t xml:space="preserve"> </w:t>
            </w:r>
            <w:r>
              <w:rPr>
                <w:sz w:val="20"/>
              </w:rPr>
              <w:t>de</w:t>
            </w:r>
            <w:r>
              <w:rPr>
                <w:spacing w:val="-8"/>
                <w:sz w:val="20"/>
              </w:rPr>
              <w:t xml:space="preserve"> </w:t>
            </w:r>
            <w:r>
              <w:rPr>
                <w:sz w:val="20"/>
              </w:rPr>
              <w:t>lubricantes</w:t>
            </w:r>
            <w:r>
              <w:rPr>
                <w:spacing w:val="-6"/>
                <w:sz w:val="20"/>
              </w:rPr>
              <w:t xml:space="preserve"> </w:t>
            </w:r>
            <w:r>
              <w:rPr>
                <w:sz w:val="20"/>
              </w:rPr>
              <w:t>y</w:t>
            </w:r>
            <w:r>
              <w:rPr>
                <w:spacing w:val="-6"/>
                <w:sz w:val="20"/>
              </w:rPr>
              <w:t xml:space="preserve"> </w:t>
            </w:r>
            <w:r>
              <w:rPr>
                <w:sz w:val="20"/>
              </w:rPr>
              <w:t>aditivos</w:t>
            </w:r>
            <w:r>
              <w:rPr>
                <w:spacing w:val="-6"/>
                <w:sz w:val="20"/>
              </w:rPr>
              <w:t xml:space="preserve"> </w:t>
            </w:r>
            <w:r>
              <w:rPr>
                <w:sz w:val="20"/>
              </w:rPr>
              <w:t>que</w:t>
            </w:r>
            <w:r>
              <w:rPr>
                <w:spacing w:val="-13"/>
                <w:sz w:val="20"/>
              </w:rPr>
              <w:t xml:space="preserve"> </w:t>
            </w:r>
            <w:r>
              <w:rPr>
                <w:sz w:val="20"/>
              </w:rPr>
              <w:t>se</w:t>
            </w:r>
            <w:r>
              <w:rPr>
                <w:spacing w:val="-8"/>
                <w:sz w:val="20"/>
              </w:rPr>
              <w:t xml:space="preserve"> </w:t>
            </w:r>
            <w:r>
              <w:rPr>
                <w:sz w:val="20"/>
              </w:rPr>
              <w:t>utilizan</w:t>
            </w:r>
            <w:r>
              <w:rPr>
                <w:spacing w:val="-8"/>
                <w:sz w:val="20"/>
              </w:rPr>
              <w:t xml:space="preserve"> </w:t>
            </w:r>
            <w:r>
              <w:rPr>
                <w:sz w:val="20"/>
              </w:rPr>
              <w:t>en</w:t>
            </w:r>
            <w:r>
              <w:rPr>
                <w:spacing w:val="-8"/>
                <w:sz w:val="20"/>
              </w:rPr>
              <w:t xml:space="preserve"> </w:t>
            </w:r>
            <w:r>
              <w:rPr>
                <w:sz w:val="20"/>
              </w:rPr>
              <w:t>la</w:t>
            </w:r>
            <w:r>
              <w:rPr>
                <w:spacing w:val="-13"/>
                <w:sz w:val="20"/>
              </w:rPr>
              <w:t xml:space="preserve"> </w:t>
            </w:r>
            <w:r>
              <w:rPr>
                <w:sz w:val="20"/>
              </w:rPr>
              <w:t>rama</w:t>
            </w:r>
            <w:r>
              <w:rPr>
                <w:spacing w:val="-8"/>
                <w:sz w:val="20"/>
              </w:rPr>
              <w:t xml:space="preserve"> </w:t>
            </w:r>
            <w:r>
              <w:rPr>
                <w:sz w:val="20"/>
              </w:rPr>
              <w:t>automotriz y maquinaria diversa.</w:t>
            </w:r>
          </w:p>
        </w:tc>
      </w:tr>
      <w:tr w:rsidR="000331C9">
        <w:trPr>
          <w:trHeight w:val="230"/>
        </w:trPr>
        <w:tc>
          <w:tcPr>
            <w:tcW w:w="427" w:type="dxa"/>
          </w:tcPr>
          <w:p w:rsidR="000331C9" w:rsidRDefault="000331C9">
            <w:pPr>
              <w:pStyle w:val="TableParagraph"/>
              <w:ind w:left="0"/>
              <w:rPr>
                <w:rFonts w:ascii="Times New Roman"/>
                <w:sz w:val="16"/>
              </w:rPr>
            </w:pPr>
          </w:p>
        </w:tc>
        <w:tc>
          <w:tcPr>
            <w:tcW w:w="850" w:type="dxa"/>
          </w:tcPr>
          <w:p w:rsidR="000331C9" w:rsidRDefault="00EA30C0">
            <w:pPr>
              <w:pStyle w:val="TableParagraph"/>
              <w:spacing w:line="210" w:lineRule="exact"/>
              <w:ind w:left="15"/>
              <w:jc w:val="center"/>
              <w:rPr>
                <w:sz w:val="20"/>
              </w:rPr>
            </w:pPr>
            <w:r>
              <w:rPr>
                <w:spacing w:val="-5"/>
                <w:sz w:val="20"/>
              </w:rPr>
              <w:t>84</w:t>
            </w:r>
          </w:p>
        </w:tc>
        <w:tc>
          <w:tcPr>
            <w:tcW w:w="2286" w:type="dxa"/>
          </w:tcPr>
          <w:p w:rsidR="000331C9" w:rsidRDefault="00EA30C0">
            <w:pPr>
              <w:pStyle w:val="TableParagraph"/>
              <w:spacing w:line="210" w:lineRule="exact"/>
              <w:rPr>
                <w:sz w:val="20"/>
              </w:rPr>
            </w:pPr>
            <w:r>
              <w:rPr>
                <w:spacing w:val="-2"/>
                <w:sz w:val="20"/>
              </w:rPr>
              <w:t>Madererías</w:t>
            </w:r>
          </w:p>
        </w:tc>
        <w:tc>
          <w:tcPr>
            <w:tcW w:w="6507" w:type="dxa"/>
          </w:tcPr>
          <w:p w:rsidR="000331C9" w:rsidRDefault="00EA30C0">
            <w:pPr>
              <w:pStyle w:val="TableParagraph"/>
              <w:spacing w:line="210" w:lineRule="exact"/>
              <w:rPr>
                <w:sz w:val="20"/>
              </w:rPr>
            </w:pPr>
            <w:r>
              <w:rPr>
                <w:sz w:val="20"/>
              </w:rPr>
              <w:t>Tablas</w:t>
            </w:r>
            <w:r>
              <w:rPr>
                <w:spacing w:val="-5"/>
                <w:sz w:val="20"/>
              </w:rPr>
              <w:t xml:space="preserve"> </w:t>
            </w:r>
            <w:r>
              <w:rPr>
                <w:sz w:val="20"/>
              </w:rPr>
              <w:t>y</w:t>
            </w:r>
            <w:r>
              <w:rPr>
                <w:spacing w:val="-4"/>
                <w:sz w:val="20"/>
              </w:rPr>
              <w:t xml:space="preserve"> </w:t>
            </w:r>
            <w:r>
              <w:rPr>
                <w:sz w:val="20"/>
              </w:rPr>
              <w:t>láminas</w:t>
            </w:r>
            <w:r>
              <w:rPr>
                <w:spacing w:val="-5"/>
                <w:sz w:val="20"/>
              </w:rPr>
              <w:t xml:space="preserve"> </w:t>
            </w:r>
            <w:r>
              <w:rPr>
                <w:sz w:val="20"/>
              </w:rPr>
              <w:t>de</w:t>
            </w:r>
            <w:r>
              <w:rPr>
                <w:spacing w:val="-5"/>
                <w:sz w:val="20"/>
              </w:rPr>
              <w:t xml:space="preserve"> </w:t>
            </w:r>
            <w:r>
              <w:rPr>
                <w:sz w:val="20"/>
              </w:rPr>
              <w:t>madera,</w:t>
            </w:r>
            <w:r>
              <w:rPr>
                <w:spacing w:val="-8"/>
                <w:sz w:val="20"/>
              </w:rPr>
              <w:t xml:space="preserve"> </w:t>
            </w:r>
            <w:r>
              <w:rPr>
                <w:sz w:val="20"/>
              </w:rPr>
              <w:t>triplay</w:t>
            </w:r>
            <w:r>
              <w:rPr>
                <w:spacing w:val="-4"/>
                <w:sz w:val="20"/>
              </w:rPr>
              <w:t xml:space="preserve"> </w:t>
            </w:r>
            <w:r>
              <w:rPr>
                <w:sz w:val="20"/>
              </w:rPr>
              <w:t>y</w:t>
            </w:r>
            <w:r>
              <w:rPr>
                <w:spacing w:val="-4"/>
                <w:sz w:val="20"/>
              </w:rPr>
              <w:t xml:space="preserve"> </w:t>
            </w:r>
            <w:r>
              <w:rPr>
                <w:spacing w:val="-2"/>
                <w:sz w:val="20"/>
              </w:rPr>
              <w:t>aglomerados.</w:t>
            </w:r>
          </w:p>
        </w:tc>
      </w:tr>
      <w:tr w:rsidR="000331C9">
        <w:trPr>
          <w:trHeight w:val="230"/>
        </w:trPr>
        <w:tc>
          <w:tcPr>
            <w:tcW w:w="427" w:type="dxa"/>
          </w:tcPr>
          <w:p w:rsidR="000331C9" w:rsidRDefault="000331C9">
            <w:pPr>
              <w:pStyle w:val="TableParagraph"/>
              <w:ind w:left="0"/>
              <w:rPr>
                <w:rFonts w:ascii="Times New Roman"/>
                <w:sz w:val="16"/>
              </w:rPr>
            </w:pPr>
          </w:p>
        </w:tc>
        <w:tc>
          <w:tcPr>
            <w:tcW w:w="850" w:type="dxa"/>
          </w:tcPr>
          <w:p w:rsidR="000331C9" w:rsidRDefault="00EA30C0">
            <w:pPr>
              <w:pStyle w:val="TableParagraph"/>
              <w:spacing w:line="210" w:lineRule="exact"/>
              <w:ind w:left="15"/>
              <w:jc w:val="center"/>
              <w:rPr>
                <w:sz w:val="20"/>
              </w:rPr>
            </w:pPr>
            <w:r>
              <w:rPr>
                <w:spacing w:val="-5"/>
                <w:sz w:val="20"/>
              </w:rPr>
              <w:t>85</w:t>
            </w:r>
          </w:p>
        </w:tc>
        <w:tc>
          <w:tcPr>
            <w:tcW w:w="2286" w:type="dxa"/>
          </w:tcPr>
          <w:p w:rsidR="000331C9" w:rsidRDefault="00EA30C0">
            <w:pPr>
              <w:pStyle w:val="TableParagraph"/>
              <w:spacing w:line="210" w:lineRule="exact"/>
              <w:rPr>
                <w:sz w:val="20"/>
              </w:rPr>
            </w:pPr>
            <w:r>
              <w:rPr>
                <w:sz w:val="20"/>
              </w:rPr>
              <w:t>Mallas</w:t>
            </w:r>
            <w:r>
              <w:rPr>
                <w:spacing w:val="-6"/>
                <w:sz w:val="20"/>
              </w:rPr>
              <w:t xml:space="preserve"> </w:t>
            </w:r>
            <w:r>
              <w:rPr>
                <w:sz w:val="20"/>
              </w:rPr>
              <w:t>y</w:t>
            </w:r>
            <w:r>
              <w:rPr>
                <w:spacing w:val="-3"/>
                <w:sz w:val="20"/>
              </w:rPr>
              <w:t xml:space="preserve"> </w:t>
            </w:r>
            <w:r>
              <w:rPr>
                <w:spacing w:val="-2"/>
                <w:sz w:val="20"/>
              </w:rPr>
              <w:t>cercas</w:t>
            </w:r>
          </w:p>
        </w:tc>
        <w:tc>
          <w:tcPr>
            <w:tcW w:w="6507" w:type="dxa"/>
          </w:tcPr>
          <w:p w:rsidR="000331C9" w:rsidRDefault="00EA30C0">
            <w:pPr>
              <w:pStyle w:val="TableParagraph"/>
              <w:spacing w:line="210" w:lineRule="exact"/>
              <w:rPr>
                <w:sz w:val="20"/>
              </w:rPr>
            </w:pPr>
            <w:r>
              <w:rPr>
                <w:sz w:val="20"/>
              </w:rPr>
              <w:t>venta</w:t>
            </w:r>
            <w:r>
              <w:rPr>
                <w:spacing w:val="-10"/>
                <w:sz w:val="20"/>
              </w:rPr>
              <w:t xml:space="preserve"> </w:t>
            </w:r>
            <w:r>
              <w:rPr>
                <w:sz w:val="20"/>
              </w:rPr>
              <w:t>e</w:t>
            </w:r>
            <w:r>
              <w:rPr>
                <w:spacing w:val="-7"/>
                <w:sz w:val="20"/>
              </w:rPr>
              <w:t xml:space="preserve"> </w:t>
            </w:r>
            <w:r>
              <w:rPr>
                <w:sz w:val="20"/>
              </w:rPr>
              <w:t>instalación</w:t>
            </w:r>
            <w:r>
              <w:rPr>
                <w:spacing w:val="-7"/>
                <w:sz w:val="20"/>
              </w:rPr>
              <w:t xml:space="preserve"> </w:t>
            </w:r>
            <w:r>
              <w:rPr>
                <w:sz w:val="20"/>
              </w:rPr>
              <w:t>de</w:t>
            </w:r>
            <w:r>
              <w:rPr>
                <w:spacing w:val="-7"/>
                <w:sz w:val="20"/>
              </w:rPr>
              <w:t xml:space="preserve"> </w:t>
            </w:r>
            <w:r>
              <w:rPr>
                <w:sz w:val="20"/>
              </w:rPr>
              <w:t>mallas</w:t>
            </w:r>
            <w:r>
              <w:rPr>
                <w:spacing w:val="-7"/>
                <w:sz w:val="20"/>
              </w:rPr>
              <w:t xml:space="preserve"> </w:t>
            </w:r>
            <w:r>
              <w:rPr>
                <w:sz w:val="20"/>
              </w:rPr>
              <w:t>ciclónicas,</w:t>
            </w:r>
            <w:r>
              <w:rPr>
                <w:spacing w:val="-4"/>
                <w:sz w:val="20"/>
              </w:rPr>
              <w:t xml:space="preserve"> </w:t>
            </w:r>
            <w:r>
              <w:rPr>
                <w:sz w:val="20"/>
              </w:rPr>
              <w:t>cercas</w:t>
            </w:r>
            <w:r>
              <w:rPr>
                <w:spacing w:val="-6"/>
                <w:sz w:val="20"/>
              </w:rPr>
              <w:t xml:space="preserve"> </w:t>
            </w:r>
            <w:r>
              <w:rPr>
                <w:sz w:val="20"/>
              </w:rPr>
              <w:t>de</w:t>
            </w:r>
            <w:r>
              <w:rPr>
                <w:spacing w:val="-12"/>
                <w:sz w:val="20"/>
              </w:rPr>
              <w:t xml:space="preserve"> </w:t>
            </w:r>
            <w:r>
              <w:rPr>
                <w:sz w:val="20"/>
              </w:rPr>
              <w:t>alambre,</w:t>
            </w:r>
            <w:r>
              <w:rPr>
                <w:spacing w:val="-4"/>
                <w:sz w:val="20"/>
              </w:rPr>
              <w:t xml:space="preserve"> </w:t>
            </w:r>
            <w:proofErr w:type="spellStart"/>
            <w:r>
              <w:rPr>
                <w:spacing w:val="-5"/>
                <w:sz w:val="20"/>
              </w:rPr>
              <w:t>etc</w:t>
            </w:r>
            <w:proofErr w:type="spellEnd"/>
          </w:p>
        </w:tc>
      </w:tr>
      <w:tr w:rsidR="000331C9">
        <w:trPr>
          <w:trHeight w:val="690"/>
        </w:trPr>
        <w:tc>
          <w:tcPr>
            <w:tcW w:w="427" w:type="dxa"/>
          </w:tcPr>
          <w:p w:rsidR="000331C9" w:rsidRDefault="000331C9">
            <w:pPr>
              <w:pStyle w:val="TableParagraph"/>
              <w:ind w:left="0"/>
              <w:rPr>
                <w:rFonts w:ascii="Times New Roman"/>
                <w:sz w:val="18"/>
              </w:rPr>
            </w:pPr>
          </w:p>
        </w:tc>
        <w:tc>
          <w:tcPr>
            <w:tcW w:w="850" w:type="dxa"/>
          </w:tcPr>
          <w:p w:rsidR="000331C9" w:rsidRDefault="00EA30C0">
            <w:pPr>
              <w:pStyle w:val="TableParagraph"/>
              <w:spacing w:before="230"/>
              <w:ind w:left="15"/>
              <w:jc w:val="center"/>
              <w:rPr>
                <w:sz w:val="20"/>
              </w:rPr>
            </w:pPr>
            <w:r>
              <w:rPr>
                <w:spacing w:val="-5"/>
                <w:sz w:val="20"/>
              </w:rPr>
              <w:t>86</w:t>
            </w:r>
          </w:p>
        </w:tc>
        <w:tc>
          <w:tcPr>
            <w:tcW w:w="2286" w:type="dxa"/>
          </w:tcPr>
          <w:p w:rsidR="000331C9" w:rsidRDefault="00EA30C0">
            <w:pPr>
              <w:pStyle w:val="TableParagraph"/>
              <w:tabs>
                <w:tab w:val="left" w:pos="1953"/>
              </w:tabs>
              <w:spacing w:line="229" w:lineRule="exact"/>
              <w:rPr>
                <w:sz w:val="20"/>
              </w:rPr>
            </w:pPr>
            <w:r>
              <w:rPr>
                <w:spacing w:val="-2"/>
                <w:sz w:val="20"/>
              </w:rPr>
              <w:t>Mantenimiento</w:t>
            </w:r>
            <w:r>
              <w:rPr>
                <w:sz w:val="20"/>
              </w:rPr>
              <w:tab/>
            </w:r>
            <w:r>
              <w:rPr>
                <w:spacing w:val="-5"/>
                <w:sz w:val="20"/>
              </w:rPr>
              <w:t>de</w:t>
            </w:r>
          </w:p>
          <w:p w:rsidR="000331C9" w:rsidRDefault="00EA30C0">
            <w:pPr>
              <w:pStyle w:val="TableParagraph"/>
              <w:tabs>
                <w:tab w:val="left" w:pos="1949"/>
              </w:tabs>
              <w:rPr>
                <w:sz w:val="20"/>
              </w:rPr>
            </w:pPr>
            <w:r>
              <w:rPr>
                <w:spacing w:val="-2"/>
                <w:sz w:val="20"/>
              </w:rPr>
              <w:t>equipo</w:t>
            </w:r>
            <w:r>
              <w:rPr>
                <w:sz w:val="20"/>
              </w:rPr>
              <w:tab/>
            </w:r>
            <w:r>
              <w:rPr>
                <w:spacing w:val="-5"/>
                <w:sz w:val="20"/>
              </w:rPr>
              <w:t>de</w:t>
            </w:r>
          </w:p>
          <w:p w:rsidR="000331C9" w:rsidRDefault="00EA30C0">
            <w:pPr>
              <w:pStyle w:val="TableParagraph"/>
              <w:spacing w:before="1" w:line="211" w:lineRule="exact"/>
              <w:rPr>
                <w:sz w:val="20"/>
              </w:rPr>
            </w:pPr>
            <w:r>
              <w:rPr>
                <w:spacing w:val="-2"/>
                <w:sz w:val="20"/>
              </w:rPr>
              <w:t>radiocomunicaciones</w:t>
            </w:r>
          </w:p>
        </w:tc>
        <w:tc>
          <w:tcPr>
            <w:tcW w:w="6507" w:type="dxa"/>
          </w:tcPr>
          <w:p w:rsidR="000331C9" w:rsidRDefault="00EA30C0">
            <w:pPr>
              <w:pStyle w:val="TableParagraph"/>
              <w:spacing w:line="229" w:lineRule="exact"/>
              <w:rPr>
                <w:sz w:val="20"/>
              </w:rPr>
            </w:pPr>
            <w:r>
              <w:rPr>
                <w:sz w:val="20"/>
              </w:rPr>
              <w:t>Como</w:t>
            </w:r>
            <w:r>
              <w:rPr>
                <w:spacing w:val="-9"/>
                <w:sz w:val="20"/>
              </w:rPr>
              <w:t xml:space="preserve"> </w:t>
            </w:r>
            <w:r>
              <w:rPr>
                <w:sz w:val="20"/>
              </w:rPr>
              <w:t>radios,</w:t>
            </w:r>
            <w:r>
              <w:rPr>
                <w:spacing w:val="-6"/>
                <w:sz w:val="20"/>
              </w:rPr>
              <w:t xml:space="preserve"> </w:t>
            </w:r>
            <w:r>
              <w:rPr>
                <w:sz w:val="20"/>
              </w:rPr>
              <w:t>antenas,</w:t>
            </w:r>
            <w:r>
              <w:rPr>
                <w:spacing w:val="-5"/>
                <w:sz w:val="20"/>
              </w:rPr>
              <w:t xml:space="preserve"> </w:t>
            </w:r>
            <w:r>
              <w:rPr>
                <w:sz w:val="20"/>
              </w:rPr>
              <w:t>redes</w:t>
            </w:r>
            <w:r>
              <w:rPr>
                <w:spacing w:val="-8"/>
                <w:sz w:val="20"/>
              </w:rPr>
              <w:t xml:space="preserve"> </w:t>
            </w:r>
            <w:r>
              <w:rPr>
                <w:sz w:val="20"/>
              </w:rPr>
              <w:t>digitales,</w:t>
            </w:r>
            <w:r>
              <w:rPr>
                <w:spacing w:val="-5"/>
                <w:sz w:val="20"/>
              </w:rPr>
              <w:t xml:space="preserve"> </w:t>
            </w:r>
            <w:r>
              <w:rPr>
                <w:spacing w:val="-4"/>
                <w:sz w:val="20"/>
              </w:rPr>
              <w:t>etc.</w:t>
            </w:r>
          </w:p>
        </w:tc>
      </w:tr>
      <w:tr w:rsidR="000331C9">
        <w:trPr>
          <w:trHeight w:val="690"/>
        </w:trPr>
        <w:tc>
          <w:tcPr>
            <w:tcW w:w="427" w:type="dxa"/>
          </w:tcPr>
          <w:p w:rsidR="000331C9" w:rsidRDefault="000331C9">
            <w:pPr>
              <w:pStyle w:val="TableParagraph"/>
              <w:ind w:left="0"/>
              <w:rPr>
                <w:rFonts w:ascii="Times New Roman"/>
                <w:sz w:val="18"/>
              </w:rPr>
            </w:pPr>
          </w:p>
        </w:tc>
        <w:tc>
          <w:tcPr>
            <w:tcW w:w="850" w:type="dxa"/>
          </w:tcPr>
          <w:p w:rsidR="000331C9" w:rsidRDefault="00EA30C0">
            <w:pPr>
              <w:pStyle w:val="TableParagraph"/>
              <w:spacing w:before="230"/>
              <w:ind w:left="15"/>
              <w:jc w:val="center"/>
              <w:rPr>
                <w:sz w:val="20"/>
              </w:rPr>
            </w:pPr>
            <w:r>
              <w:rPr>
                <w:spacing w:val="-5"/>
                <w:sz w:val="20"/>
              </w:rPr>
              <w:t>87</w:t>
            </w:r>
          </w:p>
        </w:tc>
        <w:tc>
          <w:tcPr>
            <w:tcW w:w="2286" w:type="dxa"/>
          </w:tcPr>
          <w:p w:rsidR="000331C9" w:rsidRDefault="00EA30C0">
            <w:pPr>
              <w:pStyle w:val="TableParagraph"/>
              <w:tabs>
                <w:tab w:val="left" w:pos="1953"/>
              </w:tabs>
              <w:spacing w:line="229" w:lineRule="exact"/>
              <w:rPr>
                <w:sz w:val="20"/>
              </w:rPr>
            </w:pPr>
            <w:r>
              <w:rPr>
                <w:spacing w:val="-2"/>
                <w:sz w:val="20"/>
              </w:rPr>
              <w:t>Mantenimiento</w:t>
            </w:r>
            <w:r>
              <w:rPr>
                <w:sz w:val="20"/>
              </w:rPr>
              <w:tab/>
            </w:r>
            <w:r>
              <w:rPr>
                <w:spacing w:val="-5"/>
                <w:sz w:val="20"/>
              </w:rPr>
              <w:t>de</w:t>
            </w:r>
          </w:p>
          <w:p w:rsidR="000331C9" w:rsidRDefault="00EA30C0">
            <w:pPr>
              <w:pStyle w:val="TableParagraph"/>
              <w:tabs>
                <w:tab w:val="left" w:pos="1949"/>
              </w:tabs>
              <w:rPr>
                <w:sz w:val="20"/>
              </w:rPr>
            </w:pPr>
            <w:r>
              <w:rPr>
                <w:spacing w:val="-2"/>
                <w:sz w:val="20"/>
              </w:rPr>
              <w:t>equipo</w:t>
            </w:r>
            <w:r>
              <w:rPr>
                <w:sz w:val="20"/>
              </w:rPr>
              <w:tab/>
            </w:r>
            <w:r>
              <w:rPr>
                <w:spacing w:val="-5"/>
                <w:sz w:val="20"/>
              </w:rPr>
              <w:t>de</w:t>
            </w:r>
          </w:p>
          <w:p w:rsidR="000331C9" w:rsidRDefault="00EA30C0">
            <w:pPr>
              <w:pStyle w:val="TableParagraph"/>
              <w:spacing w:before="1" w:line="211" w:lineRule="exact"/>
              <w:rPr>
                <w:sz w:val="20"/>
              </w:rPr>
            </w:pPr>
            <w:r>
              <w:rPr>
                <w:spacing w:val="-2"/>
                <w:sz w:val="20"/>
              </w:rPr>
              <w:t>telecomunicación</w:t>
            </w:r>
          </w:p>
        </w:tc>
        <w:tc>
          <w:tcPr>
            <w:tcW w:w="6507" w:type="dxa"/>
          </w:tcPr>
          <w:p w:rsidR="000331C9" w:rsidRDefault="00EA30C0">
            <w:pPr>
              <w:pStyle w:val="TableParagraph"/>
              <w:spacing w:line="229" w:lineRule="exact"/>
              <w:rPr>
                <w:sz w:val="20"/>
              </w:rPr>
            </w:pPr>
            <w:r>
              <w:rPr>
                <w:sz w:val="20"/>
              </w:rPr>
              <w:t>Mantenimiento</w:t>
            </w:r>
            <w:r>
              <w:rPr>
                <w:spacing w:val="-10"/>
                <w:sz w:val="20"/>
              </w:rPr>
              <w:t xml:space="preserve"> </w:t>
            </w:r>
            <w:r>
              <w:rPr>
                <w:sz w:val="20"/>
              </w:rPr>
              <w:t>de</w:t>
            </w:r>
            <w:r>
              <w:rPr>
                <w:spacing w:val="-9"/>
                <w:sz w:val="20"/>
              </w:rPr>
              <w:t xml:space="preserve"> </w:t>
            </w:r>
            <w:r>
              <w:rPr>
                <w:sz w:val="20"/>
              </w:rPr>
              <w:t>redes,</w:t>
            </w:r>
            <w:r>
              <w:rPr>
                <w:spacing w:val="-7"/>
                <w:sz w:val="20"/>
              </w:rPr>
              <w:t xml:space="preserve"> </w:t>
            </w:r>
            <w:r>
              <w:rPr>
                <w:sz w:val="20"/>
              </w:rPr>
              <w:t>teléfonos,</w:t>
            </w:r>
            <w:r>
              <w:rPr>
                <w:spacing w:val="-11"/>
                <w:sz w:val="20"/>
              </w:rPr>
              <w:t xml:space="preserve"> </w:t>
            </w:r>
            <w:proofErr w:type="spellStart"/>
            <w:r>
              <w:rPr>
                <w:sz w:val="20"/>
              </w:rPr>
              <w:t>switchs</w:t>
            </w:r>
            <w:proofErr w:type="spellEnd"/>
            <w:r>
              <w:rPr>
                <w:sz w:val="20"/>
              </w:rPr>
              <w:t>,</w:t>
            </w:r>
            <w:r>
              <w:rPr>
                <w:spacing w:val="-6"/>
                <w:sz w:val="20"/>
              </w:rPr>
              <w:t xml:space="preserve"> </w:t>
            </w:r>
            <w:r>
              <w:rPr>
                <w:spacing w:val="-4"/>
                <w:sz w:val="20"/>
              </w:rPr>
              <w:t>etc.</w:t>
            </w:r>
          </w:p>
        </w:tc>
      </w:tr>
      <w:tr w:rsidR="000331C9">
        <w:trPr>
          <w:trHeight w:val="461"/>
        </w:trPr>
        <w:tc>
          <w:tcPr>
            <w:tcW w:w="427" w:type="dxa"/>
          </w:tcPr>
          <w:p w:rsidR="000331C9" w:rsidRDefault="000331C9">
            <w:pPr>
              <w:pStyle w:val="TableParagraph"/>
              <w:ind w:left="0"/>
              <w:rPr>
                <w:rFonts w:ascii="Times New Roman"/>
                <w:sz w:val="18"/>
              </w:rPr>
            </w:pPr>
          </w:p>
        </w:tc>
        <w:tc>
          <w:tcPr>
            <w:tcW w:w="850" w:type="dxa"/>
          </w:tcPr>
          <w:p w:rsidR="000331C9" w:rsidRDefault="00EA30C0">
            <w:pPr>
              <w:pStyle w:val="TableParagraph"/>
              <w:spacing w:before="115"/>
              <w:ind w:left="15"/>
              <w:jc w:val="center"/>
              <w:rPr>
                <w:sz w:val="20"/>
              </w:rPr>
            </w:pPr>
            <w:r>
              <w:rPr>
                <w:spacing w:val="-5"/>
                <w:sz w:val="20"/>
              </w:rPr>
              <w:t>88</w:t>
            </w:r>
          </w:p>
        </w:tc>
        <w:tc>
          <w:tcPr>
            <w:tcW w:w="2286" w:type="dxa"/>
          </w:tcPr>
          <w:p w:rsidR="000331C9" w:rsidRDefault="00EA30C0">
            <w:pPr>
              <w:pStyle w:val="TableParagraph"/>
              <w:tabs>
                <w:tab w:val="left" w:pos="1953"/>
              </w:tabs>
              <w:spacing w:line="226" w:lineRule="exact"/>
              <w:ind w:right="97"/>
              <w:rPr>
                <w:sz w:val="20"/>
              </w:rPr>
            </w:pPr>
            <w:r>
              <w:rPr>
                <w:spacing w:val="-2"/>
                <w:sz w:val="20"/>
              </w:rPr>
              <w:t>Mantenimiento</w:t>
            </w:r>
            <w:r>
              <w:rPr>
                <w:sz w:val="20"/>
              </w:rPr>
              <w:tab/>
            </w:r>
            <w:r>
              <w:rPr>
                <w:spacing w:val="-6"/>
                <w:sz w:val="20"/>
              </w:rPr>
              <w:t xml:space="preserve">de </w:t>
            </w:r>
            <w:r>
              <w:rPr>
                <w:sz w:val="20"/>
              </w:rPr>
              <w:t>mobiliario y equipo</w:t>
            </w:r>
          </w:p>
        </w:tc>
        <w:tc>
          <w:tcPr>
            <w:tcW w:w="6507" w:type="dxa"/>
          </w:tcPr>
          <w:p w:rsidR="000331C9" w:rsidRDefault="00EA30C0">
            <w:pPr>
              <w:pStyle w:val="TableParagraph"/>
              <w:spacing w:line="226" w:lineRule="exact"/>
              <w:ind w:right="93"/>
              <w:rPr>
                <w:sz w:val="20"/>
              </w:rPr>
            </w:pPr>
            <w:r>
              <w:rPr>
                <w:sz w:val="20"/>
              </w:rPr>
              <w:t>Mantenimiento a toda clase de mobiliario y equipo de administración como: máquinas de escribir, calculadoras, televisores, cafeteras, etc.</w:t>
            </w:r>
          </w:p>
        </w:tc>
      </w:tr>
    </w:tbl>
    <w:p w:rsidR="000331C9" w:rsidRDefault="000331C9">
      <w:pPr>
        <w:pStyle w:val="Textoindependiente"/>
        <w:rPr>
          <w:rFonts w:ascii="Tahoma"/>
          <w:sz w:val="22"/>
        </w:rPr>
      </w:pPr>
    </w:p>
    <w:p w:rsidR="000331C9" w:rsidRDefault="000331C9">
      <w:pPr>
        <w:pStyle w:val="Textoindependiente"/>
        <w:spacing w:before="38"/>
        <w:rPr>
          <w:rFonts w:ascii="Tahoma"/>
          <w:sz w:val="22"/>
        </w:rPr>
      </w:pPr>
    </w:p>
    <w:p w:rsidR="000331C9" w:rsidRDefault="00EA30C0">
      <w:pPr>
        <w:pStyle w:val="Ttulo3"/>
      </w:pPr>
      <w:r>
        <w:rPr>
          <w:spacing w:val="-2"/>
        </w:rPr>
        <w:t>Página</w:t>
      </w:r>
      <w:r>
        <w:rPr>
          <w:spacing w:val="-16"/>
        </w:rPr>
        <w:t xml:space="preserve"> </w:t>
      </w:r>
      <w:r>
        <w:rPr>
          <w:spacing w:val="-2"/>
        </w:rPr>
        <w:t>14</w:t>
      </w:r>
      <w:r>
        <w:rPr>
          <w:spacing w:val="-15"/>
        </w:rPr>
        <w:t xml:space="preserve"> </w:t>
      </w:r>
      <w:r>
        <w:rPr>
          <w:spacing w:val="-2"/>
        </w:rPr>
        <w:t>de</w:t>
      </w:r>
      <w:r>
        <w:rPr>
          <w:spacing w:val="-10"/>
        </w:rPr>
        <w:t xml:space="preserve"> </w:t>
      </w:r>
      <w:r>
        <w:rPr>
          <w:spacing w:val="-5"/>
        </w:rPr>
        <w:t>21</w:t>
      </w:r>
    </w:p>
    <w:p w:rsidR="000331C9" w:rsidRDefault="000331C9">
      <w:pPr>
        <w:pStyle w:val="Ttulo3"/>
        <w:sectPr w:rsidR="000331C9">
          <w:pgSz w:w="12240" w:h="15840"/>
          <w:pgMar w:top="2540" w:right="720" w:bottom="1080" w:left="720" w:header="391" w:footer="884" w:gutter="0"/>
          <w:cols w:space="720"/>
        </w:sectPr>
      </w:pPr>
    </w:p>
    <w:p w:rsidR="000331C9" w:rsidRDefault="000331C9">
      <w:pPr>
        <w:pStyle w:val="Textoindependiente"/>
        <w:rPr>
          <w:rFonts w:ascii="Tahoma"/>
        </w:rPr>
      </w:pPr>
    </w:p>
    <w:p w:rsidR="000331C9" w:rsidRDefault="000331C9">
      <w:pPr>
        <w:pStyle w:val="Textoindependiente"/>
        <w:rPr>
          <w:rFonts w:ascii="Tahoma"/>
        </w:rPr>
      </w:pPr>
    </w:p>
    <w:p w:rsidR="000331C9" w:rsidRDefault="000331C9">
      <w:pPr>
        <w:pStyle w:val="Textoindependiente"/>
        <w:spacing w:before="33" w:after="1"/>
        <w:rPr>
          <w:rFonts w:ascii="Tahoma"/>
        </w:rPr>
      </w:pPr>
    </w:p>
    <w:p w:rsidR="000331C9" w:rsidRDefault="00EA30C0">
      <w:pPr>
        <w:ind w:left="617"/>
        <w:rPr>
          <w:rFonts w:ascii="Tahoma"/>
          <w:sz w:val="20"/>
        </w:rPr>
      </w:pPr>
      <w:r>
        <w:rPr>
          <w:rFonts w:ascii="Tahoma"/>
          <w:noProof/>
          <w:position w:val="2"/>
          <w:sz w:val="20"/>
          <w:lang w:val="es-MX" w:eastAsia="es-MX"/>
        </w:rPr>
        <w:drawing>
          <wp:inline distT="0" distB="0" distL="0" distR="0">
            <wp:extent cx="180092" cy="147637"/>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0" cstate="print"/>
                    <a:stretch>
                      <a:fillRect/>
                    </a:stretch>
                  </pic:blipFill>
                  <pic:spPr>
                    <a:xfrm>
                      <a:off x="0" y="0"/>
                      <a:ext cx="180092" cy="147637"/>
                    </a:xfrm>
                    <a:prstGeom prst="rect">
                      <a:avLst/>
                    </a:prstGeom>
                  </pic:spPr>
                </pic:pic>
              </a:graphicData>
            </a:graphic>
          </wp:inline>
        </w:drawing>
      </w:r>
      <w:r>
        <w:rPr>
          <w:rFonts w:ascii="Times New Roman"/>
          <w:spacing w:val="4"/>
          <w:position w:val="2"/>
          <w:sz w:val="20"/>
        </w:rPr>
        <w:t xml:space="preserve"> </w:t>
      </w:r>
      <w:r>
        <w:rPr>
          <w:rFonts w:ascii="Tahoma"/>
          <w:noProof/>
          <w:spacing w:val="4"/>
          <w:sz w:val="20"/>
          <w:lang w:val="es-MX" w:eastAsia="es-MX"/>
        </w:rPr>
        <mc:AlternateContent>
          <mc:Choice Requires="wps">
            <w:drawing>
              <wp:inline distT="0" distB="0" distL="0" distR="0">
                <wp:extent cx="6129655" cy="201295"/>
                <wp:effectExtent l="0" t="0" r="0" b="0"/>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9655" cy="201295"/>
                        </a:xfrm>
                        <a:prstGeom prst="rect">
                          <a:avLst/>
                        </a:prstGeom>
                      </wps:spPr>
                      <wps:txbx>
                        <w:txbxContent>
                          <w:tbl>
                            <w:tblPr>
                              <w:tblStyle w:val="TableNormal"/>
                              <w:tblW w:w="0" w:type="auto"/>
                              <w:tblInd w:w="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850"/>
                              <w:gridCol w:w="2271"/>
                              <w:gridCol w:w="6521"/>
                            </w:tblGrid>
                            <w:tr w:rsidR="00D92160">
                              <w:trPr>
                                <w:trHeight w:val="277"/>
                              </w:trPr>
                              <w:tc>
                                <w:tcPr>
                                  <w:tcW w:w="850" w:type="dxa"/>
                                  <w:shd w:val="clear" w:color="auto" w:fill="008000"/>
                                </w:tcPr>
                                <w:p w:rsidR="00D92160" w:rsidRDefault="00D92160">
                                  <w:pPr>
                                    <w:pStyle w:val="TableParagraph"/>
                                    <w:spacing w:line="257" w:lineRule="exact"/>
                                    <w:ind w:left="230"/>
                                    <w:rPr>
                                      <w:sz w:val="24"/>
                                    </w:rPr>
                                  </w:pPr>
                                  <w:r>
                                    <w:rPr>
                                      <w:color w:val="FFFFFF"/>
                                      <w:spacing w:val="-5"/>
                                      <w:sz w:val="24"/>
                                    </w:rPr>
                                    <w:t>No.</w:t>
                                  </w:r>
                                </w:p>
                              </w:tc>
                              <w:tc>
                                <w:tcPr>
                                  <w:tcW w:w="2271" w:type="dxa"/>
                                  <w:shd w:val="clear" w:color="auto" w:fill="008000"/>
                                </w:tcPr>
                                <w:p w:rsidR="00D92160" w:rsidRDefault="00D92160">
                                  <w:pPr>
                                    <w:pStyle w:val="TableParagraph"/>
                                    <w:spacing w:line="257" w:lineRule="exact"/>
                                    <w:ind w:left="263"/>
                                    <w:rPr>
                                      <w:sz w:val="24"/>
                                    </w:rPr>
                                  </w:pPr>
                                  <w:r>
                                    <w:rPr>
                                      <w:color w:val="FFFFFF"/>
                                      <w:sz w:val="24"/>
                                    </w:rPr>
                                    <w:t>Línea</w:t>
                                  </w:r>
                                  <w:r>
                                    <w:rPr>
                                      <w:color w:val="FFFFFF"/>
                                      <w:spacing w:val="-1"/>
                                      <w:sz w:val="24"/>
                                    </w:rPr>
                                    <w:t xml:space="preserve"> </w:t>
                                  </w:r>
                                  <w:r>
                                    <w:rPr>
                                      <w:color w:val="FFFFFF"/>
                                      <w:sz w:val="24"/>
                                    </w:rPr>
                                    <w:t>de</w:t>
                                  </w:r>
                                  <w:r>
                                    <w:rPr>
                                      <w:color w:val="FFFFFF"/>
                                      <w:spacing w:val="-4"/>
                                      <w:sz w:val="24"/>
                                    </w:rPr>
                                    <w:t xml:space="preserve"> </w:t>
                                  </w:r>
                                  <w:r>
                                    <w:rPr>
                                      <w:color w:val="FFFFFF"/>
                                      <w:spacing w:val="-2"/>
                                      <w:sz w:val="24"/>
                                    </w:rPr>
                                    <w:t>Acción</w:t>
                                  </w:r>
                                </w:p>
                              </w:tc>
                              <w:tc>
                                <w:tcPr>
                                  <w:tcW w:w="6521" w:type="dxa"/>
                                  <w:shd w:val="clear" w:color="auto" w:fill="008000"/>
                                </w:tcPr>
                                <w:p w:rsidR="00D92160" w:rsidRDefault="00D92160">
                                  <w:pPr>
                                    <w:pStyle w:val="TableParagraph"/>
                                    <w:spacing w:line="257" w:lineRule="exact"/>
                                    <w:ind w:left="21"/>
                                    <w:jc w:val="center"/>
                                    <w:rPr>
                                      <w:sz w:val="24"/>
                                    </w:rPr>
                                  </w:pPr>
                                  <w:r>
                                    <w:rPr>
                                      <w:color w:val="FFFFFF"/>
                                      <w:sz w:val="24"/>
                                    </w:rPr>
                                    <w:t>Descripción</w:t>
                                  </w:r>
                                  <w:r>
                                    <w:rPr>
                                      <w:color w:val="FFFFFF"/>
                                      <w:spacing w:val="-9"/>
                                      <w:sz w:val="24"/>
                                    </w:rPr>
                                    <w:t xml:space="preserve"> </w:t>
                                  </w:r>
                                  <w:r>
                                    <w:rPr>
                                      <w:color w:val="FFFFFF"/>
                                      <w:sz w:val="24"/>
                                    </w:rPr>
                                    <w:t>de</w:t>
                                  </w:r>
                                  <w:r>
                                    <w:rPr>
                                      <w:color w:val="FFFFFF"/>
                                      <w:spacing w:val="-9"/>
                                      <w:sz w:val="24"/>
                                    </w:rPr>
                                    <w:t xml:space="preserve"> </w:t>
                                  </w:r>
                                  <w:r>
                                    <w:rPr>
                                      <w:color w:val="FFFFFF"/>
                                      <w:sz w:val="24"/>
                                    </w:rPr>
                                    <w:t>la</w:t>
                                  </w:r>
                                  <w:r>
                                    <w:rPr>
                                      <w:color w:val="FFFFFF"/>
                                      <w:spacing w:val="-9"/>
                                      <w:sz w:val="24"/>
                                    </w:rPr>
                                    <w:t xml:space="preserve"> </w:t>
                                  </w:r>
                                  <w:r>
                                    <w:rPr>
                                      <w:color w:val="FFFFFF"/>
                                      <w:spacing w:val="-2"/>
                                      <w:sz w:val="24"/>
                                    </w:rPr>
                                    <w:t>Línea</w:t>
                                  </w:r>
                                </w:p>
                              </w:tc>
                            </w:tr>
                          </w:tbl>
                          <w:p w:rsidR="00D92160" w:rsidRDefault="00D92160">
                            <w:pPr>
                              <w:pStyle w:val="Textoindependiente"/>
                            </w:pPr>
                          </w:p>
                        </w:txbxContent>
                      </wps:txbx>
                      <wps:bodyPr wrap="square" lIns="0" tIns="0" rIns="0" bIns="0" rtlCol="0">
                        <a:noAutofit/>
                      </wps:bodyPr>
                    </wps:wsp>
                  </a:graphicData>
                </a:graphic>
              </wp:inline>
            </w:drawing>
          </mc:Choice>
          <mc:Fallback>
            <w:pict>
              <v:shape id="Textbox 34" o:spid="_x0000_s1031" type="#_x0000_t202" style="width:482.6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G9CrAEAAEgDAAAOAAAAZHJzL2Uyb0RvYy54bWysU9tuGyEQfa+Uf0C8x9hObTUrr6M2UatK&#10;URsp6QewLHhRFoYy2Lv++w74FrVvVV7YYTicOWeGXd2Nrmc7HdGCr/lsMuVMewWt9Zua/3r5ev2J&#10;M0zSt7IHr2u+18jv1lcfVkOo9Bw66FsdGZF4rIZQ8y6lUAmBqtNO4gSC9nRoIDqZaBs3oo1yIHbX&#10;i/l0uhQDxDZEUBqRsg+HQ74u/MZolX4agzqxvuakLZU1lrXJq1ivZLWJMnRWHWXI/1DhpPVU9Ez1&#10;IJNk22j/oXJWRUAwaaLACTDGKl08kJvZ9C83z50Munih5mA4twnfj1b92D1FZtua33zkzEtHM3rR&#10;Y2pgZJSh9gwBK0I9B8Kl8QuMNOZiFcMjqFckiHiDOVxAQud2jCa6/CWjjC7SBPbnrlMVpii5nM1v&#10;l4sFZ4rOqAvz20WuKy63Q8T0TYNjOah5pKkWBXL3iOkAPUGOYg71s6w0NmPxV0hzpoF2T14GGnrN&#10;8fdWRs1Z/91TV/MLOQXxFDSnIKb+Hso7ypY8fN4mMLYIuPAeBdC4ioXj08rv4e2+oC4/wPoPAAAA&#10;//8DAFBLAwQUAAYACAAAACEAetVy6twAAAAEAQAADwAAAGRycy9kb3ducmV2LnhtbEyPQUsDMRCF&#10;74L/IYzgzWbb0lbXzRapFA/ioVXB43QzbhY3kyVJt+m/N3rRy8DjPd77plon24uRfOgcK5hOChDE&#10;jdMdtwreXrc3tyBCRNbYOyYFZwqwri8vKiy1O/GOxn1sRS7hUKICE+NQShkaQxbDxA3E2ft03mLM&#10;0rdSezzlctvLWVEspcWO84LBgTaGmq/90Sp43wzb5/Rh8GVc6KfH2Wp39k1S6voqPdyDiJTiXxh+&#10;8DM61Jnp4I6sg+gV5Efi783e3XIxB3FQMJ+uQNaV/A9ffwMAAP//AwBQSwECLQAUAAYACAAAACEA&#10;toM4kv4AAADhAQAAEwAAAAAAAAAAAAAAAAAAAAAAW0NvbnRlbnRfVHlwZXNdLnhtbFBLAQItABQA&#10;BgAIAAAAIQA4/SH/1gAAAJQBAAALAAAAAAAAAAAAAAAAAC8BAABfcmVscy8ucmVsc1BLAQItABQA&#10;BgAIAAAAIQB8YG9CrAEAAEgDAAAOAAAAAAAAAAAAAAAAAC4CAABkcnMvZTJvRG9jLnhtbFBLAQIt&#10;ABQABgAIAAAAIQB61XLq3AAAAAQBAAAPAAAAAAAAAAAAAAAAAAYEAABkcnMvZG93bnJldi54bWxQ&#10;SwUGAAAAAAQABADzAAAADwUAAAAA&#10;" filled="f" stroked="f">
                <v:path arrowok="t"/>
                <v:textbox inset="0,0,0,0">
                  <w:txbxContent>
                    <w:tbl>
                      <w:tblPr>
                        <w:tblStyle w:val="TableNormal"/>
                        <w:tblW w:w="0" w:type="auto"/>
                        <w:tblInd w:w="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850"/>
                        <w:gridCol w:w="2271"/>
                        <w:gridCol w:w="6521"/>
                      </w:tblGrid>
                      <w:tr w:rsidR="00D92160">
                        <w:trPr>
                          <w:trHeight w:val="277"/>
                        </w:trPr>
                        <w:tc>
                          <w:tcPr>
                            <w:tcW w:w="850" w:type="dxa"/>
                            <w:shd w:val="clear" w:color="auto" w:fill="008000"/>
                          </w:tcPr>
                          <w:p w:rsidR="00D92160" w:rsidRDefault="00D92160">
                            <w:pPr>
                              <w:pStyle w:val="TableParagraph"/>
                              <w:spacing w:line="257" w:lineRule="exact"/>
                              <w:ind w:left="230"/>
                              <w:rPr>
                                <w:sz w:val="24"/>
                              </w:rPr>
                            </w:pPr>
                            <w:r>
                              <w:rPr>
                                <w:color w:val="FFFFFF"/>
                                <w:spacing w:val="-5"/>
                                <w:sz w:val="24"/>
                              </w:rPr>
                              <w:t>No.</w:t>
                            </w:r>
                          </w:p>
                        </w:tc>
                        <w:tc>
                          <w:tcPr>
                            <w:tcW w:w="2271" w:type="dxa"/>
                            <w:shd w:val="clear" w:color="auto" w:fill="008000"/>
                          </w:tcPr>
                          <w:p w:rsidR="00D92160" w:rsidRDefault="00D92160">
                            <w:pPr>
                              <w:pStyle w:val="TableParagraph"/>
                              <w:spacing w:line="257" w:lineRule="exact"/>
                              <w:ind w:left="263"/>
                              <w:rPr>
                                <w:sz w:val="24"/>
                              </w:rPr>
                            </w:pPr>
                            <w:r>
                              <w:rPr>
                                <w:color w:val="FFFFFF"/>
                                <w:sz w:val="24"/>
                              </w:rPr>
                              <w:t>Línea</w:t>
                            </w:r>
                            <w:r>
                              <w:rPr>
                                <w:color w:val="FFFFFF"/>
                                <w:spacing w:val="-1"/>
                                <w:sz w:val="24"/>
                              </w:rPr>
                              <w:t xml:space="preserve"> </w:t>
                            </w:r>
                            <w:r>
                              <w:rPr>
                                <w:color w:val="FFFFFF"/>
                                <w:sz w:val="24"/>
                              </w:rPr>
                              <w:t>de</w:t>
                            </w:r>
                            <w:r>
                              <w:rPr>
                                <w:color w:val="FFFFFF"/>
                                <w:spacing w:val="-4"/>
                                <w:sz w:val="24"/>
                              </w:rPr>
                              <w:t xml:space="preserve"> </w:t>
                            </w:r>
                            <w:r>
                              <w:rPr>
                                <w:color w:val="FFFFFF"/>
                                <w:spacing w:val="-2"/>
                                <w:sz w:val="24"/>
                              </w:rPr>
                              <w:t>Acción</w:t>
                            </w:r>
                          </w:p>
                        </w:tc>
                        <w:tc>
                          <w:tcPr>
                            <w:tcW w:w="6521" w:type="dxa"/>
                            <w:shd w:val="clear" w:color="auto" w:fill="008000"/>
                          </w:tcPr>
                          <w:p w:rsidR="00D92160" w:rsidRDefault="00D92160">
                            <w:pPr>
                              <w:pStyle w:val="TableParagraph"/>
                              <w:spacing w:line="257" w:lineRule="exact"/>
                              <w:ind w:left="21"/>
                              <w:jc w:val="center"/>
                              <w:rPr>
                                <w:sz w:val="24"/>
                              </w:rPr>
                            </w:pPr>
                            <w:r>
                              <w:rPr>
                                <w:color w:val="FFFFFF"/>
                                <w:sz w:val="24"/>
                              </w:rPr>
                              <w:t>Descripción</w:t>
                            </w:r>
                            <w:r>
                              <w:rPr>
                                <w:color w:val="FFFFFF"/>
                                <w:spacing w:val="-9"/>
                                <w:sz w:val="24"/>
                              </w:rPr>
                              <w:t xml:space="preserve"> </w:t>
                            </w:r>
                            <w:r>
                              <w:rPr>
                                <w:color w:val="FFFFFF"/>
                                <w:sz w:val="24"/>
                              </w:rPr>
                              <w:t>de</w:t>
                            </w:r>
                            <w:r>
                              <w:rPr>
                                <w:color w:val="FFFFFF"/>
                                <w:spacing w:val="-9"/>
                                <w:sz w:val="24"/>
                              </w:rPr>
                              <w:t xml:space="preserve"> </w:t>
                            </w:r>
                            <w:r>
                              <w:rPr>
                                <w:color w:val="FFFFFF"/>
                                <w:sz w:val="24"/>
                              </w:rPr>
                              <w:t>la</w:t>
                            </w:r>
                            <w:r>
                              <w:rPr>
                                <w:color w:val="FFFFFF"/>
                                <w:spacing w:val="-9"/>
                                <w:sz w:val="24"/>
                              </w:rPr>
                              <w:t xml:space="preserve"> </w:t>
                            </w:r>
                            <w:r>
                              <w:rPr>
                                <w:color w:val="FFFFFF"/>
                                <w:spacing w:val="-2"/>
                                <w:sz w:val="24"/>
                              </w:rPr>
                              <w:t>Línea</w:t>
                            </w:r>
                          </w:p>
                        </w:tc>
                      </w:tr>
                    </w:tbl>
                    <w:p w:rsidR="00D92160" w:rsidRDefault="00D92160">
                      <w:pPr>
                        <w:pStyle w:val="Textoindependiente"/>
                      </w:pPr>
                    </w:p>
                  </w:txbxContent>
                </v:textbox>
                <w10:anchorlock/>
              </v:shape>
            </w:pict>
          </mc:Fallback>
        </mc:AlternateContent>
      </w:r>
    </w:p>
    <w:p w:rsidR="000331C9" w:rsidRDefault="000331C9">
      <w:pPr>
        <w:pStyle w:val="Textoindependiente"/>
        <w:spacing w:before="37"/>
        <w:rPr>
          <w:rFonts w:ascii="Tahoma"/>
        </w:rPr>
      </w:pPr>
    </w:p>
    <w:tbl>
      <w:tblPr>
        <w:tblStyle w:val="TableNormal"/>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850"/>
        <w:gridCol w:w="2286"/>
        <w:gridCol w:w="6507"/>
      </w:tblGrid>
      <w:tr w:rsidR="000331C9">
        <w:trPr>
          <w:trHeight w:val="460"/>
        </w:trPr>
        <w:tc>
          <w:tcPr>
            <w:tcW w:w="427" w:type="dxa"/>
          </w:tcPr>
          <w:p w:rsidR="000331C9" w:rsidRDefault="000331C9">
            <w:pPr>
              <w:pStyle w:val="TableParagraph"/>
              <w:ind w:left="0"/>
              <w:rPr>
                <w:rFonts w:ascii="Times New Roman"/>
                <w:sz w:val="18"/>
              </w:rPr>
            </w:pPr>
          </w:p>
        </w:tc>
        <w:tc>
          <w:tcPr>
            <w:tcW w:w="850" w:type="dxa"/>
          </w:tcPr>
          <w:p w:rsidR="000331C9" w:rsidRDefault="00EA30C0">
            <w:pPr>
              <w:pStyle w:val="TableParagraph"/>
              <w:spacing w:before="114"/>
              <w:ind w:left="15"/>
              <w:jc w:val="center"/>
              <w:rPr>
                <w:sz w:val="20"/>
              </w:rPr>
            </w:pPr>
            <w:r>
              <w:rPr>
                <w:spacing w:val="-5"/>
                <w:sz w:val="20"/>
              </w:rPr>
              <w:t>89</w:t>
            </w:r>
          </w:p>
        </w:tc>
        <w:tc>
          <w:tcPr>
            <w:tcW w:w="2286" w:type="dxa"/>
          </w:tcPr>
          <w:p w:rsidR="000331C9" w:rsidRDefault="00EA30C0">
            <w:pPr>
              <w:pStyle w:val="TableParagraph"/>
              <w:spacing w:line="230" w:lineRule="exact"/>
              <w:ind w:right="97"/>
              <w:rPr>
                <w:sz w:val="20"/>
              </w:rPr>
            </w:pPr>
            <w:r>
              <w:rPr>
                <w:spacing w:val="-2"/>
                <w:sz w:val="20"/>
              </w:rPr>
              <w:t>Mantenimiento hidráulico</w:t>
            </w:r>
          </w:p>
        </w:tc>
        <w:tc>
          <w:tcPr>
            <w:tcW w:w="6507" w:type="dxa"/>
          </w:tcPr>
          <w:p w:rsidR="000331C9" w:rsidRDefault="00EA30C0">
            <w:pPr>
              <w:pStyle w:val="TableParagraph"/>
              <w:spacing w:line="230" w:lineRule="exact"/>
              <w:ind w:right="93"/>
              <w:rPr>
                <w:sz w:val="20"/>
              </w:rPr>
            </w:pPr>
            <w:r>
              <w:rPr>
                <w:sz w:val="20"/>
              </w:rPr>
              <w:t>Mantenimiento</w:t>
            </w:r>
            <w:r>
              <w:rPr>
                <w:spacing w:val="31"/>
                <w:sz w:val="20"/>
              </w:rPr>
              <w:t xml:space="preserve"> </w:t>
            </w:r>
            <w:r>
              <w:rPr>
                <w:sz w:val="20"/>
              </w:rPr>
              <w:t>y</w:t>
            </w:r>
            <w:r>
              <w:rPr>
                <w:spacing w:val="33"/>
                <w:sz w:val="20"/>
              </w:rPr>
              <w:t xml:space="preserve"> </w:t>
            </w:r>
            <w:r>
              <w:rPr>
                <w:sz w:val="20"/>
              </w:rPr>
              <w:t>reparación</w:t>
            </w:r>
            <w:r>
              <w:rPr>
                <w:spacing w:val="31"/>
                <w:sz w:val="20"/>
              </w:rPr>
              <w:t xml:space="preserve"> </w:t>
            </w:r>
            <w:r>
              <w:rPr>
                <w:sz w:val="20"/>
              </w:rPr>
              <w:t>de</w:t>
            </w:r>
            <w:r>
              <w:rPr>
                <w:spacing w:val="31"/>
                <w:sz w:val="20"/>
              </w:rPr>
              <w:t xml:space="preserve"> </w:t>
            </w:r>
            <w:r>
              <w:rPr>
                <w:sz w:val="20"/>
              </w:rPr>
              <w:t>bombas,</w:t>
            </w:r>
            <w:r>
              <w:rPr>
                <w:spacing w:val="30"/>
                <w:sz w:val="20"/>
              </w:rPr>
              <w:t xml:space="preserve"> </w:t>
            </w:r>
            <w:r>
              <w:rPr>
                <w:sz w:val="20"/>
              </w:rPr>
              <w:t>tomas</w:t>
            </w:r>
            <w:r>
              <w:rPr>
                <w:spacing w:val="28"/>
                <w:sz w:val="20"/>
              </w:rPr>
              <w:t xml:space="preserve"> </w:t>
            </w:r>
            <w:r>
              <w:rPr>
                <w:sz w:val="20"/>
              </w:rPr>
              <w:t>hidráulicas,</w:t>
            </w:r>
            <w:r>
              <w:rPr>
                <w:spacing w:val="35"/>
                <w:sz w:val="20"/>
              </w:rPr>
              <w:t xml:space="preserve"> </w:t>
            </w:r>
            <w:r>
              <w:rPr>
                <w:sz w:val="20"/>
              </w:rPr>
              <w:t>cilindros hidráulicos, etc.</w:t>
            </w:r>
          </w:p>
        </w:tc>
      </w:tr>
      <w:tr w:rsidR="000331C9">
        <w:trPr>
          <w:trHeight w:val="460"/>
        </w:trPr>
        <w:tc>
          <w:tcPr>
            <w:tcW w:w="427" w:type="dxa"/>
          </w:tcPr>
          <w:p w:rsidR="000331C9" w:rsidRDefault="000331C9">
            <w:pPr>
              <w:pStyle w:val="TableParagraph"/>
              <w:ind w:left="0"/>
              <w:rPr>
                <w:rFonts w:ascii="Times New Roman"/>
                <w:sz w:val="18"/>
              </w:rPr>
            </w:pPr>
          </w:p>
        </w:tc>
        <w:tc>
          <w:tcPr>
            <w:tcW w:w="850" w:type="dxa"/>
          </w:tcPr>
          <w:p w:rsidR="000331C9" w:rsidRDefault="00EA30C0">
            <w:pPr>
              <w:pStyle w:val="TableParagraph"/>
              <w:spacing w:before="114"/>
              <w:ind w:left="15"/>
              <w:jc w:val="center"/>
              <w:rPr>
                <w:sz w:val="20"/>
              </w:rPr>
            </w:pPr>
            <w:r>
              <w:rPr>
                <w:spacing w:val="-5"/>
                <w:sz w:val="20"/>
              </w:rPr>
              <w:t>90</w:t>
            </w:r>
          </w:p>
        </w:tc>
        <w:tc>
          <w:tcPr>
            <w:tcW w:w="2286" w:type="dxa"/>
          </w:tcPr>
          <w:p w:rsidR="000331C9" w:rsidRDefault="00EA30C0">
            <w:pPr>
              <w:pStyle w:val="TableParagraph"/>
              <w:tabs>
                <w:tab w:val="left" w:pos="1358"/>
                <w:tab w:val="left" w:pos="2021"/>
              </w:tabs>
              <w:spacing w:line="230" w:lineRule="exact"/>
              <w:ind w:right="97"/>
              <w:rPr>
                <w:sz w:val="20"/>
              </w:rPr>
            </w:pPr>
            <w:r>
              <w:rPr>
                <w:spacing w:val="-2"/>
                <w:sz w:val="20"/>
              </w:rPr>
              <w:t>Maquinaria</w:t>
            </w:r>
            <w:r>
              <w:rPr>
                <w:sz w:val="20"/>
              </w:rPr>
              <w:tab/>
            </w:r>
            <w:r>
              <w:rPr>
                <w:spacing w:val="-4"/>
                <w:sz w:val="20"/>
              </w:rPr>
              <w:t>para</w:t>
            </w:r>
            <w:r>
              <w:rPr>
                <w:sz w:val="20"/>
              </w:rPr>
              <w:tab/>
            </w:r>
            <w:r>
              <w:rPr>
                <w:spacing w:val="-6"/>
                <w:sz w:val="20"/>
              </w:rPr>
              <w:t xml:space="preserve">la </w:t>
            </w:r>
            <w:r>
              <w:rPr>
                <w:sz w:val="20"/>
              </w:rPr>
              <w:t>industria textil</w:t>
            </w:r>
          </w:p>
        </w:tc>
        <w:tc>
          <w:tcPr>
            <w:tcW w:w="6507" w:type="dxa"/>
          </w:tcPr>
          <w:p w:rsidR="000331C9" w:rsidRDefault="00EA30C0">
            <w:pPr>
              <w:pStyle w:val="TableParagraph"/>
              <w:spacing w:line="230" w:lineRule="exact"/>
              <w:ind w:right="87"/>
              <w:rPr>
                <w:sz w:val="20"/>
              </w:rPr>
            </w:pPr>
            <w:proofErr w:type="spellStart"/>
            <w:r>
              <w:rPr>
                <w:sz w:val="20"/>
              </w:rPr>
              <w:t>Maquinas</w:t>
            </w:r>
            <w:proofErr w:type="spellEnd"/>
            <w:r>
              <w:rPr>
                <w:spacing w:val="-7"/>
                <w:sz w:val="20"/>
              </w:rPr>
              <w:t xml:space="preserve"> </w:t>
            </w:r>
            <w:r>
              <w:rPr>
                <w:sz w:val="20"/>
              </w:rPr>
              <w:t>y</w:t>
            </w:r>
            <w:r>
              <w:rPr>
                <w:spacing w:val="-7"/>
                <w:sz w:val="20"/>
              </w:rPr>
              <w:t xml:space="preserve"> </w:t>
            </w:r>
            <w:r>
              <w:rPr>
                <w:sz w:val="20"/>
              </w:rPr>
              <w:t>equipos</w:t>
            </w:r>
            <w:r>
              <w:rPr>
                <w:spacing w:val="-7"/>
                <w:sz w:val="20"/>
              </w:rPr>
              <w:t xml:space="preserve"> </w:t>
            </w:r>
            <w:r>
              <w:rPr>
                <w:sz w:val="20"/>
              </w:rPr>
              <w:t>para</w:t>
            </w:r>
            <w:r>
              <w:rPr>
                <w:spacing w:val="-9"/>
                <w:sz w:val="20"/>
              </w:rPr>
              <w:t xml:space="preserve"> </w:t>
            </w:r>
            <w:r>
              <w:rPr>
                <w:sz w:val="20"/>
              </w:rPr>
              <w:t>la</w:t>
            </w:r>
            <w:r>
              <w:rPr>
                <w:spacing w:val="-9"/>
                <w:sz w:val="20"/>
              </w:rPr>
              <w:t xml:space="preserve"> </w:t>
            </w:r>
            <w:r>
              <w:rPr>
                <w:sz w:val="20"/>
              </w:rPr>
              <w:t>preparación</w:t>
            </w:r>
            <w:r>
              <w:rPr>
                <w:spacing w:val="-9"/>
                <w:sz w:val="20"/>
              </w:rPr>
              <w:t xml:space="preserve"> </w:t>
            </w:r>
            <w:r>
              <w:rPr>
                <w:sz w:val="20"/>
              </w:rPr>
              <w:t>del</w:t>
            </w:r>
            <w:r>
              <w:rPr>
                <w:spacing w:val="-9"/>
                <w:sz w:val="20"/>
              </w:rPr>
              <w:t xml:space="preserve"> </w:t>
            </w:r>
            <w:r>
              <w:rPr>
                <w:sz w:val="20"/>
              </w:rPr>
              <w:t>tejido,</w:t>
            </w:r>
            <w:r>
              <w:rPr>
                <w:spacing w:val="-6"/>
                <w:sz w:val="20"/>
              </w:rPr>
              <w:t xml:space="preserve"> </w:t>
            </w:r>
            <w:r>
              <w:rPr>
                <w:sz w:val="20"/>
              </w:rPr>
              <w:t>hilaturas,</w:t>
            </w:r>
            <w:r>
              <w:rPr>
                <w:spacing w:val="-6"/>
                <w:sz w:val="20"/>
              </w:rPr>
              <w:t xml:space="preserve"> </w:t>
            </w:r>
            <w:r>
              <w:rPr>
                <w:sz w:val="20"/>
              </w:rPr>
              <w:t>tejedurías, para teñido, bordadoras, etc.</w:t>
            </w:r>
          </w:p>
        </w:tc>
      </w:tr>
      <w:tr w:rsidR="000331C9">
        <w:trPr>
          <w:trHeight w:val="460"/>
        </w:trPr>
        <w:tc>
          <w:tcPr>
            <w:tcW w:w="427" w:type="dxa"/>
          </w:tcPr>
          <w:p w:rsidR="000331C9" w:rsidRDefault="000331C9">
            <w:pPr>
              <w:pStyle w:val="TableParagraph"/>
              <w:ind w:left="0"/>
              <w:rPr>
                <w:rFonts w:ascii="Times New Roman"/>
                <w:sz w:val="18"/>
              </w:rPr>
            </w:pPr>
          </w:p>
        </w:tc>
        <w:tc>
          <w:tcPr>
            <w:tcW w:w="850" w:type="dxa"/>
          </w:tcPr>
          <w:p w:rsidR="000331C9" w:rsidRDefault="00EA30C0">
            <w:pPr>
              <w:pStyle w:val="TableParagraph"/>
              <w:spacing w:before="114"/>
              <w:ind w:left="15"/>
              <w:jc w:val="center"/>
              <w:rPr>
                <w:sz w:val="20"/>
              </w:rPr>
            </w:pPr>
            <w:r>
              <w:rPr>
                <w:spacing w:val="-5"/>
                <w:sz w:val="20"/>
              </w:rPr>
              <w:t>91</w:t>
            </w:r>
          </w:p>
        </w:tc>
        <w:tc>
          <w:tcPr>
            <w:tcW w:w="2286" w:type="dxa"/>
          </w:tcPr>
          <w:p w:rsidR="000331C9" w:rsidRDefault="00EA30C0">
            <w:pPr>
              <w:pStyle w:val="TableParagraph"/>
              <w:tabs>
                <w:tab w:val="left" w:pos="1459"/>
              </w:tabs>
              <w:spacing w:line="230" w:lineRule="exact"/>
              <w:ind w:right="100"/>
              <w:rPr>
                <w:sz w:val="20"/>
              </w:rPr>
            </w:pPr>
            <w:r>
              <w:rPr>
                <w:spacing w:val="-2"/>
                <w:sz w:val="20"/>
              </w:rPr>
              <w:t>maquinaria</w:t>
            </w:r>
            <w:r>
              <w:rPr>
                <w:sz w:val="20"/>
              </w:rPr>
              <w:tab/>
            </w:r>
            <w:r>
              <w:rPr>
                <w:spacing w:val="-2"/>
                <w:sz w:val="20"/>
              </w:rPr>
              <w:t xml:space="preserve">pesada: </w:t>
            </w:r>
            <w:r>
              <w:rPr>
                <w:sz w:val="20"/>
              </w:rPr>
              <w:t>Arrendamiento de</w:t>
            </w:r>
          </w:p>
        </w:tc>
        <w:tc>
          <w:tcPr>
            <w:tcW w:w="6507" w:type="dxa"/>
          </w:tcPr>
          <w:p w:rsidR="000331C9" w:rsidRDefault="00EA30C0">
            <w:pPr>
              <w:pStyle w:val="TableParagraph"/>
              <w:spacing w:line="229" w:lineRule="exact"/>
              <w:rPr>
                <w:sz w:val="20"/>
              </w:rPr>
            </w:pPr>
            <w:r>
              <w:rPr>
                <w:sz w:val="20"/>
              </w:rPr>
              <w:t>Renta</w:t>
            </w:r>
            <w:r>
              <w:rPr>
                <w:spacing w:val="-6"/>
                <w:sz w:val="20"/>
              </w:rPr>
              <w:t xml:space="preserve"> </w:t>
            </w:r>
            <w:r>
              <w:rPr>
                <w:sz w:val="20"/>
              </w:rPr>
              <w:t>de</w:t>
            </w:r>
            <w:r>
              <w:rPr>
                <w:spacing w:val="-5"/>
                <w:sz w:val="20"/>
              </w:rPr>
              <w:t xml:space="preserve"> </w:t>
            </w:r>
            <w:r>
              <w:rPr>
                <w:sz w:val="20"/>
              </w:rPr>
              <w:t>todo</w:t>
            </w:r>
            <w:r>
              <w:rPr>
                <w:spacing w:val="-5"/>
                <w:sz w:val="20"/>
              </w:rPr>
              <w:t xml:space="preserve"> </w:t>
            </w:r>
            <w:r>
              <w:rPr>
                <w:sz w:val="20"/>
              </w:rPr>
              <w:t>tipo</w:t>
            </w:r>
            <w:r>
              <w:rPr>
                <w:spacing w:val="-5"/>
                <w:sz w:val="20"/>
              </w:rPr>
              <w:t xml:space="preserve"> </w:t>
            </w:r>
            <w:r>
              <w:rPr>
                <w:sz w:val="20"/>
              </w:rPr>
              <w:t>de</w:t>
            </w:r>
            <w:r>
              <w:rPr>
                <w:spacing w:val="-5"/>
                <w:sz w:val="20"/>
              </w:rPr>
              <w:t xml:space="preserve"> </w:t>
            </w:r>
            <w:r>
              <w:rPr>
                <w:sz w:val="20"/>
              </w:rPr>
              <w:t>maquinaria</w:t>
            </w:r>
            <w:r>
              <w:rPr>
                <w:spacing w:val="-5"/>
                <w:sz w:val="20"/>
              </w:rPr>
              <w:t xml:space="preserve"> </w:t>
            </w:r>
            <w:r>
              <w:rPr>
                <w:spacing w:val="-2"/>
                <w:sz w:val="20"/>
              </w:rPr>
              <w:t>pesada.</w:t>
            </w:r>
          </w:p>
        </w:tc>
      </w:tr>
      <w:tr w:rsidR="000331C9">
        <w:trPr>
          <w:trHeight w:val="460"/>
        </w:trPr>
        <w:tc>
          <w:tcPr>
            <w:tcW w:w="427" w:type="dxa"/>
          </w:tcPr>
          <w:p w:rsidR="000331C9" w:rsidRDefault="000331C9">
            <w:pPr>
              <w:pStyle w:val="TableParagraph"/>
              <w:ind w:left="0"/>
              <w:rPr>
                <w:rFonts w:ascii="Times New Roman"/>
                <w:sz w:val="18"/>
              </w:rPr>
            </w:pPr>
          </w:p>
        </w:tc>
        <w:tc>
          <w:tcPr>
            <w:tcW w:w="850" w:type="dxa"/>
          </w:tcPr>
          <w:p w:rsidR="000331C9" w:rsidRDefault="00EA30C0">
            <w:pPr>
              <w:pStyle w:val="TableParagraph"/>
              <w:spacing w:before="115"/>
              <w:ind w:left="15"/>
              <w:jc w:val="center"/>
              <w:rPr>
                <w:sz w:val="20"/>
              </w:rPr>
            </w:pPr>
            <w:r>
              <w:rPr>
                <w:spacing w:val="-5"/>
                <w:sz w:val="20"/>
              </w:rPr>
              <w:t>92</w:t>
            </w:r>
          </w:p>
        </w:tc>
        <w:tc>
          <w:tcPr>
            <w:tcW w:w="2286" w:type="dxa"/>
          </w:tcPr>
          <w:p w:rsidR="000331C9" w:rsidRDefault="00EA30C0">
            <w:pPr>
              <w:pStyle w:val="TableParagraph"/>
              <w:spacing w:line="230" w:lineRule="exact"/>
              <w:rPr>
                <w:sz w:val="20"/>
              </w:rPr>
            </w:pPr>
            <w:r>
              <w:rPr>
                <w:sz w:val="20"/>
              </w:rPr>
              <w:t>Maquinaria</w:t>
            </w:r>
            <w:r>
              <w:rPr>
                <w:spacing w:val="-14"/>
                <w:sz w:val="20"/>
              </w:rPr>
              <w:t xml:space="preserve"> </w:t>
            </w:r>
            <w:r>
              <w:rPr>
                <w:sz w:val="20"/>
              </w:rPr>
              <w:t>y</w:t>
            </w:r>
            <w:r>
              <w:rPr>
                <w:spacing w:val="-14"/>
                <w:sz w:val="20"/>
              </w:rPr>
              <w:t xml:space="preserve"> </w:t>
            </w:r>
            <w:r>
              <w:rPr>
                <w:sz w:val="20"/>
              </w:rPr>
              <w:t>equipo</w:t>
            </w:r>
            <w:r>
              <w:rPr>
                <w:spacing w:val="-14"/>
                <w:sz w:val="20"/>
              </w:rPr>
              <w:t xml:space="preserve"> </w:t>
            </w:r>
            <w:r>
              <w:rPr>
                <w:sz w:val="20"/>
              </w:rPr>
              <w:t xml:space="preserve">de </w:t>
            </w:r>
            <w:r>
              <w:rPr>
                <w:spacing w:val="-2"/>
                <w:sz w:val="20"/>
              </w:rPr>
              <w:t>construcción</w:t>
            </w:r>
          </w:p>
        </w:tc>
        <w:tc>
          <w:tcPr>
            <w:tcW w:w="6507" w:type="dxa"/>
          </w:tcPr>
          <w:p w:rsidR="000331C9" w:rsidRDefault="00EA30C0">
            <w:pPr>
              <w:pStyle w:val="TableParagraph"/>
              <w:spacing w:line="230" w:lineRule="exact"/>
              <w:ind w:right="93"/>
              <w:rPr>
                <w:sz w:val="20"/>
              </w:rPr>
            </w:pPr>
            <w:r>
              <w:rPr>
                <w:sz w:val="20"/>
              </w:rPr>
              <w:t>Palas</w:t>
            </w:r>
            <w:r>
              <w:rPr>
                <w:spacing w:val="80"/>
                <w:sz w:val="20"/>
              </w:rPr>
              <w:t xml:space="preserve"> </w:t>
            </w:r>
            <w:r>
              <w:rPr>
                <w:sz w:val="20"/>
              </w:rPr>
              <w:t>mecánicas,</w:t>
            </w:r>
            <w:r>
              <w:rPr>
                <w:spacing w:val="80"/>
                <w:sz w:val="20"/>
              </w:rPr>
              <w:t xml:space="preserve"> </w:t>
            </w:r>
            <w:r>
              <w:rPr>
                <w:sz w:val="20"/>
              </w:rPr>
              <w:t>tractores</w:t>
            </w:r>
            <w:r>
              <w:rPr>
                <w:spacing w:val="80"/>
                <w:sz w:val="20"/>
              </w:rPr>
              <w:t xml:space="preserve"> </w:t>
            </w:r>
            <w:r>
              <w:rPr>
                <w:sz w:val="20"/>
              </w:rPr>
              <w:t>oruga,</w:t>
            </w:r>
            <w:r>
              <w:rPr>
                <w:spacing w:val="40"/>
                <w:sz w:val="20"/>
              </w:rPr>
              <w:t xml:space="preserve"> </w:t>
            </w:r>
            <w:proofErr w:type="spellStart"/>
            <w:r>
              <w:rPr>
                <w:sz w:val="20"/>
              </w:rPr>
              <w:t>motoconformadoras</w:t>
            </w:r>
            <w:proofErr w:type="spellEnd"/>
            <w:r>
              <w:rPr>
                <w:sz w:val="20"/>
              </w:rPr>
              <w:t>,</w:t>
            </w:r>
            <w:r>
              <w:rPr>
                <w:spacing w:val="80"/>
                <w:sz w:val="20"/>
              </w:rPr>
              <w:t xml:space="preserve"> </w:t>
            </w:r>
            <w:proofErr w:type="spellStart"/>
            <w:r>
              <w:rPr>
                <w:sz w:val="20"/>
              </w:rPr>
              <w:t>escrepas</w:t>
            </w:r>
            <w:proofErr w:type="spellEnd"/>
            <w:r>
              <w:rPr>
                <w:sz w:val="20"/>
              </w:rPr>
              <w:t>, aplanadoras, excavadoras, grúas, dragas, carretillas, etc.</w:t>
            </w:r>
          </w:p>
        </w:tc>
      </w:tr>
      <w:tr w:rsidR="000331C9">
        <w:trPr>
          <w:trHeight w:val="690"/>
        </w:trPr>
        <w:tc>
          <w:tcPr>
            <w:tcW w:w="427" w:type="dxa"/>
          </w:tcPr>
          <w:p w:rsidR="000331C9" w:rsidRDefault="000331C9">
            <w:pPr>
              <w:pStyle w:val="TableParagraph"/>
              <w:ind w:left="0"/>
              <w:rPr>
                <w:rFonts w:ascii="Times New Roman"/>
                <w:sz w:val="18"/>
              </w:rPr>
            </w:pPr>
          </w:p>
        </w:tc>
        <w:tc>
          <w:tcPr>
            <w:tcW w:w="850" w:type="dxa"/>
          </w:tcPr>
          <w:p w:rsidR="000331C9" w:rsidRDefault="00EA30C0">
            <w:pPr>
              <w:pStyle w:val="TableParagraph"/>
              <w:spacing w:before="230"/>
              <w:ind w:left="15"/>
              <w:jc w:val="center"/>
              <w:rPr>
                <w:sz w:val="20"/>
              </w:rPr>
            </w:pPr>
            <w:r>
              <w:rPr>
                <w:spacing w:val="-5"/>
                <w:sz w:val="20"/>
              </w:rPr>
              <w:t>93</w:t>
            </w:r>
          </w:p>
        </w:tc>
        <w:tc>
          <w:tcPr>
            <w:tcW w:w="2286" w:type="dxa"/>
          </w:tcPr>
          <w:p w:rsidR="000331C9" w:rsidRDefault="00EA30C0">
            <w:pPr>
              <w:pStyle w:val="TableParagraph"/>
              <w:rPr>
                <w:sz w:val="20"/>
              </w:rPr>
            </w:pPr>
            <w:r>
              <w:rPr>
                <w:sz w:val="20"/>
              </w:rPr>
              <w:t>Maquinaria</w:t>
            </w:r>
            <w:r>
              <w:rPr>
                <w:spacing w:val="80"/>
                <w:sz w:val="20"/>
              </w:rPr>
              <w:t xml:space="preserve"> </w:t>
            </w:r>
            <w:r>
              <w:rPr>
                <w:sz w:val="20"/>
              </w:rPr>
              <w:t>y</w:t>
            </w:r>
            <w:r>
              <w:rPr>
                <w:spacing w:val="80"/>
                <w:sz w:val="20"/>
              </w:rPr>
              <w:t xml:space="preserve"> </w:t>
            </w:r>
            <w:r>
              <w:rPr>
                <w:sz w:val="20"/>
              </w:rPr>
              <w:t xml:space="preserve">equipo </w:t>
            </w:r>
            <w:r>
              <w:rPr>
                <w:spacing w:val="-2"/>
                <w:sz w:val="20"/>
              </w:rPr>
              <w:t>eléctrico</w:t>
            </w:r>
          </w:p>
        </w:tc>
        <w:tc>
          <w:tcPr>
            <w:tcW w:w="6507" w:type="dxa"/>
          </w:tcPr>
          <w:p w:rsidR="000331C9" w:rsidRDefault="00EA30C0">
            <w:pPr>
              <w:pStyle w:val="TableParagraph"/>
              <w:spacing w:line="230" w:lineRule="exact"/>
              <w:ind w:right="93"/>
              <w:jc w:val="both"/>
              <w:rPr>
                <w:sz w:val="20"/>
              </w:rPr>
            </w:pPr>
            <w:r>
              <w:rPr>
                <w:sz w:val="20"/>
              </w:rPr>
              <w:t>Equipos</w:t>
            </w:r>
            <w:r>
              <w:rPr>
                <w:spacing w:val="-14"/>
                <w:sz w:val="20"/>
              </w:rPr>
              <w:t xml:space="preserve"> </w:t>
            </w:r>
            <w:r>
              <w:rPr>
                <w:sz w:val="20"/>
              </w:rPr>
              <w:t>eléctricos</w:t>
            </w:r>
            <w:r>
              <w:rPr>
                <w:spacing w:val="-14"/>
                <w:sz w:val="20"/>
              </w:rPr>
              <w:t xml:space="preserve"> </w:t>
            </w:r>
            <w:r>
              <w:rPr>
                <w:sz w:val="20"/>
              </w:rPr>
              <w:t>tales</w:t>
            </w:r>
            <w:r>
              <w:rPr>
                <w:spacing w:val="-13"/>
                <w:sz w:val="20"/>
              </w:rPr>
              <w:t xml:space="preserve"> </w:t>
            </w:r>
            <w:r>
              <w:rPr>
                <w:sz w:val="20"/>
              </w:rPr>
              <w:t>como:</w:t>
            </w:r>
            <w:r>
              <w:rPr>
                <w:spacing w:val="-13"/>
                <w:sz w:val="20"/>
              </w:rPr>
              <w:t xml:space="preserve"> </w:t>
            </w:r>
            <w:r>
              <w:rPr>
                <w:sz w:val="20"/>
              </w:rPr>
              <w:t>Plantas</w:t>
            </w:r>
            <w:r>
              <w:rPr>
                <w:spacing w:val="-14"/>
                <w:sz w:val="20"/>
              </w:rPr>
              <w:t xml:space="preserve"> </w:t>
            </w:r>
            <w:r>
              <w:rPr>
                <w:sz w:val="20"/>
              </w:rPr>
              <w:t>de</w:t>
            </w:r>
            <w:r>
              <w:rPr>
                <w:spacing w:val="-14"/>
                <w:sz w:val="20"/>
              </w:rPr>
              <w:t xml:space="preserve"> </w:t>
            </w:r>
            <w:r>
              <w:rPr>
                <w:sz w:val="20"/>
              </w:rPr>
              <w:t>luz,</w:t>
            </w:r>
            <w:r>
              <w:rPr>
                <w:spacing w:val="-13"/>
                <w:sz w:val="20"/>
              </w:rPr>
              <w:t xml:space="preserve"> </w:t>
            </w:r>
            <w:r>
              <w:rPr>
                <w:sz w:val="20"/>
              </w:rPr>
              <w:t>subestaciones</w:t>
            </w:r>
            <w:r>
              <w:rPr>
                <w:spacing w:val="-13"/>
                <w:sz w:val="20"/>
              </w:rPr>
              <w:t xml:space="preserve"> </w:t>
            </w:r>
            <w:r>
              <w:rPr>
                <w:sz w:val="20"/>
              </w:rPr>
              <w:t xml:space="preserve">eléctricas, transformadores, generadores de energía, </w:t>
            </w:r>
            <w:proofErr w:type="spellStart"/>
            <w:r>
              <w:rPr>
                <w:sz w:val="20"/>
              </w:rPr>
              <w:t>multimetros</w:t>
            </w:r>
            <w:proofErr w:type="spellEnd"/>
            <w:r>
              <w:rPr>
                <w:sz w:val="20"/>
              </w:rPr>
              <w:t>, voltímetros, amperímetros, etc.</w:t>
            </w:r>
          </w:p>
        </w:tc>
      </w:tr>
      <w:tr w:rsidR="000331C9">
        <w:trPr>
          <w:trHeight w:val="691"/>
        </w:trPr>
        <w:tc>
          <w:tcPr>
            <w:tcW w:w="427" w:type="dxa"/>
          </w:tcPr>
          <w:p w:rsidR="000331C9" w:rsidRDefault="000331C9">
            <w:pPr>
              <w:pStyle w:val="TableParagraph"/>
              <w:ind w:left="0"/>
              <w:rPr>
                <w:rFonts w:ascii="Times New Roman"/>
                <w:sz w:val="18"/>
              </w:rPr>
            </w:pPr>
          </w:p>
        </w:tc>
        <w:tc>
          <w:tcPr>
            <w:tcW w:w="850" w:type="dxa"/>
          </w:tcPr>
          <w:p w:rsidR="000331C9" w:rsidRDefault="00EA30C0">
            <w:pPr>
              <w:pStyle w:val="TableParagraph"/>
              <w:spacing w:before="230"/>
              <w:ind w:left="15"/>
              <w:jc w:val="center"/>
              <w:rPr>
                <w:sz w:val="20"/>
              </w:rPr>
            </w:pPr>
            <w:r>
              <w:rPr>
                <w:spacing w:val="-5"/>
                <w:sz w:val="20"/>
              </w:rPr>
              <w:t>94</w:t>
            </w:r>
          </w:p>
        </w:tc>
        <w:tc>
          <w:tcPr>
            <w:tcW w:w="2286" w:type="dxa"/>
          </w:tcPr>
          <w:p w:rsidR="000331C9" w:rsidRDefault="00EA30C0">
            <w:pPr>
              <w:pStyle w:val="TableParagraph"/>
              <w:rPr>
                <w:sz w:val="20"/>
              </w:rPr>
            </w:pPr>
            <w:r>
              <w:rPr>
                <w:sz w:val="20"/>
              </w:rPr>
              <w:t>Maquinaria</w:t>
            </w:r>
            <w:r>
              <w:rPr>
                <w:spacing w:val="80"/>
                <w:sz w:val="20"/>
              </w:rPr>
              <w:t xml:space="preserve"> </w:t>
            </w:r>
            <w:r>
              <w:rPr>
                <w:sz w:val="20"/>
              </w:rPr>
              <w:t>y</w:t>
            </w:r>
            <w:r>
              <w:rPr>
                <w:spacing w:val="80"/>
                <w:sz w:val="20"/>
              </w:rPr>
              <w:t xml:space="preserve"> </w:t>
            </w:r>
            <w:r>
              <w:rPr>
                <w:sz w:val="20"/>
              </w:rPr>
              <w:t xml:space="preserve">equipo </w:t>
            </w:r>
            <w:r>
              <w:rPr>
                <w:spacing w:val="-2"/>
                <w:sz w:val="20"/>
              </w:rPr>
              <w:t>industrial</w:t>
            </w:r>
          </w:p>
        </w:tc>
        <w:tc>
          <w:tcPr>
            <w:tcW w:w="6507" w:type="dxa"/>
          </w:tcPr>
          <w:p w:rsidR="000331C9" w:rsidRDefault="00EA30C0">
            <w:pPr>
              <w:pStyle w:val="TableParagraph"/>
              <w:spacing w:line="230" w:lineRule="exact"/>
              <w:ind w:right="94"/>
              <w:jc w:val="both"/>
              <w:rPr>
                <w:sz w:val="20"/>
              </w:rPr>
            </w:pPr>
            <w:r>
              <w:rPr>
                <w:sz w:val="20"/>
              </w:rPr>
              <w:t>Motores industriales, agrícolas e hidráulicos; todo tipo de hornos industriales a excepción de los de la industria alimenticia, calderas, envasadoras, pasteurizadoras, etc.</w:t>
            </w:r>
          </w:p>
        </w:tc>
      </w:tr>
      <w:tr w:rsidR="000331C9">
        <w:trPr>
          <w:trHeight w:val="690"/>
        </w:trPr>
        <w:tc>
          <w:tcPr>
            <w:tcW w:w="427" w:type="dxa"/>
          </w:tcPr>
          <w:p w:rsidR="000331C9" w:rsidRDefault="000331C9">
            <w:pPr>
              <w:pStyle w:val="TableParagraph"/>
              <w:ind w:left="0"/>
              <w:rPr>
                <w:rFonts w:ascii="Times New Roman"/>
                <w:sz w:val="18"/>
              </w:rPr>
            </w:pPr>
          </w:p>
        </w:tc>
        <w:tc>
          <w:tcPr>
            <w:tcW w:w="850" w:type="dxa"/>
          </w:tcPr>
          <w:p w:rsidR="000331C9" w:rsidRDefault="00EA30C0">
            <w:pPr>
              <w:pStyle w:val="TableParagraph"/>
              <w:spacing w:before="230"/>
              <w:ind w:left="15"/>
              <w:jc w:val="center"/>
              <w:rPr>
                <w:sz w:val="20"/>
              </w:rPr>
            </w:pPr>
            <w:r>
              <w:rPr>
                <w:spacing w:val="-5"/>
                <w:sz w:val="20"/>
              </w:rPr>
              <w:t>95</w:t>
            </w:r>
          </w:p>
        </w:tc>
        <w:tc>
          <w:tcPr>
            <w:tcW w:w="2286" w:type="dxa"/>
          </w:tcPr>
          <w:p w:rsidR="000331C9" w:rsidRDefault="00EA30C0">
            <w:pPr>
              <w:pStyle w:val="TableParagraph"/>
              <w:spacing w:line="230" w:lineRule="exact"/>
              <w:ind w:right="97"/>
              <w:jc w:val="both"/>
              <w:rPr>
                <w:sz w:val="20"/>
              </w:rPr>
            </w:pPr>
            <w:r>
              <w:rPr>
                <w:sz w:val="20"/>
              </w:rPr>
              <w:t>Maquinaria y equipo para la industria de alimentos y bebidas</w:t>
            </w:r>
          </w:p>
        </w:tc>
        <w:tc>
          <w:tcPr>
            <w:tcW w:w="6507" w:type="dxa"/>
          </w:tcPr>
          <w:p w:rsidR="000331C9" w:rsidRDefault="00EA30C0">
            <w:pPr>
              <w:pStyle w:val="TableParagraph"/>
              <w:spacing w:line="230" w:lineRule="exact"/>
              <w:ind w:right="93"/>
              <w:jc w:val="both"/>
              <w:rPr>
                <w:sz w:val="20"/>
              </w:rPr>
            </w:pPr>
            <w:r>
              <w:rPr>
                <w:spacing w:val="-2"/>
                <w:sz w:val="20"/>
              </w:rPr>
              <w:t xml:space="preserve">hornos, cocinas, equipo en acero inoxidable, refrigeradores industriales, </w:t>
            </w:r>
            <w:proofErr w:type="spellStart"/>
            <w:r>
              <w:rPr>
                <w:sz w:val="20"/>
              </w:rPr>
              <w:t>tortilladoras</w:t>
            </w:r>
            <w:proofErr w:type="spellEnd"/>
            <w:r>
              <w:rPr>
                <w:sz w:val="20"/>
              </w:rPr>
              <w:t xml:space="preserve">, </w:t>
            </w:r>
            <w:proofErr w:type="spellStart"/>
            <w:r>
              <w:rPr>
                <w:sz w:val="20"/>
              </w:rPr>
              <w:t>maquinas</w:t>
            </w:r>
            <w:proofErr w:type="spellEnd"/>
            <w:r>
              <w:rPr>
                <w:sz w:val="20"/>
              </w:rPr>
              <w:t xml:space="preserve"> para panaderías,</w:t>
            </w:r>
            <w:r>
              <w:rPr>
                <w:spacing w:val="40"/>
                <w:sz w:val="20"/>
              </w:rPr>
              <w:t xml:space="preserve"> </w:t>
            </w:r>
            <w:r>
              <w:rPr>
                <w:sz w:val="20"/>
              </w:rPr>
              <w:t>básculas, cafeteras industriales, molinos eléctricos, etc.</w:t>
            </w:r>
          </w:p>
        </w:tc>
      </w:tr>
      <w:tr w:rsidR="000331C9">
        <w:trPr>
          <w:trHeight w:val="230"/>
        </w:trPr>
        <w:tc>
          <w:tcPr>
            <w:tcW w:w="427" w:type="dxa"/>
          </w:tcPr>
          <w:p w:rsidR="000331C9" w:rsidRDefault="000331C9">
            <w:pPr>
              <w:pStyle w:val="TableParagraph"/>
              <w:ind w:left="0"/>
              <w:rPr>
                <w:rFonts w:ascii="Times New Roman"/>
                <w:sz w:val="16"/>
              </w:rPr>
            </w:pPr>
          </w:p>
        </w:tc>
        <w:tc>
          <w:tcPr>
            <w:tcW w:w="850" w:type="dxa"/>
          </w:tcPr>
          <w:p w:rsidR="000331C9" w:rsidRDefault="00EA30C0">
            <w:pPr>
              <w:pStyle w:val="TableParagraph"/>
              <w:spacing w:line="210" w:lineRule="exact"/>
              <w:ind w:left="15"/>
              <w:jc w:val="center"/>
              <w:rPr>
                <w:sz w:val="20"/>
              </w:rPr>
            </w:pPr>
            <w:r>
              <w:rPr>
                <w:spacing w:val="-5"/>
                <w:sz w:val="20"/>
              </w:rPr>
              <w:t>96</w:t>
            </w:r>
          </w:p>
        </w:tc>
        <w:tc>
          <w:tcPr>
            <w:tcW w:w="2286" w:type="dxa"/>
          </w:tcPr>
          <w:p w:rsidR="000331C9" w:rsidRDefault="00EA30C0">
            <w:pPr>
              <w:pStyle w:val="TableParagraph"/>
              <w:spacing w:line="210" w:lineRule="exact"/>
              <w:rPr>
                <w:sz w:val="20"/>
              </w:rPr>
            </w:pPr>
            <w:proofErr w:type="spellStart"/>
            <w:r>
              <w:rPr>
                <w:sz w:val="20"/>
              </w:rPr>
              <w:t>Maquinas</w:t>
            </w:r>
            <w:proofErr w:type="spellEnd"/>
            <w:r>
              <w:rPr>
                <w:spacing w:val="-9"/>
                <w:sz w:val="20"/>
              </w:rPr>
              <w:t xml:space="preserve"> </w:t>
            </w:r>
            <w:r>
              <w:rPr>
                <w:sz w:val="20"/>
              </w:rPr>
              <w:t>de</w:t>
            </w:r>
            <w:r>
              <w:rPr>
                <w:spacing w:val="-7"/>
                <w:sz w:val="20"/>
              </w:rPr>
              <w:t xml:space="preserve"> </w:t>
            </w:r>
            <w:r>
              <w:rPr>
                <w:spacing w:val="-4"/>
                <w:sz w:val="20"/>
              </w:rPr>
              <w:t>coser</w:t>
            </w:r>
          </w:p>
        </w:tc>
        <w:tc>
          <w:tcPr>
            <w:tcW w:w="6507" w:type="dxa"/>
          </w:tcPr>
          <w:p w:rsidR="000331C9" w:rsidRDefault="00EA30C0">
            <w:pPr>
              <w:pStyle w:val="TableParagraph"/>
              <w:spacing w:line="210" w:lineRule="exact"/>
              <w:rPr>
                <w:sz w:val="20"/>
              </w:rPr>
            </w:pPr>
            <w:r>
              <w:rPr>
                <w:sz w:val="20"/>
              </w:rPr>
              <w:t>Compra</w:t>
            </w:r>
            <w:r>
              <w:rPr>
                <w:spacing w:val="-7"/>
                <w:sz w:val="20"/>
              </w:rPr>
              <w:t xml:space="preserve"> </w:t>
            </w:r>
            <w:r>
              <w:rPr>
                <w:sz w:val="20"/>
              </w:rPr>
              <w:t>de</w:t>
            </w:r>
            <w:r>
              <w:rPr>
                <w:spacing w:val="-6"/>
                <w:sz w:val="20"/>
              </w:rPr>
              <w:t xml:space="preserve"> </w:t>
            </w:r>
            <w:r>
              <w:rPr>
                <w:sz w:val="20"/>
              </w:rPr>
              <w:t>máquinas</w:t>
            </w:r>
            <w:r>
              <w:rPr>
                <w:spacing w:val="-5"/>
                <w:sz w:val="20"/>
              </w:rPr>
              <w:t xml:space="preserve"> </w:t>
            </w:r>
            <w:r>
              <w:rPr>
                <w:sz w:val="20"/>
              </w:rPr>
              <w:t>de</w:t>
            </w:r>
            <w:r>
              <w:rPr>
                <w:spacing w:val="-6"/>
                <w:sz w:val="20"/>
              </w:rPr>
              <w:t xml:space="preserve"> </w:t>
            </w:r>
            <w:r>
              <w:rPr>
                <w:spacing w:val="-2"/>
                <w:sz w:val="20"/>
              </w:rPr>
              <w:t>costura.</w:t>
            </w:r>
          </w:p>
        </w:tc>
      </w:tr>
      <w:tr w:rsidR="000331C9">
        <w:trPr>
          <w:trHeight w:val="916"/>
        </w:trPr>
        <w:tc>
          <w:tcPr>
            <w:tcW w:w="427" w:type="dxa"/>
          </w:tcPr>
          <w:p w:rsidR="000331C9" w:rsidRDefault="000331C9">
            <w:pPr>
              <w:pStyle w:val="TableParagraph"/>
              <w:ind w:left="0"/>
              <w:rPr>
                <w:rFonts w:ascii="Times New Roman"/>
                <w:sz w:val="18"/>
              </w:rPr>
            </w:pPr>
          </w:p>
        </w:tc>
        <w:tc>
          <w:tcPr>
            <w:tcW w:w="850" w:type="dxa"/>
          </w:tcPr>
          <w:p w:rsidR="000331C9" w:rsidRDefault="000331C9">
            <w:pPr>
              <w:pStyle w:val="TableParagraph"/>
              <w:spacing w:before="99"/>
              <w:ind w:left="0"/>
              <w:rPr>
                <w:rFonts w:ascii="Tahoma"/>
                <w:sz w:val="20"/>
              </w:rPr>
            </w:pPr>
          </w:p>
          <w:p w:rsidR="000331C9" w:rsidRDefault="00EA30C0">
            <w:pPr>
              <w:pStyle w:val="TableParagraph"/>
              <w:ind w:left="15"/>
              <w:jc w:val="center"/>
              <w:rPr>
                <w:sz w:val="20"/>
              </w:rPr>
            </w:pPr>
            <w:r>
              <w:rPr>
                <w:spacing w:val="-5"/>
                <w:sz w:val="20"/>
              </w:rPr>
              <w:t>97</w:t>
            </w:r>
          </w:p>
        </w:tc>
        <w:tc>
          <w:tcPr>
            <w:tcW w:w="2286" w:type="dxa"/>
          </w:tcPr>
          <w:p w:rsidR="000331C9" w:rsidRDefault="00EA30C0">
            <w:pPr>
              <w:pStyle w:val="TableParagraph"/>
              <w:tabs>
                <w:tab w:val="left" w:pos="1953"/>
              </w:tabs>
              <w:spacing w:line="225" w:lineRule="exact"/>
              <w:rPr>
                <w:sz w:val="20"/>
              </w:rPr>
            </w:pPr>
            <w:r>
              <w:rPr>
                <w:spacing w:val="-2"/>
                <w:sz w:val="20"/>
              </w:rPr>
              <w:t>Material</w:t>
            </w:r>
            <w:r>
              <w:rPr>
                <w:sz w:val="20"/>
              </w:rPr>
              <w:tab/>
            </w:r>
            <w:r>
              <w:rPr>
                <w:spacing w:val="-5"/>
                <w:sz w:val="20"/>
              </w:rPr>
              <w:t>de</w:t>
            </w:r>
          </w:p>
          <w:p w:rsidR="000331C9" w:rsidRDefault="00EA30C0">
            <w:pPr>
              <w:pStyle w:val="TableParagraph"/>
              <w:spacing w:before="1"/>
              <w:rPr>
                <w:sz w:val="20"/>
              </w:rPr>
            </w:pPr>
            <w:r>
              <w:rPr>
                <w:spacing w:val="-2"/>
                <w:sz w:val="20"/>
              </w:rPr>
              <w:t>construcción</w:t>
            </w:r>
          </w:p>
        </w:tc>
        <w:tc>
          <w:tcPr>
            <w:tcW w:w="6507" w:type="dxa"/>
          </w:tcPr>
          <w:p w:rsidR="000331C9" w:rsidRDefault="00EA30C0">
            <w:pPr>
              <w:pStyle w:val="TableParagraph"/>
              <w:ind w:right="85"/>
              <w:rPr>
                <w:sz w:val="20"/>
              </w:rPr>
            </w:pPr>
            <w:r>
              <w:rPr>
                <w:sz w:val="20"/>
              </w:rPr>
              <w:t>Los</w:t>
            </w:r>
            <w:r>
              <w:rPr>
                <w:spacing w:val="-14"/>
                <w:sz w:val="20"/>
              </w:rPr>
              <w:t xml:space="preserve"> </w:t>
            </w:r>
            <w:r>
              <w:rPr>
                <w:sz w:val="20"/>
              </w:rPr>
              <w:t>utilizados</w:t>
            </w:r>
            <w:r>
              <w:rPr>
                <w:spacing w:val="-14"/>
                <w:sz w:val="20"/>
              </w:rPr>
              <w:t xml:space="preserve"> </w:t>
            </w:r>
            <w:r>
              <w:rPr>
                <w:sz w:val="20"/>
              </w:rPr>
              <w:t>en</w:t>
            </w:r>
            <w:r>
              <w:rPr>
                <w:spacing w:val="-15"/>
                <w:sz w:val="20"/>
              </w:rPr>
              <w:t xml:space="preserve"> </w:t>
            </w:r>
            <w:r>
              <w:rPr>
                <w:sz w:val="20"/>
              </w:rPr>
              <w:t>la</w:t>
            </w:r>
            <w:r>
              <w:rPr>
                <w:spacing w:val="-15"/>
                <w:sz w:val="20"/>
              </w:rPr>
              <w:t xml:space="preserve"> </w:t>
            </w:r>
            <w:r>
              <w:rPr>
                <w:sz w:val="20"/>
              </w:rPr>
              <w:t>construcción,</w:t>
            </w:r>
            <w:r>
              <w:rPr>
                <w:spacing w:val="-14"/>
                <w:sz w:val="20"/>
              </w:rPr>
              <w:t xml:space="preserve"> </w:t>
            </w:r>
            <w:r>
              <w:rPr>
                <w:sz w:val="20"/>
              </w:rPr>
              <w:t>ampliación,</w:t>
            </w:r>
            <w:r>
              <w:rPr>
                <w:spacing w:val="-14"/>
                <w:sz w:val="20"/>
              </w:rPr>
              <w:t xml:space="preserve"> </w:t>
            </w:r>
            <w:r>
              <w:rPr>
                <w:sz w:val="20"/>
              </w:rPr>
              <w:t>adaptación,</w:t>
            </w:r>
            <w:r>
              <w:rPr>
                <w:spacing w:val="-14"/>
                <w:sz w:val="20"/>
              </w:rPr>
              <w:t xml:space="preserve"> </w:t>
            </w:r>
            <w:r>
              <w:rPr>
                <w:sz w:val="20"/>
              </w:rPr>
              <w:t xml:space="preserve">conservación, </w:t>
            </w:r>
            <w:r>
              <w:rPr>
                <w:spacing w:val="-2"/>
                <w:sz w:val="20"/>
              </w:rPr>
              <w:t>mejora</w:t>
            </w:r>
            <w:r>
              <w:rPr>
                <w:spacing w:val="-8"/>
                <w:sz w:val="20"/>
              </w:rPr>
              <w:t xml:space="preserve"> </w:t>
            </w:r>
            <w:r>
              <w:rPr>
                <w:spacing w:val="-2"/>
                <w:sz w:val="20"/>
              </w:rPr>
              <w:t>y</w:t>
            </w:r>
            <w:r>
              <w:rPr>
                <w:spacing w:val="-9"/>
                <w:sz w:val="20"/>
              </w:rPr>
              <w:t xml:space="preserve"> </w:t>
            </w:r>
            <w:r>
              <w:rPr>
                <w:spacing w:val="-2"/>
                <w:sz w:val="20"/>
              </w:rPr>
              <w:t>mantenimiento</w:t>
            </w:r>
            <w:r>
              <w:rPr>
                <w:spacing w:val="-5"/>
                <w:sz w:val="20"/>
              </w:rPr>
              <w:t xml:space="preserve"> </w:t>
            </w:r>
            <w:r>
              <w:rPr>
                <w:spacing w:val="-2"/>
                <w:sz w:val="20"/>
              </w:rPr>
              <w:t>de</w:t>
            </w:r>
            <w:r>
              <w:rPr>
                <w:spacing w:val="-5"/>
                <w:sz w:val="20"/>
              </w:rPr>
              <w:t xml:space="preserve"> </w:t>
            </w:r>
            <w:r>
              <w:rPr>
                <w:spacing w:val="-2"/>
                <w:sz w:val="20"/>
              </w:rPr>
              <w:t>muebles</w:t>
            </w:r>
            <w:r>
              <w:rPr>
                <w:spacing w:val="-4"/>
                <w:sz w:val="20"/>
              </w:rPr>
              <w:t xml:space="preserve"> </w:t>
            </w:r>
            <w:r>
              <w:rPr>
                <w:spacing w:val="-2"/>
                <w:sz w:val="20"/>
              </w:rPr>
              <w:t>e</w:t>
            </w:r>
            <w:r>
              <w:rPr>
                <w:spacing w:val="-5"/>
                <w:sz w:val="20"/>
              </w:rPr>
              <w:t xml:space="preserve"> </w:t>
            </w:r>
            <w:r>
              <w:rPr>
                <w:spacing w:val="-2"/>
                <w:sz w:val="20"/>
              </w:rPr>
              <w:t>inmuebles, tales</w:t>
            </w:r>
            <w:r>
              <w:rPr>
                <w:spacing w:val="-3"/>
                <w:sz w:val="20"/>
              </w:rPr>
              <w:t xml:space="preserve"> </w:t>
            </w:r>
            <w:r>
              <w:rPr>
                <w:spacing w:val="-2"/>
                <w:sz w:val="20"/>
              </w:rPr>
              <w:t>como: cemento,</w:t>
            </w:r>
          </w:p>
          <w:p w:rsidR="000331C9" w:rsidRDefault="00EA30C0">
            <w:pPr>
              <w:pStyle w:val="TableParagraph"/>
              <w:spacing w:line="230" w:lineRule="atLeast"/>
              <w:ind w:right="93"/>
              <w:rPr>
                <w:sz w:val="20"/>
              </w:rPr>
            </w:pPr>
            <w:proofErr w:type="gramStart"/>
            <w:r>
              <w:rPr>
                <w:sz w:val="20"/>
              </w:rPr>
              <w:t>ladrillo</w:t>
            </w:r>
            <w:proofErr w:type="gramEnd"/>
            <w:r>
              <w:rPr>
                <w:sz w:val="20"/>
              </w:rPr>
              <w:t>, yeso, varilla, cal, arena, tabique, etc. a excepción de artículos de ferretería que se consideran en otra línea de acción.</w:t>
            </w:r>
          </w:p>
        </w:tc>
      </w:tr>
      <w:tr w:rsidR="000331C9">
        <w:trPr>
          <w:trHeight w:val="687"/>
        </w:trPr>
        <w:tc>
          <w:tcPr>
            <w:tcW w:w="427" w:type="dxa"/>
          </w:tcPr>
          <w:p w:rsidR="000331C9" w:rsidRDefault="000331C9">
            <w:pPr>
              <w:pStyle w:val="TableParagraph"/>
              <w:ind w:left="0"/>
              <w:rPr>
                <w:rFonts w:ascii="Times New Roman"/>
                <w:sz w:val="18"/>
              </w:rPr>
            </w:pPr>
          </w:p>
        </w:tc>
        <w:tc>
          <w:tcPr>
            <w:tcW w:w="850" w:type="dxa"/>
          </w:tcPr>
          <w:p w:rsidR="000331C9" w:rsidRDefault="00EA30C0">
            <w:pPr>
              <w:pStyle w:val="TableParagraph"/>
              <w:spacing w:before="226"/>
              <w:ind w:left="15"/>
              <w:jc w:val="center"/>
              <w:rPr>
                <w:sz w:val="20"/>
              </w:rPr>
            </w:pPr>
            <w:r>
              <w:rPr>
                <w:spacing w:val="-5"/>
                <w:sz w:val="20"/>
              </w:rPr>
              <w:t>98</w:t>
            </w:r>
          </w:p>
        </w:tc>
        <w:tc>
          <w:tcPr>
            <w:tcW w:w="2286" w:type="dxa"/>
          </w:tcPr>
          <w:p w:rsidR="000331C9" w:rsidRDefault="00EA30C0">
            <w:pPr>
              <w:pStyle w:val="TableParagraph"/>
              <w:tabs>
                <w:tab w:val="left" w:pos="1953"/>
              </w:tabs>
              <w:spacing w:line="226" w:lineRule="exact"/>
              <w:rPr>
                <w:sz w:val="20"/>
              </w:rPr>
            </w:pPr>
            <w:r>
              <w:rPr>
                <w:spacing w:val="-2"/>
                <w:sz w:val="20"/>
              </w:rPr>
              <w:t>Material</w:t>
            </w:r>
            <w:r>
              <w:rPr>
                <w:sz w:val="20"/>
              </w:rPr>
              <w:tab/>
            </w:r>
            <w:r>
              <w:rPr>
                <w:spacing w:val="-5"/>
                <w:sz w:val="20"/>
              </w:rPr>
              <w:t>de</w:t>
            </w:r>
          </w:p>
          <w:p w:rsidR="000331C9" w:rsidRDefault="00EA30C0">
            <w:pPr>
              <w:pStyle w:val="TableParagraph"/>
              <w:spacing w:line="230" w:lineRule="atLeast"/>
              <w:ind w:right="97"/>
              <w:rPr>
                <w:sz w:val="20"/>
              </w:rPr>
            </w:pPr>
            <w:r>
              <w:rPr>
                <w:spacing w:val="-2"/>
                <w:sz w:val="20"/>
              </w:rPr>
              <w:t>reproducción audiovisual</w:t>
            </w:r>
          </w:p>
        </w:tc>
        <w:tc>
          <w:tcPr>
            <w:tcW w:w="6507" w:type="dxa"/>
          </w:tcPr>
          <w:p w:rsidR="000331C9" w:rsidRDefault="00EA30C0">
            <w:pPr>
              <w:pStyle w:val="TableParagraph"/>
              <w:spacing w:line="226" w:lineRule="exact"/>
              <w:rPr>
                <w:sz w:val="20"/>
              </w:rPr>
            </w:pPr>
            <w:proofErr w:type="spellStart"/>
            <w:r>
              <w:rPr>
                <w:sz w:val="20"/>
              </w:rPr>
              <w:t>Audiocassetes</w:t>
            </w:r>
            <w:proofErr w:type="spellEnd"/>
            <w:r>
              <w:rPr>
                <w:sz w:val="20"/>
              </w:rPr>
              <w:t>,</w:t>
            </w:r>
            <w:r>
              <w:rPr>
                <w:spacing w:val="-8"/>
                <w:sz w:val="20"/>
              </w:rPr>
              <w:t xml:space="preserve"> </w:t>
            </w:r>
            <w:r>
              <w:rPr>
                <w:sz w:val="20"/>
              </w:rPr>
              <w:t>Videocasetes,</w:t>
            </w:r>
            <w:r>
              <w:rPr>
                <w:spacing w:val="-11"/>
                <w:sz w:val="20"/>
              </w:rPr>
              <w:t xml:space="preserve"> </w:t>
            </w:r>
            <w:r>
              <w:rPr>
                <w:sz w:val="20"/>
              </w:rPr>
              <w:t>DVD</w:t>
            </w:r>
            <w:r>
              <w:rPr>
                <w:spacing w:val="-10"/>
                <w:sz w:val="20"/>
              </w:rPr>
              <w:t xml:space="preserve"> </w:t>
            </w:r>
            <w:r>
              <w:rPr>
                <w:sz w:val="20"/>
              </w:rPr>
              <w:t>para</w:t>
            </w:r>
            <w:r>
              <w:rPr>
                <w:spacing w:val="-10"/>
                <w:sz w:val="20"/>
              </w:rPr>
              <w:t xml:space="preserve"> </w:t>
            </w:r>
            <w:r>
              <w:rPr>
                <w:sz w:val="20"/>
              </w:rPr>
              <w:t>grabar,</w:t>
            </w:r>
            <w:r>
              <w:rPr>
                <w:spacing w:val="-11"/>
                <w:sz w:val="20"/>
              </w:rPr>
              <w:t xml:space="preserve"> </w:t>
            </w:r>
            <w:r>
              <w:rPr>
                <w:spacing w:val="-4"/>
                <w:sz w:val="20"/>
              </w:rPr>
              <w:t>etc.</w:t>
            </w:r>
          </w:p>
        </w:tc>
      </w:tr>
      <w:tr w:rsidR="000331C9">
        <w:trPr>
          <w:trHeight w:val="921"/>
        </w:trPr>
        <w:tc>
          <w:tcPr>
            <w:tcW w:w="427" w:type="dxa"/>
          </w:tcPr>
          <w:p w:rsidR="000331C9" w:rsidRDefault="000331C9">
            <w:pPr>
              <w:pStyle w:val="TableParagraph"/>
              <w:ind w:left="0"/>
              <w:rPr>
                <w:rFonts w:ascii="Times New Roman"/>
                <w:sz w:val="18"/>
              </w:rPr>
            </w:pPr>
          </w:p>
        </w:tc>
        <w:tc>
          <w:tcPr>
            <w:tcW w:w="850" w:type="dxa"/>
          </w:tcPr>
          <w:p w:rsidR="000331C9" w:rsidRDefault="000331C9">
            <w:pPr>
              <w:pStyle w:val="TableParagraph"/>
              <w:spacing w:before="104"/>
              <w:ind w:left="0"/>
              <w:rPr>
                <w:rFonts w:ascii="Tahoma"/>
                <w:sz w:val="20"/>
              </w:rPr>
            </w:pPr>
          </w:p>
          <w:p w:rsidR="000331C9" w:rsidRDefault="00EA30C0">
            <w:pPr>
              <w:pStyle w:val="TableParagraph"/>
              <w:ind w:left="15"/>
              <w:jc w:val="center"/>
              <w:rPr>
                <w:sz w:val="20"/>
              </w:rPr>
            </w:pPr>
            <w:r>
              <w:rPr>
                <w:spacing w:val="-5"/>
                <w:sz w:val="20"/>
              </w:rPr>
              <w:t>99</w:t>
            </w:r>
          </w:p>
        </w:tc>
        <w:tc>
          <w:tcPr>
            <w:tcW w:w="2286" w:type="dxa"/>
          </w:tcPr>
          <w:p w:rsidR="000331C9" w:rsidRDefault="00EA30C0">
            <w:pPr>
              <w:pStyle w:val="TableParagraph"/>
              <w:spacing w:line="229" w:lineRule="exact"/>
              <w:rPr>
                <w:sz w:val="20"/>
              </w:rPr>
            </w:pPr>
            <w:r>
              <w:rPr>
                <w:sz w:val="20"/>
              </w:rPr>
              <w:t>Material</w:t>
            </w:r>
            <w:r>
              <w:rPr>
                <w:spacing w:val="-9"/>
                <w:sz w:val="20"/>
              </w:rPr>
              <w:t xml:space="preserve"> </w:t>
            </w:r>
            <w:r>
              <w:rPr>
                <w:spacing w:val="-2"/>
                <w:sz w:val="20"/>
              </w:rPr>
              <w:t>didáctico</w:t>
            </w:r>
          </w:p>
        </w:tc>
        <w:tc>
          <w:tcPr>
            <w:tcW w:w="6507" w:type="dxa"/>
          </w:tcPr>
          <w:p w:rsidR="000331C9" w:rsidRDefault="00EA30C0">
            <w:pPr>
              <w:pStyle w:val="TableParagraph"/>
              <w:ind w:right="87"/>
              <w:rPr>
                <w:sz w:val="20"/>
              </w:rPr>
            </w:pPr>
            <w:r>
              <w:rPr>
                <w:sz w:val="20"/>
              </w:rPr>
              <w:t>Artículos</w:t>
            </w:r>
            <w:r>
              <w:rPr>
                <w:spacing w:val="-7"/>
                <w:sz w:val="20"/>
              </w:rPr>
              <w:t xml:space="preserve"> </w:t>
            </w:r>
            <w:r>
              <w:rPr>
                <w:sz w:val="20"/>
              </w:rPr>
              <w:t>y</w:t>
            </w:r>
            <w:r>
              <w:rPr>
                <w:spacing w:val="-7"/>
                <w:sz w:val="20"/>
              </w:rPr>
              <w:t xml:space="preserve"> </w:t>
            </w:r>
            <w:r>
              <w:rPr>
                <w:sz w:val="20"/>
              </w:rPr>
              <w:t>materiales</w:t>
            </w:r>
            <w:r>
              <w:rPr>
                <w:spacing w:val="-4"/>
                <w:sz w:val="20"/>
              </w:rPr>
              <w:t xml:space="preserve"> </w:t>
            </w:r>
            <w:r>
              <w:rPr>
                <w:sz w:val="20"/>
              </w:rPr>
              <w:t>utilizados</w:t>
            </w:r>
            <w:r>
              <w:rPr>
                <w:spacing w:val="-4"/>
                <w:sz w:val="20"/>
              </w:rPr>
              <w:t xml:space="preserve"> </w:t>
            </w:r>
            <w:r>
              <w:rPr>
                <w:sz w:val="20"/>
              </w:rPr>
              <w:t>en</w:t>
            </w:r>
            <w:r>
              <w:rPr>
                <w:spacing w:val="-9"/>
                <w:sz w:val="20"/>
              </w:rPr>
              <w:t xml:space="preserve"> </w:t>
            </w:r>
            <w:r>
              <w:rPr>
                <w:sz w:val="20"/>
              </w:rPr>
              <w:t>cualquier</w:t>
            </w:r>
            <w:r>
              <w:rPr>
                <w:spacing w:val="-4"/>
                <w:sz w:val="20"/>
              </w:rPr>
              <w:t xml:space="preserve"> </w:t>
            </w:r>
            <w:r>
              <w:rPr>
                <w:sz w:val="20"/>
              </w:rPr>
              <w:t>actividad</w:t>
            </w:r>
            <w:r>
              <w:rPr>
                <w:spacing w:val="-9"/>
                <w:sz w:val="20"/>
              </w:rPr>
              <w:t xml:space="preserve"> </w:t>
            </w:r>
            <w:r>
              <w:rPr>
                <w:sz w:val="20"/>
              </w:rPr>
              <w:t>educativa</w:t>
            </w:r>
            <w:r>
              <w:rPr>
                <w:spacing w:val="-5"/>
                <w:sz w:val="20"/>
              </w:rPr>
              <w:t xml:space="preserve"> </w:t>
            </w:r>
            <w:r>
              <w:rPr>
                <w:sz w:val="20"/>
              </w:rPr>
              <w:t>como: Material</w:t>
            </w:r>
            <w:r>
              <w:rPr>
                <w:spacing w:val="66"/>
                <w:sz w:val="20"/>
              </w:rPr>
              <w:t xml:space="preserve"> </w:t>
            </w:r>
            <w:r>
              <w:rPr>
                <w:sz w:val="20"/>
              </w:rPr>
              <w:t>Audiovisual,</w:t>
            </w:r>
            <w:r>
              <w:rPr>
                <w:spacing w:val="68"/>
                <w:sz w:val="20"/>
              </w:rPr>
              <w:t xml:space="preserve"> </w:t>
            </w:r>
            <w:r>
              <w:rPr>
                <w:sz w:val="20"/>
              </w:rPr>
              <w:t>mapas,</w:t>
            </w:r>
            <w:r>
              <w:rPr>
                <w:spacing w:val="74"/>
                <w:sz w:val="20"/>
              </w:rPr>
              <w:t xml:space="preserve"> </w:t>
            </w:r>
            <w:r>
              <w:rPr>
                <w:sz w:val="20"/>
              </w:rPr>
              <w:t>planos,</w:t>
            </w:r>
            <w:r>
              <w:rPr>
                <w:spacing w:val="68"/>
                <w:sz w:val="20"/>
              </w:rPr>
              <w:t xml:space="preserve"> </w:t>
            </w:r>
            <w:r>
              <w:rPr>
                <w:sz w:val="20"/>
              </w:rPr>
              <w:t>incluyendo</w:t>
            </w:r>
            <w:r>
              <w:rPr>
                <w:spacing w:val="71"/>
                <w:sz w:val="20"/>
              </w:rPr>
              <w:t xml:space="preserve"> </w:t>
            </w:r>
            <w:r>
              <w:rPr>
                <w:sz w:val="20"/>
              </w:rPr>
              <w:t>artículos</w:t>
            </w:r>
            <w:r>
              <w:rPr>
                <w:spacing w:val="68"/>
                <w:sz w:val="20"/>
              </w:rPr>
              <w:t xml:space="preserve"> </w:t>
            </w:r>
            <w:r>
              <w:rPr>
                <w:sz w:val="20"/>
              </w:rPr>
              <w:t>que</w:t>
            </w:r>
            <w:r>
              <w:rPr>
                <w:spacing w:val="71"/>
                <w:sz w:val="20"/>
              </w:rPr>
              <w:t xml:space="preserve"> </w:t>
            </w:r>
            <w:r>
              <w:rPr>
                <w:spacing w:val="-5"/>
                <w:sz w:val="20"/>
              </w:rPr>
              <w:t>se</w:t>
            </w:r>
          </w:p>
          <w:p w:rsidR="000331C9" w:rsidRDefault="00EA30C0">
            <w:pPr>
              <w:pStyle w:val="TableParagraph"/>
              <w:spacing w:line="230" w:lineRule="atLeast"/>
              <w:ind w:right="87"/>
              <w:rPr>
                <w:sz w:val="20"/>
              </w:rPr>
            </w:pPr>
            <w:proofErr w:type="gramStart"/>
            <w:r>
              <w:rPr>
                <w:sz w:val="20"/>
              </w:rPr>
              <w:t>venden</w:t>
            </w:r>
            <w:proofErr w:type="gramEnd"/>
            <w:r>
              <w:rPr>
                <w:spacing w:val="-12"/>
                <w:sz w:val="20"/>
              </w:rPr>
              <w:t xml:space="preserve"> </w:t>
            </w:r>
            <w:r>
              <w:rPr>
                <w:sz w:val="20"/>
              </w:rPr>
              <w:t>en</w:t>
            </w:r>
            <w:r>
              <w:rPr>
                <w:spacing w:val="-9"/>
                <w:sz w:val="20"/>
              </w:rPr>
              <w:t xml:space="preserve"> </w:t>
            </w:r>
            <w:r>
              <w:rPr>
                <w:sz w:val="20"/>
              </w:rPr>
              <w:t>papelerías</w:t>
            </w:r>
            <w:r>
              <w:rPr>
                <w:spacing w:val="-7"/>
                <w:sz w:val="20"/>
              </w:rPr>
              <w:t xml:space="preserve"> </w:t>
            </w:r>
            <w:r>
              <w:rPr>
                <w:sz w:val="20"/>
              </w:rPr>
              <w:t>como</w:t>
            </w:r>
            <w:r>
              <w:rPr>
                <w:spacing w:val="-15"/>
                <w:sz w:val="20"/>
              </w:rPr>
              <w:t xml:space="preserve"> </w:t>
            </w:r>
            <w:r>
              <w:rPr>
                <w:sz w:val="20"/>
              </w:rPr>
              <w:t>juegos</w:t>
            </w:r>
            <w:r>
              <w:rPr>
                <w:spacing w:val="-7"/>
                <w:sz w:val="20"/>
              </w:rPr>
              <w:t xml:space="preserve"> </w:t>
            </w:r>
            <w:r>
              <w:rPr>
                <w:sz w:val="20"/>
              </w:rPr>
              <w:t>de</w:t>
            </w:r>
            <w:r>
              <w:rPr>
                <w:spacing w:val="-14"/>
                <w:sz w:val="20"/>
              </w:rPr>
              <w:t xml:space="preserve"> </w:t>
            </w:r>
            <w:r>
              <w:rPr>
                <w:sz w:val="20"/>
              </w:rPr>
              <w:t>geometría,</w:t>
            </w:r>
            <w:r>
              <w:rPr>
                <w:spacing w:val="-10"/>
                <w:sz w:val="20"/>
              </w:rPr>
              <w:t xml:space="preserve"> </w:t>
            </w:r>
            <w:r>
              <w:rPr>
                <w:sz w:val="20"/>
              </w:rPr>
              <w:t>papel</w:t>
            </w:r>
            <w:r>
              <w:rPr>
                <w:spacing w:val="-9"/>
                <w:sz w:val="20"/>
              </w:rPr>
              <w:t xml:space="preserve"> </w:t>
            </w:r>
            <w:r>
              <w:rPr>
                <w:sz w:val="20"/>
              </w:rPr>
              <w:t>de</w:t>
            </w:r>
            <w:r>
              <w:rPr>
                <w:spacing w:val="-14"/>
                <w:sz w:val="20"/>
              </w:rPr>
              <w:t xml:space="preserve"> </w:t>
            </w:r>
            <w:r>
              <w:rPr>
                <w:sz w:val="20"/>
              </w:rPr>
              <w:t>china,</w:t>
            </w:r>
            <w:r>
              <w:rPr>
                <w:spacing w:val="-6"/>
                <w:sz w:val="20"/>
              </w:rPr>
              <w:t xml:space="preserve"> </w:t>
            </w:r>
            <w:r>
              <w:rPr>
                <w:sz w:val="20"/>
              </w:rPr>
              <w:t>papel lustre, plastilina, papel terciopelo.</w:t>
            </w:r>
          </w:p>
        </w:tc>
      </w:tr>
      <w:tr w:rsidR="000331C9">
        <w:trPr>
          <w:trHeight w:val="460"/>
        </w:trPr>
        <w:tc>
          <w:tcPr>
            <w:tcW w:w="427" w:type="dxa"/>
          </w:tcPr>
          <w:p w:rsidR="000331C9" w:rsidRDefault="000331C9">
            <w:pPr>
              <w:pStyle w:val="TableParagraph"/>
              <w:ind w:left="0"/>
              <w:rPr>
                <w:rFonts w:ascii="Times New Roman"/>
                <w:sz w:val="18"/>
              </w:rPr>
            </w:pPr>
          </w:p>
        </w:tc>
        <w:tc>
          <w:tcPr>
            <w:tcW w:w="850" w:type="dxa"/>
          </w:tcPr>
          <w:p w:rsidR="000331C9" w:rsidRDefault="00EA30C0">
            <w:pPr>
              <w:pStyle w:val="TableParagraph"/>
              <w:spacing w:before="114"/>
              <w:ind w:left="15" w:right="5"/>
              <w:jc w:val="center"/>
              <w:rPr>
                <w:sz w:val="20"/>
              </w:rPr>
            </w:pPr>
            <w:r>
              <w:rPr>
                <w:spacing w:val="-5"/>
                <w:sz w:val="20"/>
              </w:rPr>
              <w:t>100</w:t>
            </w:r>
          </w:p>
        </w:tc>
        <w:tc>
          <w:tcPr>
            <w:tcW w:w="2286" w:type="dxa"/>
          </w:tcPr>
          <w:p w:rsidR="000331C9" w:rsidRDefault="00EA30C0">
            <w:pPr>
              <w:pStyle w:val="TableParagraph"/>
              <w:tabs>
                <w:tab w:val="left" w:pos="1387"/>
              </w:tabs>
              <w:spacing w:line="230" w:lineRule="exact"/>
              <w:ind w:right="97"/>
              <w:rPr>
                <w:sz w:val="20"/>
              </w:rPr>
            </w:pPr>
            <w:r>
              <w:rPr>
                <w:spacing w:val="-2"/>
                <w:sz w:val="20"/>
              </w:rPr>
              <w:t>Material</w:t>
            </w:r>
            <w:r>
              <w:rPr>
                <w:sz w:val="20"/>
              </w:rPr>
              <w:tab/>
            </w:r>
            <w:r>
              <w:rPr>
                <w:spacing w:val="-2"/>
                <w:sz w:val="20"/>
              </w:rPr>
              <w:t>didáctico especializado</w:t>
            </w:r>
          </w:p>
        </w:tc>
        <w:tc>
          <w:tcPr>
            <w:tcW w:w="6507" w:type="dxa"/>
          </w:tcPr>
          <w:p w:rsidR="000331C9" w:rsidRDefault="00EA30C0">
            <w:pPr>
              <w:pStyle w:val="TableParagraph"/>
              <w:spacing w:line="229" w:lineRule="exact"/>
              <w:rPr>
                <w:sz w:val="20"/>
              </w:rPr>
            </w:pPr>
            <w:r>
              <w:rPr>
                <w:sz w:val="20"/>
              </w:rPr>
              <w:t>Juegos</w:t>
            </w:r>
            <w:r>
              <w:rPr>
                <w:spacing w:val="-9"/>
                <w:sz w:val="20"/>
              </w:rPr>
              <w:t xml:space="preserve"> </w:t>
            </w:r>
            <w:r>
              <w:rPr>
                <w:sz w:val="20"/>
              </w:rPr>
              <w:t>didácticos</w:t>
            </w:r>
            <w:r>
              <w:rPr>
                <w:spacing w:val="-7"/>
                <w:sz w:val="20"/>
              </w:rPr>
              <w:t xml:space="preserve"> </w:t>
            </w:r>
            <w:r>
              <w:rPr>
                <w:sz w:val="20"/>
              </w:rPr>
              <w:t>y</w:t>
            </w:r>
            <w:r>
              <w:rPr>
                <w:spacing w:val="-6"/>
                <w:sz w:val="20"/>
              </w:rPr>
              <w:t xml:space="preserve"> </w:t>
            </w:r>
            <w:r>
              <w:rPr>
                <w:sz w:val="20"/>
              </w:rPr>
              <w:t>materiales</w:t>
            </w:r>
            <w:r>
              <w:rPr>
                <w:spacing w:val="-7"/>
                <w:sz w:val="20"/>
              </w:rPr>
              <w:t xml:space="preserve"> </w:t>
            </w:r>
            <w:r>
              <w:rPr>
                <w:sz w:val="20"/>
              </w:rPr>
              <w:t>diversos</w:t>
            </w:r>
            <w:r>
              <w:rPr>
                <w:spacing w:val="-6"/>
                <w:sz w:val="20"/>
              </w:rPr>
              <w:t xml:space="preserve"> </w:t>
            </w:r>
            <w:r>
              <w:rPr>
                <w:sz w:val="20"/>
              </w:rPr>
              <w:t>para</w:t>
            </w:r>
            <w:r>
              <w:rPr>
                <w:spacing w:val="-7"/>
                <w:sz w:val="20"/>
              </w:rPr>
              <w:t xml:space="preserve"> </w:t>
            </w:r>
            <w:r>
              <w:rPr>
                <w:sz w:val="20"/>
              </w:rPr>
              <w:t>el</w:t>
            </w:r>
            <w:r>
              <w:rPr>
                <w:spacing w:val="-8"/>
                <w:sz w:val="20"/>
              </w:rPr>
              <w:t xml:space="preserve"> </w:t>
            </w:r>
            <w:r>
              <w:rPr>
                <w:sz w:val="20"/>
              </w:rPr>
              <w:t>apoyo</w:t>
            </w:r>
            <w:r>
              <w:rPr>
                <w:spacing w:val="-11"/>
                <w:sz w:val="20"/>
              </w:rPr>
              <w:t xml:space="preserve"> </w:t>
            </w:r>
            <w:r>
              <w:rPr>
                <w:spacing w:val="-2"/>
                <w:sz w:val="20"/>
              </w:rPr>
              <w:t>educativo.</w:t>
            </w:r>
          </w:p>
        </w:tc>
      </w:tr>
      <w:tr w:rsidR="000331C9">
        <w:trPr>
          <w:trHeight w:val="916"/>
        </w:trPr>
        <w:tc>
          <w:tcPr>
            <w:tcW w:w="427" w:type="dxa"/>
          </w:tcPr>
          <w:p w:rsidR="000331C9" w:rsidRDefault="000331C9">
            <w:pPr>
              <w:pStyle w:val="TableParagraph"/>
              <w:ind w:left="0"/>
              <w:rPr>
                <w:rFonts w:ascii="Times New Roman"/>
                <w:sz w:val="18"/>
              </w:rPr>
            </w:pPr>
          </w:p>
        </w:tc>
        <w:tc>
          <w:tcPr>
            <w:tcW w:w="850" w:type="dxa"/>
          </w:tcPr>
          <w:p w:rsidR="000331C9" w:rsidRDefault="000331C9">
            <w:pPr>
              <w:pStyle w:val="TableParagraph"/>
              <w:spacing w:before="104"/>
              <w:ind w:left="0"/>
              <w:rPr>
                <w:rFonts w:ascii="Tahoma"/>
                <w:sz w:val="20"/>
              </w:rPr>
            </w:pPr>
          </w:p>
          <w:p w:rsidR="000331C9" w:rsidRDefault="00EA30C0">
            <w:pPr>
              <w:pStyle w:val="TableParagraph"/>
              <w:ind w:left="15" w:right="5"/>
              <w:jc w:val="center"/>
              <w:rPr>
                <w:sz w:val="20"/>
              </w:rPr>
            </w:pPr>
            <w:r>
              <w:rPr>
                <w:spacing w:val="-5"/>
                <w:sz w:val="20"/>
              </w:rPr>
              <w:t>101</w:t>
            </w:r>
          </w:p>
        </w:tc>
        <w:tc>
          <w:tcPr>
            <w:tcW w:w="2286" w:type="dxa"/>
          </w:tcPr>
          <w:p w:rsidR="000331C9" w:rsidRDefault="00EA30C0">
            <w:pPr>
              <w:pStyle w:val="TableParagraph"/>
              <w:rPr>
                <w:sz w:val="20"/>
              </w:rPr>
            </w:pPr>
            <w:r>
              <w:rPr>
                <w:sz w:val="20"/>
              </w:rPr>
              <w:t>Material</w:t>
            </w:r>
            <w:r>
              <w:rPr>
                <w:spacing w:val="80"/>
                <w:sz w:val="20"/>
              </w:rPr>
              <w:t xml:space="preserve"> </w:t>
            </w:r>
            <w:r>
              <w:rPr>
                <w:sz w:val="20"/>
              </w:rPr>
              <w:t>eléctrico</w:t>
            </w:r>
            <w:r>
              <w:rPr>
                <w:spacing w:val="80"/>
                <w:sz w:val="20"/>
              </w:rPr>
              <w:t xml:space="preserve"> </w:t>
            </w:r>
            <w:r>
              <w:rPr>
                <w:sz w:val="20"/>
              </w:rPr>
              <w:t xml:space="preserve">en </w:t>
            </w:r>
            <w:r>
              <w:rPr>
                <w:spacing w:val="-2"/>
                <w:sz w:val="20"/>
              </w:rPr>
              <w:t>general</w:t>
            </w:r>
          </w:p>
        </w:tc>
        <w:tc>
          <w:tcPr>
            <w:tcW w:w="6507" w:type="dxa"/>
          </w:tcPr>
          <w:p w:rsidR="000331C9" w:rsidRDefault="00EA30C0">
            <w:pPr>
              <w:pStyle w:val="TableParagraph"/>
              <w:ind w:right="87"/>
              <w:rPr>
                <w:sz w:val="20"/>
              </w:rPr>
            </w:pPr>
            <w:r>
              <w:rPr>
                <w:sz w:val="20"/>
              </w:rPr>
              <w:t>Comprende:</w:t>
            </w:r>
            <w:r>
              <w:rPr>
                <w:spacing w:val="-14"/>
                <w:sz w:val="20"/>
              </w:rPr>
              <w:t xml:space="preserve"> </w:t>
            </w:r>
            <w:r>
              <w:rPr>
                <w:sz w:val="20"/>
              </w:rPr>
              <w:t>cables,</w:t>
            </w:r>
            <w:r>
              <w:rPr>
                <w:spacing w:val="-14"/>
                <w:sz w:val="20"/>
              </w:rPr>
              <w:t xml:space="preserve"> </w:t>
            </w:r>
            <w:r>
              <w:rPr>
                <w:sz w:val="20"/>
              </w:rPr>
              <w:t>interruptores,</w:t>
            </w:r>
            <w:r>
              <w:rPr>
                <w:spacing w:val="-14"/>
                <w:sz w:val="20"/>
              </w:rPr>
              <w:t xml:space="preserve"> </w:t>
            </w:r>
            <w:r>
              <w:rPr>
                <w:sz w:val="20"/>
              </w:rPr>
              <w:t>tubos</w:t>
            </w:r>
            <w:r>
              <w:rPr>
                <w:spacing w:val="-14"/>
                <w:sz w:val="20"/>
              </w:rPr>
              <w:t xml:space="preserve"> </w:t>
            </w:r>
            <w:r>
              <w:rPr>
                <w:sz w:val="20"/>
              </w:rPr>
              <w:t>fluorescentes,</w:t>
            </w:r>
            <w:r>
              <w:rPr>
                <w:spacing w:val="-16"/>
                <w:sz w:val="20"/>
              </w:rPr>
              <w:t xml:space="preserve"> </w:t>
            </w:r>
            <w:r>
              <w:rPr>
                <w:sz w:val="20"/>
              </w:rPr>
              <w:t>focos,</w:t>
            </w:r>
            <w:r>
              <w:rPr>
                <w:spacing w:val="-14"/>
                <w:sz w:val="20"/>
              </w:rPr>
              <w:t xml:space="preserve"> </w:t>
            </w:r>
            <w:r>
              <w:rPr>
                <w:sz w:val="20"/>
              </w:rPr>
              <w:t xml:space="preserve">aislantes, </w:t>
            </w:r>
            <w:r>
              <w:rPr>
                <w:spacing w:val="-2"/>
                <w:sz w:val="20"/>
              </w:rPr>
              <w:t>lámparas</w:t>
            </w:r>
            <w:r>
              <w:rPr>
                <w:spacing w:val="-6"/>
                <w:sz w:val="20"/>
              </w:rPr>
              <w:t xml:space="preserve"> </w:t>
            </w:r>
            <w:r>
              <w:rPr>
                <w:spacing w:val="-2"/>
                <w:sz w:val="20"/>
              </w:rPr>
              <w:t>y</w:t>
            </w:r>
            <w:r>
              <w:rPr>
                <w:spacing w:val="-4"/>
                <w:sz w:val="20"/>
              </w:rPr>
              <w:t xml:space="preserve"> </w:t>
            </w:r>
            <w:r>
              <w:rPr>
                <w:spacing w:val="-2"/>
                <w:sz w:val="20"/>
              </w:rPr>
              <w:t>efectos</w:t>
            </w:r>
            <w:r>
              <w:rPr>
                <w:spacing w:val="-3"/>
                <w:sz w:val="20"/>
              </w:rPr>
              <w:t xml:space="preserve"> </w:t>
            </w:r>
            <w:r>
              <w:rPr>
                <w:spacing w:val="-2"/>
                <w:sz w:val="20"/>
              </w:rPr>
              <w:t>que</w:t>
            </w:r>
            <w:r>
              <w:rPr>
                <w:spacing w:val="-6"/>
                <w:sz w:val="20"/>
              </w:rPr>
              <w:t xml:space="preserve"> </w:t>
            </w:r>
            <w:r>
              <w:rPr>
                <w:spacing w:val="-2"/>
                <w:sz w:val="20"/>
              </w:rPr>
              <w:t>requieran</w:t>
            </w:r>
            <w:r>
              <w:rPr>
                <w:spacing w:val="-5"/>
                <w:sz w:val="20"/>
              </w:rPr>
              <w:t xml:space="preserve"> </w:t>
            </w:r>
            <w:r>
              <w:rPr>
                <w:spacing w:val="-2"/>
                <w:sz w:val="20"/>
              </w:rPr>
              <w:t>las</w:t>
            </w:r>
            <w:r>
              <w:rPr>
                <w:spacing w:val="1"/>
                <w:sz w:val="20"/>
              </w:rPr>
              <w:t xml:space="preserve"> </w:t>
            </w:r>
            <w:r>
              <w:rPr>
                <w:spacing w:val="-2"/>
                <w:sz w:val="20"/>
              </w:rPr>
              <w:t>líneas</w:t>
            </w:r>
            <w:r>
              <w:rPr>
                <w:spacing w:val="-3"/>
                <w:sz w:val="20"/>
              </w:rPr>
              <w:t xml:space="preserve"> </w:t>
            </w:r>
            <w:r>
              <w:rPr>
                <w:spacing w:val="-2"/>
                <w:sz w:val="20"/>
              </w:rPr>
              <w:t>de</w:t>
            </w:r>
            <w:r>
              <w:rPr>
                <w:spacing w:val="-6"/>
                <w:sz w:val="20"/>
              </w:rPr>
              <w:t xml:space="preserve"> </w:t>
            </w:r>
            <w:r>
              <w:rPr>
                <w:spacing w:val="-2"/>
                <w:sz w:val="20"/>
              </w:rPr>
              <w:t>transmisión</w:t>
            </w:r>
            <w:r>
              <w:rPr>
                <w:spacing w:val="-5"/>
                <w:sz w:val="20"/>
              </w:rPr>
              <w:t xml:space="preserve"> </w:t>
            </w:r>
            <w:r>
              <w:rPr>
                <w:spacing w:val="-2"/>
                <w:sz w:val="20"/>
              </w:rPr>
              <w:t>telegráficas,</w:t>
            </w:r>
          </w:p>
          <w:p w:rsidR="000331C9" w:rsidRDefault="00EA30C0">
            <w:pPr>
              <w:pStyle w:val="TableParagraph"/>
              <w:spacing w:line="226" w:lineRule="exact"/>
              <w:ind w:right="93"/>
              <w:rPr>
                <w:sz w:val="20"/>
              </w:rPr>
            </w:pPr>
            <w:proofErr w:type="gramStart"/>
            <w:r>
              <w:rPr>
                <w:sz w:val="20"/>
              </w:rPr>
              <w:t>telefónicas</w:t>
            </w:r>
            <w:proofErr w:type="gramEnd"/>
            <w:r>
              <w:rPr>
                <w:sz w:val="20"/>
              </w:rPr>
              <w:t xml:space="preserve"> y de telecomunicaciones, aéreas o subterráneas, así como para sus instalaciones.</w:t>
            </w:r>
          </w:p>
        </w:tc>
      </w:tr>
      <w:tr w:rsidR="000331C9">
        <w:trPr>
          <w:trHeight w:val="690"/>
        </w:trPr>
        <w:tc>
          <w:tcPr>
            <w:tcW w:w="427" w:type="dxa"/>
          </w:tcPr>
          <w:p w:rsidR="000331C9" w:rsidRDefault="000331C9">
            <w:pPr>
              <w:pStyle w:val="TableParagraph"/>
              <w:ind w:left="0"/>
              <w:rPr>
                <w:rFonts w:ascii="Times New Roman"/>
                <w:sz w:val="18"/>
              </w:rPr>
            </w:pPr>
          </w:p>
        </w:tc>
        <w:tc>
          <w:tcPr>
            <w:tcW w:w="850" w:type="dxa"/>
          </w:tcPr>
          <w:p w:rsidR="000331C9" w:rsidRDefault="00EA30C0">
            <w:pPr>
              <w:pStyle w:val="TableParagraph"/>
              <w:spacing w:before="230"/>
              <w:ind w:left="15" w:right="5"/>
              <w:jc w:val="center"/>
              <w:rPr>
                <w:sz w:val="20"/>
              </w:rPr>
            </w:pPr>
            <w:r>
              <w:rPr>
                <w:spacing w:val="-5"/>
                <w:sz w:val="20"/>
              </w:rPr>
              <w:t>102</w:t>
            </w:r>
          </w:p>
        </w:tc>
        <w:tc>
          <w:tcPr>
            <w:tcW w:w="2286" w:type="dxa"/>
          </w:tcPr>
          <w:p w:rsidR="000331C9" w:rsidRDefault="00EA30C0">
            <w:pPr>
              <w:pStyle w:val="TableParagraph"/>
              <w:rPr>
                <w:sz w:val="20"/>
              </w:rPr>
            </w:pPr>
            <w:r>
              <w:rPr>
                <w:sz w:val="20"/>
              </w:rPr>
              <w:t>Material</w:t>
            </w:r>
            <w:r>
              <w:rPr>
                <w:spacing w:val="80"/>
                <w:sz w:val="20"/>
              </w:rPr>
              <w:t xml:space="preserve"> </w:t>
            </w:r>
            <w:r>
              <w:rPr>
                <w:sz w:val="20"/>
              </w:rPr>
              <w:t>fotográfico</w:t>
            </w:r>
            <w:r>
              <w:rPr>
                <w:spacing w:val="80"/>
                <w:sz w:val="20"/>
              </w:rPr>
              <w:t xml:space="preserve"> </w:t>
            </w:r>
            <w:r>
              <w:rPr>
                <w:sz w:val="20"/>
              </w:rPr>
              <w:t xml:space="preserve">y </w:t>
            </w:r>
            <w:r>
              <w:rPr>
                <w:spacing w:val="-2"/>
                <w:sz w:val="20"/>
              </w:rPr>
              <w:t>revelados</w:t>
            </w:r>
          </w:p>
        </w:tc>
        <w:tc>
          <w:tcPr>
            <w:tcW w:w="6507" w:type="dxa"/>
          </w:tcPr>
          <w:p w:rsidR="000331C9" w:rsidRDefault="00EA30C0">
            <w:pPr>
              <w:pStyle w:val="TableParagraph"/>
              <w:spacing w:line="230" w:lineRule="exact"/>
              <w:ind w:right="95"/>
              <w:jc w:val="both"/>
              <w:rPr>
                <w:sz w:val="20"/>
              </w:rPr>
            </w:pPr>
            <w:r>
              <w:rPr>
                <w:sz w:val="20"/>
              </w:rPr>
              <w:t>Rollos</w:t>
            </w:r>
            <w:r>
              <w:rPr>
                <w:spacing w:val="-5"/>
                <w:sz w:val="20"/>
              </w:rPr>
              <w:t xml:space="preserve"> </w:t>
            </w:r>
            <w:r>
              <w:rPr>
                <w:sz w:val="20"/>
              </w:rPr>
              <w:t>fotográficos,</w:t>
            </w:r>
            <w:r>
              <w:rPr>
                <w:spacing w:val="-7"/>
                <w:sz w:val="20"/>
              </w:rPr>
              <w:t xml:space="preserve"> </w:t>
            </w:r>
            <w:r>
              <w:rPr>
                <w:sz w:val="20"/>
              </w:rPr>
              <w:t>memorias</w:t>
            </w:r>
            <w:r>
              <w:rPr>
                <w:spacing w:val="-5"/>
                <w:sz w:val="20"/>
              </w:rPr>
              <w:t xml:space="preserve"> </w:t>
            </w:r>
            <w:r>
              <w:rPr>
                <w:sz w:val="20"/>
              </w:rPr>
              <w:t>para</w:t>
            </w:r>
            <w:r>
              <w:rPr>
                <w:spacing w:val="-6"/>
                <w:sz w:val="20"/>
              </w:rPr>
              <w:t xml:space="preserve"> </w:t>
            </w:r>
            <w:r>
              <w:rPr>
                <w:sz w:val="20"/>
              </w:rPr>
              <w:t>cámaras</w:t>
            </w:r>
            <w:r>
              <w:rPr>
                <w:spacing w:val="-8"/>
                <w:sz w:val="20"/>
              </w:rPr>
              <w:t xml:space="preserve"> </w:t>
            </w:r>
            <w:r>
              <w:rPr>
                <w:sz w:val="20"/>
              </w:rPr>
              <w:t>digitales,</w:t>
            </w:r>
            <w:r>
              <w:rPr>
                <w:spacing w:val="-7"/>
                <w:sz w:val="20"/>
              </w:rPr>
              <w:t xml:space="preserve"> </w:t>
            </w:r>
            <w:r>
              <w:rPr>
                <w:sz w:val="20"/>
              </w:rPr>
              <w:t>papel</w:t>
            </w:r>
            <w:r>
              <w:rPr>
                <w:spacing w:val="-6"/>
                <w:sz w:val="20"/>
              </w:rPr>
              <w:t xml:space="preserve"> </w:t>
            </w:r>
            <w:r>
              <w:rPr>
                <w:sz w:val="20"/>
              </w:rPr>
              <w:t xml:space="preserve">fotográfico (a excepción del de impresoras), químicos de revelado e impresión. </w:t>
            </w:r>
            <w:r>
              <w:rPr>
                <w:spacing w:val="-2"/>
                <w:sz w:val="20"/>
              </w:rPr>
              <w:t>Naturaleza</w:t>
            </w:r>
          </w:p>
        </w:tc>
      </w:tr>
    </w:tbl>
    <w:p w:rsidR="000331C9" w:rsidRDefault="000331C9">
      <w:pPr>
        <w:pStyle w:val="Textoindependiente"/>
        <w:rPr>
          <w:rFonts w:ascii="Tahoma"/>
          <w:sz w:val="22"/>
        </w:rPr>
      </w:pPr>
    </w:p>
    <w:p w:rsidR="000331C9" w:rsidRDefault="000331C9">
      <w:pPr>
        <w:pStyle w:val="Textoindependiente"/>
        <w:rPr>
          <w:rFonts w:ascii="Tahoma"/>
          <w:sz w:val="22"/>
        </w:rPr>
      </w:pPr>
    </w:p>
    <w:p w:rsidR="000331C9" w:rsidRDefault="000331C9">
      <w:pPr>
        <w:pStyle w:val="Textoindependiente"/>
        <w:rPr>
          <w:rFonts w:ascii="Tahoma"/>
          <w:sz w:val="22"/>
        </w:rPr>
      </w:pPr>
    </w:p>
    <w:p w:rsidR="000331C9" w:rsidRDefault="000331C9">
      <w:pPr>
        <w:pStyle w:val="Textoindependiente"/>
        <w:spacing w:before="262"/>
        <w:rPr>
          <w:rFonts w:ascii="Tahoma"/>
          <w:sz w:val="22"/>
        </w:rPr>
      </w:pPr>
    </w:p>
    <w:p w:rsidR="000331C9" w:rsidRDefault="00EA30C0">
      <w:pPr>
        <w:pStyle w:val="Ttulo3"/>
      </w:pPr>
      <w:r>
        <w:rPr>
          <w:spacing w:val="-2"/>
        </w:rPr>
        <w:t>Página</w:t>
      </w:r>
      <w:r>
        <w:rPr>
          <w:spacing w:val="-16"/>
        </w:rPr>
        <w:t xml:space="preserve"> </w:t>
      </w:r>
      <w:r>
        <w:rPr>
          <w:spacing w:val="-2"/>
        </w:rPr>
        <w:t>15</w:t>
      </w:r>
      <w:r>
        <w:rPr>
          <w:spacing w:val="-15"/>
        </w:rPr>
        <w:t xml:space="preserve"> </w:t>
      </w:r>
      <w:r>
        <w:rPr>
          <w:spacing w:val="-2"/>
        </w:rPr>
        <w:t>de</w:t>
      </w:r>
      <w:r>
        <w:rPr>
          <w:spacing w:val="-10"/>
        </w:rPr>
        <w:t xml:space="preserve"> </w:t>
      </w:r>
      <w:r>
        <w:rPr>
          <w:spacing w:val="-5"/>
        </w:rPr>
        <w:t>21</w:t>
      </w:r>
    </w:p>
    <w:p w:rsidR="000331C9" w:rsidRDefault="000331C9">
      <w:pPr>
        <w:pStyle w:val="Ttulo3"/>
        <w:sectPr w:rsidR="000331C9">
          <w:pgSz w:w="12240" w:h="15840"/>
          <w:pgMar w:top="2540" w:right="720" w:bottom="1080" w:left="720" w:header="391" w:footer="884" w:gutter="0"/>
          <w:cols w:space="720"/>
        </w:sectPr>
      </w:pPr>
    </w:p>
    <w:p w:rsidR="000331C9" w:rsidRDefault="000331C9">
      <w:pPr>
        <w:pStyle w:val="Textoindependiente"/>
        <w:rPr>
          <w:rFonts w:ascii="Tahoma"/>
        </w:rPr>
      </w:pPr>
    </w:p>
    <w:p w:rsidR="000331C9" w:rsidRDefault="000331C9">
      <w:pPr>
        <w:pStyle w:val="Textoindependiente"/>
        <w:spacing w:before="6"/>
        <w:rPr>
          <w:rFonts w:ascii="Tahoma"/>
        </w:rPr>
      </w:pPr>
    </w:p>
    <w:p w:rsidR="000331C9" w:rsidRDefault="00EA30C0">
      <w:pPr>
        <w:ind w:left="607"/>
        <w:rPr>
          <w:rFonts w:ascii="Tahoma"/>
          <w:sz w:val="20"/>
        </w:rPr>
      </w:pPr>
      <w:r>
        <w:rPr>
          <w:rFonts w:ascii="Tahoma"/>
          <w:noProof/>
          <w:position w:val="3"/>
          <w:sz w:val="20"/>
          <w:lang w:val="es-MX" w:eastAsia="es-MX"/>
        </w:rPr>
        <w:drawing>
          <wp:inline distT="0" distB="0" distL="0" distR="0">
            <wp:extent cx="180092" cy="147637"/>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0" cstate="print"/>
                    <a:stretch>
                      <a:fillRect/>
                    </a:stretch>
                  </pic:blipFill>
                  <pic:spPr>
                    <a:xfrm>
                      <a:off x="0" y="0"/>
                      <a:ext cx="180092" cy="147637"/>
                    </a:xfrm>
                    <a:prstGeom prst="rect">
                      <a:avLst/>
                    </a:prstGeom>
                  </pic:spPr>
                </pic:pic>
              </a:graphicData>
            </a:graphic>
          </wp:inline>
        </w:drawing>
      </w:r>
      <w:r>
        <w:rPr>
          <w:rFonts w:ascii="Times New Roman"/>
          <w:spacing w:val="14"/>
          <w:position w:val="3"/>
          <w:sz w:val="20"/>
        </w:rPr>
        <w:t xml:space="preserve"> </w:t>
      </w:r>
      <w:r>
        <w:rPr>
          <w:rFonts w:ascii="Tahoma"/>
          <w:noProof/>
          <w:spacing w:val="14"/>
          <w:sz w:val="20"/>
          <w:lang w:val="es-MX" w:eastAsia="es-MX"/>
        </w:rPr>
        <mc:AlternateContent>
          <mc:Choice Requires="wps">
            <w:drawing>
              <wp:inline distT="0" distB="0" distL="0" distR="0">
                <wp:extent cx="6129655" cy="201295"/>
                <wp:effectExtent l="0" t="0" r="0" b="0"/>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9655" cy="201295"/>
                        </a:xfrm>
                        <a:prstGeom prst="rect">
                          <a:avLst/>
                        </a:prstGeom>
                      </wps:spPr>
                      <wps:txbx>
                        <w:txbxContent>
                          <w:tbl>
                            <w:tblPr>
                              <w:tblStyle w:val="TableNormal"/>
                              <w:tblW w:w="0" w:type="auto"/>
                              <w:tblInd w:w="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711"/>
                              <w:gridCol w:w="2411"/>
                              <w:gridCol w:w="6522"/>
                            </w:tblGrid>
                            <w:tr w:rsidR="00D92160">
                              <w:trPr>
                                <w:trHeight w:val="277"/>
                              </w:trPr>
                              <w:tc>
                                <w:tcPr>
                                  <w:tcW w:w="711" w:type="dxa"/>
                                  <w:shd w:val="clear" w:color="auto" w:fill="008000"/>
                                </w:tcPr>
                                <w:p w:rsidR="00D92160" w:rsidRDefault="00D92160">
                                  <w:pPr>
                                    <w:pStyle w:val="TableParagraph"/>
                                    <w:spacing w:line="257" w:lineRule="exact"/>
                                    <w:ind w:left="134"/>
                                    <w:rPr>
                                      <w:sz w:val="24"/>
                                    </w:rPr>
                                  </w:pPr>
                                  <w:r>
                                    <w:rPr>
                                      <w:color w:val="FFFFFF"/>
                                      <w:spacing w:val="-5"/>
                                      <w:sz w:val="24"/>
                                    </w:rPr>
                                    <w:t>No.</w:t>
                                  </w:r>
                                </w:p>
                              </w:tc>
                              <w:tc>
                                <w:tcPr>
                                  <w:tcW w:w="2411" w:type="dxa"/>
                                  <w:shd w:val="clear" w:color="auto" w:fill="008000"/>
                                </w:tcPr>
                                <w:p w:rsidR="00D92160" w:rsidRDefault="00D92160">
                                  <w:pPr>
                                    <w:pStyle w:val="TableParagraph"/>
                                    <w:spacing w:line="257" w:lineRule="exact"/>
                                    <w:ind w:left="335"/>
                                    <w:rPr>
                                      <w:sz w:val="24"/>
                                    </w:rPr>
                                  </w:pPr>
                                  <w:r>
                                    <w:rPr>
                                      <w:color w:val="FFFFFF"/>
                                      <w:sz w:val="24"/>
                                    </w:rPr>
                                    <w:t>Línea</w:t>
                                  </w:r>
                                  <w:r>
                                    <w:rPr>
                                      <w:color w:val="FFFFFF"/>
                                      <w:spacing w:val="-1"/>
                                      <w:sz w:val="24"/>
                                    </w:rPr>
                                    <w:t xml:space="preserve"> </w:t>
                                  </w:r>
                                  <w:r>
                                    <w:rPr>
                                      <w:color w:val="FFFFFF"/>
                                      <w:sz w:val="24"/>
                                    </w:rPr>
                                    <w:t>de</w:t>
                                  </w:r>
                                  <w:r>
                                    <w:rPr>
                                      <w:color w:val="FFFFFF"/>
                                      <w:spacing w:val="-4"/>
                                      <w:sz w:val="24"/>
                                    </w:rPr>
                                    <w:t xml:space="preserve"> </w:t>
                                  </w:r>
                                  <w:r>
                                    <w:rPr>
                                      <w:color w:val="FFFFFF"/>
                                      <w:spacing w:val="-2"/>
                                      <w:sz w:val="24"/>
                                    </w:rPr>
                                    <w:t>Acción</w:t>
                                  </w:r>
                                </w:p>
                              </w:tc>
                              <w:tc>
                                <w:tcPr>
                                  <w:tcW w:w="6522" w:type="dxa"/>
                                  <w:shd w:val="clear" w:color="auto" w:fill="008000"/>
                                </w:tcPr>
                                <w:p w:rsidR="00D92160" w:rsidRDefault="00D92160">
                                  <w:pPr>
                                    <w:pStyle w:val="TableParagraph"/>
                                    <w:spacing w:line="257" w:lineRule="exact"/>
                                    <w:ind w:left="18"/>
                                    <w:jc w:val="center"/>
                                    <w:rPr>
                                      <w:sz w:val="24"/>
                                    </w:rPr>
                                  </w:pPr>
                                  <w:r>
                                    <w:rPr>
                                      <w:color w:val="FFFFFF"/>
                                      <w:sz w:val="24"/>
                                    </w:rPr>
                                    <w:t>Descripción</w:t>
                                  </w:r>
                                  <w:r>
                                    <w:rPr>
                                      <w:color w:val="FFFFFF"/>
                                      <w:spacing w:val="-9"/>
                                      <w:sz w:val="24"/>
                                    </w:rPr>
                                    <w:t xml:space="preserve"> </w:t>
                                  </w:r>
                                  <w:r>
                                    <w:rPr>
                                      <w:color w:val="FFFFFF"/>
                                      <w:sz w:val="24"/>
                                    </w:rPr>
                                    <w:t>de</w:t>
                                  </w:r>
                                  <w:r>
                                    <w:rPr>
                                      <w:color w:val="FFFFFF"/>
                                      <w:spacing w:val="-9"/>
                                      <w:sz w:val="24"/>
                                    </w:rPr>
                                    <w:t xml:space="preserve"> </w:t>
                                  </w:r>
                                  <w:r>
                                    <w:rPr>
                                      <w:color w:val="FFFFFF"/>
                                      <w:sz w:val="24"/>
                                    </w:rPr>
                                    <w:t>la</w:t>
                                  </w:r>
                                  <w:r>
                                    <w:rPr>
                                      <w:color w:val="FFFFFF"/>
                                      <w:spacing w:val="-9"/>
                                      <w:sz w:val="24"/>
                                    </w:rPr>
                                    <w:t xml:space="preserve"> </w:t>
                                  </w:r>
                                  <w:r>
                                    <w:rPr>
                                      <w:color w:val="FFFFFF"/>
                                      <w:spacing w:val="-2"/>
                                      <w:sz w:val="24"/>
                                    </w:rPr>
                                    <w:t>Línea</w:t>
                                  </w:r>
                                </w:p>
                              </w:tc>
                            </w:tr>
                          </w:tbl>
                          <w:p w:rsidR="00D92160" w:rsidRDefault="00D92160">
                            <w:pPr>
                              <w:pStyle w:val="Textoindependiente"/>
                            </w:pPr>
                          </w:p>
                        </w:txbxContent>
                      </wps:txbx>
                      <wps:bodyPr wrap="square" lIns="0" tIns="0" rIns="0" bIns="0" rtlCol="0">
                        <a:noAutofit/>
                      </wps:bodyPr>
                    </wps:wsp>
                  </a:graphicData>
                </a:graphic>
              </wp:inline>
            </w:drawing>
          </mc:Choice>
          <mc:Fallback>
            <w:pict>
              <v:shape id="Textbox 36" o:spid="_x0000_s1032" type="#_x0000_t202" style="width:482.6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76arAEAAEgDAAAOAAAAZHJzL2Uyb0RvYy54bWysU8FuGyEQvVfKPyDuMbYjW83K66ht1KpS&#10;1FZK+gEsC17UhSEM9q7/vgNrO1F7i3JhB3i8eW9mdnM3up4ddEQLvuaL2Zwz7RW01u9q/vvp6/VH&#10;zjBJ38oevK75USO/21592Ayh0kvooG91ZETisRpCzbuUQiUEqk47iTMI2tOlgehkom3ciTbKgdhd&#10;L5bz+VoMENsQQWlEOr2fLvm28BujVfppDOrE+pqTtlTWWNYmr2K7kdUuytBZdZIh36DCSesp6YXq&#10;XibJ9tH+R+WsioBg0kyBE2CMVbp4IDeL+T9uHjsZdPFCxcFwKRO+H636cfgVmW1rfrPmzEtHPXrS&#10;Y2pgZHRC5RkCVoR6DIRL42cYqc3FKoYHUH+QIOIVZnqAhM7lGE10+UtGGT2kDhwvVacsTNHherG8&#10;Xa9WnCm6oyosb1c5r3h5HSKmbxocy0HNI3W1KJCHB0wT9Aw5iZnyZ1lpbMbi72KmgfZIXgZqes3x&#10;eS+j5qz/7qmqeULOQTwHzTmIqf8CZY6yJQ+f9gmMLQJypon3JIDaVSycRivPw+t9Qb38ANu/AAAA&#10;//8DAFBLAwQUAAYACAAAACEAetVy6twAAAAEAQAADwAAAGRycy9kb3ducmV2LnhtbEyPQUsDMRCF&#10;74L/IYzgzWbb0lbXzRapFA/ioVXB43QzbhY3kyVJt+m/N3rRy8DjPd77plon24uRfOgcK5hOChDE&#10;jdMdtwreXrc3tyBCRNbYOyYFZwqwri8vKiy1O/GOxn1sRS7hUKICE+NQShkaQxbDxA3E2ft03mLM&#10;0rdSezzlctvLWVEspcWO84LBgTaGmq/90Sp43wzb5/Rh8GVc6KfH2Wp39k1S6voqPdyDiJTiXxh+&#10;8DM61Jnp4I6sg+gV5Efi783e3XIxB3FQMJ+uQNaV/A9ffwMAAP//AwBQSwECLQAUAAYACAAAACEA&#10;toM4kv4AAADhAQAAEwAAAAAAAAAAAAAAAAAAAAAAW0NvbnRlbnRfVHlwZXNdLnhtbFBLAQItABQA&#10;BgAIAAAAIQA4/SH/1gAAAJQBAAALAAAAAAAAAAAAAAAAAC8BAABfcmVscy8ucmVsc1BLAQItABQA&#10;BgAIAAAAIQB3A76arAEAAEgDAAAOAAAAAAAAAAAAAAAAAC4CAABkcnMvZTJvRG9jLnhtbFBLAQIt&#10;ABQABgAIAAAAIQB61XLq3AAAAAQBAAAPAAAAAAAAAAAAAAAAAAYEAABkcnMvZG93bnJldi54bWxQ&#10;SwUGAAAAAAQABADzAAAADwUAAAAA&#10;" filled="f" stroked="f">
                <v:path arrowok="t"/>
                <v:textbox inset="0,0,0,0">
                  <w:txbxContent>
                    <w:tbl>
                      <w:tblPr>
                        <w:tblStyle w:val="TableNormal"/>
                        <w:tblW w:w="0" w:type="auto"/>
                        <w:tblInd w:w="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711"/>
                        <w:gridCol w:w="2411"/>
                        <w:gridCol w:w="6522"/>
                      </w:tblGrid>
                      <w:tr w:rsidR="00D92160">
                        <w:trPr>
                          <w:trHeight w:val="277"/>
                        </w:trPr>
                        <w:tc>
                          <w:tcPr>
                            <w:tcW w:w="711" w:type="dxa"/>
                            <w:shd w:val="clear" w:color="auto" w:fill="008000"/>
                          </w:tcPr>
                          <w:p w:rsidR="00D92160" w:rsidRDefault="00D92160">
                            <w:pPr>
                              <w:pStyle w:val="TableParagraph"/>
                              <w:spacing w:line="257" w:lineRule="exact"/>
                              <w:ind w:left="134"/>
                              <w:rPr>
                                <w:sz w:val="24"/>
                              </w:rPr>
                            </w:pPr>
                            <w:r>
                              <w:rPr>
                                <w:color w:val="FFFFFF"/>
                                <w:spacing w:val="-5"/>
                                <w:sz w:val="24"/>
                              </w:rPr>
                              <w:t>No.</w:t>
                            </w:r>
                          </w:p>
                        </w:tc>
                        <w:tc>
                          <w:tcPr>
                            <w:tcW w:w="2411" w:type="dxa"/>
                            <w:shd w:val="clear" w:color="auto" w:fill="008000"/>
                          </w:tcPr>
                          <w:p w:rsidR="00D92160" w:rsidRDefault="00D92160">
                            <w:pPr>
                              <w:pStyle w:val="TableParagraph"/>
                              <w:spacing w:line="257" w:lineRule="exact"/>
                              <w:ind w:left="335"/>
                              <w:rPr>
                                <w:sz w:val="24"/>
                              </w:rPr>
                            </w:pPr>
                            <w:r>
                              <w:rPr>
                                <w:color w:val="FFFFFF"/>
                                <w:sz w:val="24"/>
                              </w:rPr>
                              <w:t>Línea</w:t>
                            </w:r>
                            <w:r>
                              <w:rPr>
                                <w:color w:val="FFFFFF"/>
                                <w:spacing w:val="-1"/>
                                <w:sz w:val="24"/>
                              </w:rPr>
                              <w:t xml:space="preserve"> </w:t>
                            </w:r>
                            <w:r>
                              <w:rPr>
                                <w:color w:val="FFFFFF"/>
                                <w:sz w:val="24"/>
                              </w:rPr>
                              <w:t>de</w:t>
                            </w:r>
                            <w:r>
                              <w:rPr>
                                <w:color w:val="FFFFFF"/>
                                <w:spacing w:val="-4"/>
                                <w:sz w:val="24"/>
                              </w:rPr>
                              <w:t xml:space="preserve"> </w:t>
                            </w:r>
                            <w:r>
                              <w:rPr>
                                <w:color w:val="FFFFFF"/>
                                <w:spacing w:val="-2"/>
                                <w:sz w:val="24"/>
                              </w:rPr>
                              <w:t>Acción</w:t>
                            </w:r>
                          </w:p>
                        </w:tc>
                        <w:tc>
                          <w:tcPr>
                            <w:tcW w:w="6522" w:type="dxa"/>
                            <w:shd w:val="clear" w:color="auto" w:fill="008000"/>
                          </w:tcPr>
                          <w:p w:rsidR="00D92160" w:rsidRDefault="00D92160">
                            <w:pPr>
                              <w:pStyle w:val="TableParagraph"/>
                              <w:spacing w:line="257" w:lineRule="exact"/>
                              <w:ind w:left="18"/>
                              <w:jc w:val="center"/>
                              <w:rPr>
                                <w:sz w:val="24"/>
                              </w:rPr>
                            </w:pPr>
                            <w:r>
                              <w:rPr>
                                <w:color w:val="FFFFFF"/>
                                <w:sz w:val="24"/>
                              </w:rPr>
                              <w:t>Descripción</w:t>
                            </w:r>
                            <w:r>
                              <w:rPr>
                                <w:color w:val="FFFFFF"/>
                                <w:spacing w:val="-9"/>
                                <w:sz w:val="24"/>
                              </w:rPr>
                              <w:t xml:space="preserve"> </w:t>
                            </w:r>
                            <w:r>
                              <w:rPr>
                                <w:color w:val="FFFFFF"/>
                                <w:sz w:val="24"/>
                              </w:rPr>
                              <w:t>de</w:t>
                            </w:r>
                            <w:r>
                              <w:rPr>
                                <w:color w:val="FFFFFF"/>
                                <w:spacing w:val="-9"/>
                                <w:sz w:val="24"/>
                              </w:rPr>
                              <w:t xml:space="preserve"> </w:t>
                            </w:r>
                            <w:r>
                              <w:rPr>
                                <w:color w:val="FFFFFF"/>
                                <w:sz w:val="24"/>
                              </w:rPr>
                              <w:t>la</w:t>
                            </w:r>
                            <w:r>
                              <w:rPr>
                                <w:color w:val="FFFFFF"/>
                                <w:spacing w:val="-9"/>
                                <w:sz w:val="24"/>
                              </w:rPr>
                              <w:t xml:space="preserve"> </w:t>
                            </w:r>
                            <w:r>
                              <w:rPr>
                                <w:color w:val="FFFFFF"/>
                                <w:spacing w:val="-2"/>
                                <w:sz w:val="24"/>
                              </w:rPr>
                              <w:t>Línea</w:t>
                            </w:r>
                          </w:p>
                        </w:tc>
                      </w:tr>
                    </w:tbl>
                    <w:p w:rsidR="00D92160" w:rsidRDefault="00D92160">
                      <w:pPr>
                        <w:pStyle w:val="Textoindependiente"/>
                      </w:pPr>
                    </w:p>
                  </w:txbxContent>
                </v:textbox>
                <w10:anchorlock/>
              </v:shape>
            </w:pict>
          </mc:Fallback>
        </mc:AlternateContent>
      </w:r>
    </w:p>
    <w:p w:rsidR="000331C9" w:rsidRDefault="000331C9">
      <w:pPr>
        <w:pStyle w:val="Textoindependiente"/>
        <w:spacing w:before="36"/>
        <w:rPr>
          <w:rFonts w:ascii="Tahoma"/>
        </w:rPr>
      </w:pPr>
    </w:p>
    <w:tbl>
      <w:tblPr>
        <w:tblStyle w:val="TableNormal"/>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711"/>
        <w:gridCol w:w="2411"/>
        <w:gridCol w:w="6522"/>
      </w:tblGrid>
      <w:tr w:rsidR="000331C9">
        <w:trPr>
          <w:trHeight w:val="691"/>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230"/>
              <w:ind w:left="5"/>
              <w:jc w:val="center"/>
              <w:rPr>
                <w:sz w:val="20"/>
              </w:rPr>
            </w:pPr>
            <w:r>
              <w:rPr>
                <w:spacing w:val="-5"/>
                <w:sz w:val="20"/>
              </w:rPr>
              <w:t>103</w:t>
            </w:r>
          </w:p>
        </w:tc>
        <w:tc>
          <w:tcPr>
            <w:tcW w:w="2411" w:type="dxa"/>
          </w:tcPr>
          <w:p w:rsidR="000331C9" w:rsidRDefault="00EA30C0">
            <w:pPr>
              <w:pStyle w:val="TableParagraph"/>
              <w:rPr>
                <w:sz w:val="20"/>
              </w:rPr>
            </w:pPr>
            <w:r>
              <w:rPr>
                <w:sz w:val="20"/>
              </w:rPr>
              <w:t>Material</w:t>
            </w:r>
            <w:r>
              <w:rPr>
                <w:spacing w:val="-12"/>
                <w:sz w:val="20"/>
              </w:rPr>
              <w:t xml:space="preserve"> </w:t>
            </w:r>
            <w:r>
              <w:rPr>
                <w:sz w:val="20"/>
              </w:rPr>
              <w:t>para</w:t>
            </w:r>
            <w:r>
              <w:rPr>
                <w:spacing w:val="-12"/>
                <w:sz w:val="20"/>
              </w:rPr>
              <w:t xml:space="preserve"> </w:t>
            </w:r>
            <w:r>
              <w:rPr>
                <w:spacing w:val="-2"/>
                <w:sz w:val="20"/>
              </w:rPr>
              <w:t>decoración</w:t>
            </w:r>
          </w:p>
        </w:tc>
        <w:tc>
          <w:tcPr>
            <w:tcW w:w="6522" w:type="dxa"/>
          </w:tcPr>
          <w:p w:rsidR="000331C9" w:rsidRDefault="00EA30C0">
            <w:pPr>
              <w:pStyle w:val="TableParagraph"/>
              <w:spacing w:line="230" w:lineRule="exact"/>
              <w:ind w:left="109" w:right="90"/>
              <w:jc w:val="both"/>
              <w:rPr>
                <w:sz w:val="20"/>
              </w:rPr>
            </w:pPr>
            <w:r>
              <w:rPr>
                <w:sz w:val="20"/>
              </w:rPr>
              <w:t>Comprende los materiales de cualquier naturaleza para el acondicionamiento de bienes inmuebles como: tapices, pisos, alfombras, persianas, etc.</w:t>
            </w:r>
          </w:p>
        </w:tc>
      </w:tr>
      <w:tr w:rsidR="000331C9">
        <w:trPr>
          <w:trHeight w:val="690"/>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230"/>
              <w:ind w:left="5"/>
              <w:jc w:val="center"/>
              <w:rPr>
                <w:sz w:val="20"/>
              </w:rPr>
            </w:pPr>
            <w:r>
              <w:rPr>
                <w:spacing w:val="-5"/>
                <w:sz w:val="20"/>
              </w:rPr>
              <w:t>104</w:t>
            </w:r>
          </w:p>
        </w:tc>
        <w:tc>
          <w:tcPr>
            <w:tcW w:w="2411" w:type="dxa"/>
          </w:tcPr>
          <w:p w:rsidR="000331C9" w:rsidRDefault="00EA30C0">
            <w:pPr>
              <w:pStyle w:val="TableParagraph"/>
              <w:spacing w:line="229" w:lineRule="exact"/>
              <w:rPr>
                <w:sz w:val="20"/>
              </w:rPr>
            </w:pPr>
            <w:r>
              <w:rPr>
                <w:sz w:val="20"/>
              </w:rPr>
              <w:t>Material</w:t>
            </w:r>
            <w:r>
              <w:rPr>
                <w:spacing w:val="-9"/>
                <w:sz w:val="20"/>
              </w:rPr>
              <w:t xml:space="preserve"> </w:t>
            </w:r>
            <w:r>
              <w:rPr>
                <w:spacing w:val="-2"/>
                <w:sz w:val="20"/>
              </w:rPr>
              <w:t>publicitario</w:t>
            </w:r>
          </w:p>
        </w:tc>
        <w:tc>
          <w:tcPr>
            <w:tcW w:w="6522" w:type="dxa"/>
          </w:tcPr>
          <w:p w:rsidR="000331C9" w:rsidRDefault="00EA30C0">
            <w:pPr>
              <w:pStyle w:val="TableParagraph"/>
              <w:spacing w:line="230" w:lineRule="exact"/>
              <w:ind w:left="109" w:right="95"/>
              <w:jc w:val="both"/>
              <w:rPr>
                <w:sz w:val="20"/>
              </w:rPr>
            </w:pPr>
            <w:r>
              <w:rPr>
                <w:sz w:val="20"/>
              </w:rPr>
              <w:t>Artículos impresos para efectos publicitarios, propagandísticos, promocionales o de difusión como plumas, vasos, botones, etc., impresos con logotipos determinados.</w:t>
            </w:r>
          </w:p>
        </w:tc>
      </w:tr>
      <w:tr w:rsidR="000331C9">
        <w:trPr>
          <w:trHeight w:val="691"/>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230"/>
              <w:ind w:left="5"/>
              <w:jc w:val="center"/>
              <w:rPr>
                <w:sz w:val="20"/>
              </w:rPr>
            </w:pPr>
            <w:r>
              <w:rPr>
                <w:spacing w:val="-5"/>
                <w:sz w:val="20"/>
              </w:rPr>
              <w:t>105</w:t>
            </w:r>
          </w:p>
        </w:tc>
        <w:tc>
          <w:tcPr>
            <w:tcW w:w="2411" w:type="dxa"/>
          </w:tcPr>
          <w:p w:rsidR="000331C9" w:rsidRDefault="00EA30C0">
            <w:pPr>
              <w:pStyle w:val="TableParagraph"/>
              <w:spacing w:line="229" w:lineRule="exact"/>
              <w:rPr>
                <w:sz w:val="20"/>
              </w:rPr>
            </w:pPr>
            <w:r>
              <w:rPr>
                <w:sz w:val="20"/>
              </w:rPr>
              <w:t>Material</w:t>
            </w:r>
            <w:r>
              <w:rPr>
                <w:spacing w:val="-9"/>
                <w:sz w:val="20"/>
              </w:rPr>
              <w:t xml:space="preserve"> </w:t>
            </w:r>
            <w:r>
              <w:rPr>
                <w:spacing w:val="-2"/>
                <w:sz w:val="20"/>
              </w:rPr>
              <w:t>radiográfico</w:t>
            </w:r>
          </w:p>
        </w:tc>
        <w:tc>
          <w:tcPr>
            <w:tcW w:w="6522" w:type="dxa"/>
          </w:tcPr>
          <w:p w:rsidR="000331C9" w:rsidRDefault="00EA30C0">
            <w:pPr>
              <w:pStyle w:val="TableParagraph"/>
              <w:spacing w:line="229" w:lineRule="exact"/>
              <w:ind w:left="109"/>
              <w:rPr>
                <w:sz w:val="20"/>
              </w:rPr>
            </w:pPr>
            <w:r>
              <w:rPr>
                <w:sz w:val="20"/>
              </w:rPr>
              <w:t>Materiales</w:t>
            </w:r>
            <w:r>
              <w:rPr>
                <w:spacing w:val="30"/>
                <w:sz w:val="20"/>
              </w:rPr>
              <w:t xml:space="preserve"> </w:t>
            </w:r>
            <w:r>
              <w:rPr>
                <w:sz w:val="20"/>
              </w:rPr>
              <w:t>e</w:t>
            </w:r>
            <w:r>
              <w:rPr>
                <w:spacing w:val="28"/>
                <w:sz w:val="20"/>
              </w:rPr>
              <w:t xml:space="preserve"> </w:t>
            </w:r>
            <w:r>
              <w:rPr>
                <w:sz w:val="20"/>
              </w:rPr>
              <w:t>insumos</w:t>
            </w:r>
            <w:r>
              <w:rPr>
                <w:spacing w:val="26"/>
                <w:sz w:val="20"/>
              </w:rPr>
              <w:t xml:space="preserve"> </w:t>
            </w:r>
            <w:r>
              <w:rPr>
                <w:sz w:val="20"/>
              </w:rPr>
              <w:t>necesarios</w:t>
            </w:r>
            <w:r>
              <w:rPr>
                <w:spacing w:val="30"/>
                <w:sz w:val="20"/>
              </w:rPr>
              <w:t xml:space="preserve"> </w:t>
            </w:r>
            <w:r>
              <w:rPr>
                <w:sz w:val="20"/>
              </w:rPr>
              <w:t>en</w:t>
            </w:r>
            <w:r>
              <w:rPr>
                <w:spacing w:val="29"/>
                <w:sz w:val="20"/>
              </w:rPr>
              <w:t xml:space="preserve"> </w:t>
            </w:r>
            <w:r>
              <w:rPr>
                <w:sz w:val="20"/>
              </w:rPr>
              <w:t>la</w:t>
            </w:r>
            <w:r>
              <w:rPr>
                <w:spacing w:val="28"/>
                <w:sz w:val="20"/>
              </w:rPr>
              <w:t xml:space="preserve"> </w:t>
            </w:r>
            <w:r>
              <w:rPr>
                <w:sz w:val="20"/>
              </w:rPr>
              <w:t>impresión</w:t>
            </w:r>
            <w:r>
              <w:rPr>
                <w:spacing w:val="25"/>
                <w:sz w:val="20"/>
              </w:rPr>
              <w:t xml:space="preserve"> </w:t>
            </w:r>
            <w:r>
              <w:rPr>
                <w:sz w:val="20"/>
              </w:rPr>
              <w:t>y</w:t>
            </w:r>
            <w:r>
              <w:rPr>
                <w:spacing w:val="30"/>
                <w:sz w:val="20"/>
              </w:rPr>
              <w:t xml:space="preserve"> </w:t>
            </w:r>
            <w:r>
              <w:rPr>
                <w:sz w:val="20"/>
              </w:rPr>
              <w:t>reproducción</w:t>
            </w:r>
            <w:r>
              <w:rPr>
                <w:spacing w:val="29"/>
                <w:sz w:val="20"/>
              </w:rPr>
              <w:t xml:space="preserve"> </w:t>
            </w:r>
            <w:r>
              <w:rPr>
                <w:spacing w:val="-5"/>
                <w:sz w:val="20"/>
              </w:rPr>
              <w:t>de</w:t>
            </w:r>
          </w:p>
          <w:p w:rsidR="000331C9" w:rsidRDefault="00EA30C0">
            <w:pPr>
              <w:pStyle w:val="TableParagraph"/>
              <w:spacing w:line="230" w:lineRule="atLeast"/>
              <w:ind w:left="109"/>
              <w:rPr>
                <w:sz w:val="20"/>
              </w:rPr>
            </w:pPr>
            <w:r>
              <w:rPr>
                <w:sz w:val="20"/>
              </w:rPr>
              <w:t>materiales radiográficos tales como: Químicos reveladores y fijadores; placas y/o películas radiográficas, etc.</w:t>
            </w:r>
          </w:p>
        </w:tc>
      </w:tr>
      <w:tr w:rsidR="000331C9">
        <w:trPr>
          <w:trHeight w:val="686"/>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230"/>
              <w:ind w:left="5"/>
              <w:jc w:val="center"/>
              <w:rPr>
                <w:sz w:val="20"/>
              </w:rPr>
            </w:pPr>
            <w:r>
              <w:rPr>
                <w:spacing w:val="-5"/>
                <w:sz w:val="20"/>
              </w:rPr>
              <w:t>106</w:t>
            </w:r>
          </w:p>
        </w:tc>
        <w:tc>
          <w:tcPr>
            <w:tcW w:w="2411" w:type="dxa"/>
          </w:tcPr>
          <w:p w:rsidR="000331C9" w:rsidRDefault="00EA30C0">
            <w:pPr>
              <w:pStyle w:val="TableParagraph"/>
              <w:spacing w:line="229" w:lineRule="exact"/>
              <w:rPr>
                <w:sz w:val="20"/>
              </w:rPr>
            </w:pPr>
            <w:r>
              <w:rPr>
                <w:sz w:val="20"/>
              </w:rPr>
              <w:t>Materiales</w:t>
            </w:r>
            <w:r>
              <w:rPr>
                <w:spacing w:val="-7"/>
                <w:sz w:val="20"/>
              </w:rPr>
              <w:t xml:space="preserve"> </w:t>
            </w:r>
            <w:r>
              <w:rPr>
                <w:sz w:val="20"/>
              </w:rPr>
              <w:t>de</w:t>
            </w:r>
            <w:r>
              <w:rPr>
                <w:spacing w:val="-7"/>
                <w:sz w:val="20"/>
              </w:rPr>
              <w:t xml:space="preserve"> </w:t>
            </w:r>
            <w:r>
              <w:rPr>
                <w:spacing w:val="-2"/>
                <w:sz w:val="20"/>
              </w:rPr>
              <w:t>plomería</w:t>
            </w:r>
          </w:p>
        </w:tc>
        <w:tc>
          <w:tcPr>
            <w:tcW w:w="6522" w:type="dxa"/>
          </w:tcPr>
          <w:p w:rsidR="000331C9" w:rsidRDefault="00EA30C0">
            <w:pPr>
              <w:pStyle w:val="TableParagraph"/>
              <w:spacing w:line="229" w:lineRule="exact"/>
              <w:ind w:left="109"/>
              <w:rPr>
                <w:sz w:val="20"/>
              </w:rPr>
            </w:pPr>
            <w:r>
              <w:rPr>
                <w:sz w:val="20"/>
              </w:rPr>
              <w:t>Accesorios</w:t>
            </w:r>
            <w:r>
              <w:rPr>
                <w:spacing w:val="6"/>
                <w:sz w:val="20"/>
              </w:rPr>
              <w:t xml:space="preserve"> </w:t>
            </w:r>
            <w:r>
              <w:rPr>
                <w:sz w:val="20"/>
              </w:rPr>
              <w:t>y</w:t>
            </w:r>
            <w:r>
              <w:rPr>
                <w:spacing w:val="4"/>
                <w:sz w:val="20"/>
              </w:rPr>
              <w:t xml:space="preserve"> </w:t>
            </w:r>
            <w:r>
              <w:rPr>
                <w:sz w:val="20"/>
              </w:rPr>
              <w:t>materiales</w:t>
            </w:r>
            <w:r>
              <w:rPr>
                <w:spacing w:val="9"/>
                <w:sz w:val="20"/>
              </w:rPr>
              <w:t xml:space="preserve"> </w:t>
            </w:r>
            <w:r>
              <w:rPr>
                <w:sz w:val="20"/>
              </w:rPr>
              <w:t>para</w:t>
            </w:r>
            <w:r>
              <w:rPr>
                <w:spacing w:val="7"/>
                <w:sz w:val="20"/>
              </w:rPr>
              <w:t xml:space="preserve"> </w:t>
            </w:r>
            <w:r>
              <w:rPr>
                <w:sz w:val="20"/>
              </w:rPr>
              <w:t>la</w:t>
            </w:r>
            <w:r>
              <w:rPr>
                <w:spacing w:val="7"/>
                <w:sz w:val="20"/>
              </w:rPr>
              <w:t xml:space="preserve"> </w:t>
            </w:r>
            <w:r>
              <w:rPr>
                <w:sz w:val="20"/>
              </w:rPr>
              <w:t>instalación</w:t>
            </w:r>
            <w:r>
              <w:rPr>
                <w:spacing w:val="7"/>
                <w:sz w:val="20"/>
              </w:rPr>
              <w:t xml:space="preserve"> </w:t>
            </w:r>
            <w:r>
              <w:rPr>
                <w:sz w:val="20"/>
              </w:rPr>
              <w:t>y</w:t>
            </w:r>
            <w:r>
              <w:rPr>
                <w:spacing w:val="4"/>
                <w:sz w:val="20"/>
              </w:rPr>
              <w:t xml:space="preserve"> </w:t>
            </w:r>
            <w:r>
              <w:rPr>
                <w:sz w:val="20"/>
              </w:rPr>
              <w:t>reparación</w:t>
            </w:r>
            <w:r>
              <w:rPr>
                <w:spacing w:val="7"/>
                <w:sz w:val="20"/>
              </w:rPr>
              <w:t xml:space="preserve"> </w:t>
            </w:r>
            <w:r>
              <w:rPr>
                <w:sz w:val="20"/>
              </w:rPr>
              <w:t>de</w:t>
            </w:r>
            <w:r>
              <w:rPr>
                <w:spacing w:val="7"/>
                <w:sz w:val="20"/>
              </w:rPr>
              <w:t xml:space="preserve"> </w:t>
            </w:r>
            <w:r>
              <w:rPr>
                <w:spacing w:val="-2"/>
                <w:sz w:val="20"/>
              </w:rPr>
              <w:t>conductos</w:t>
            </w:r>
          </w:p>
          <w:p w:rsidR="000331C9" w:rsidRDefault="00EA30C0">
            <w:pPr>
              <w:pStyle w:val="TableParagraph"/>
              <w:spacing w:line="226" w:lineRule="exact"/>
              <w:ind w:left="109"/>
              <w:rPr>
                <w:sz w:val="20"/>
              </w:rPr>
            </w:pPr>
            <w:r>
              <w:rPr>
                <w:sz w:val="20"/>
              </w:rPr>
              <w:t>de</w:t>
            </w:r>
            <w:r>
              <w:rPr>
                <w:spacing w:val="80"/>
                <w:sz w:val="20"/>
              </w:rPr>
              <w:t xml:space="preserve"> </w:t>
            </w:r>
            <w:r>
              <w:rPr>
                <w:sz w:val="20"/>
              </w:rPr>
              <w:t>agua,</w:t>
            </w:r>
            <w:r>
              <w:rPr>
                <w:spacing w:val="80"/>
                <w:sz w:val="20"/>
              </w:rPr>
              <w:t xml:space="preserve"> </w:t>
            </w:r>
            <w:r>
              <w:rPr>
                <w:sz w:val="20"/>
              </w:rPr>
              <w:t>baños,</w:t>
            </w:r>
            <w:r>
              <w:rPr>
                <w:spacing w:val="79"/>
                <w:sz w:val="20"/>
              </w:rPr>
              <w:t xml:space="preserve"> </w:t>
            </w:r>
            <w:r>
              <w:rPr>
                <w:sz w:val="20"/>
              </w:rPr>
              <w:t>lavabos,</w:t>
            </w:r>
            <w:r>
              <w:rPr>
                <w:spacing w:val="79"/>
                <w:sz w:val="20"/>
              </w:rPr>
              <w:t xml:space="preserve"> </w:t>
            </w:r>
            <w:r>
              <w:rPr>
                <w:sz w:val="20"/>
              </w:rPr>
              <w:t>etc.</w:t>
            </w:r>
            <w:r>
              <w:rPr>
                <w:spacing w:val="79"/>
                <w:sz w:val="20"/>
              </w:rPr>
              <w:t xml:space="preserve"> </w:t>
            </w:r>
            <w:r>
              <w:rPr>
                <w:sz w:val="20"/>
              </w:rPr>
              <w:t>tales</w:t>
            </w:r>
            <w:r>
              <w:rPr>
                <w:spacing w:val="77"/>
                <w:sz w:val="20"/>
              </w:rPr>
              <w:t xml:space="preserve"> </w:t>
            </w:r>
            <w:r>
              <w:rPr>
                <w:sz w:val="20"/>
              </w:rPr>
              <w:t>como:</w:t>
            </w:r>
            <w:r>
              <w:rPr>
                <w:spacing w:val="79"/>
                <w:sz w:val="20"/>
              </w:rPr>
              <w:t xml:space="preserve"> </w:t>
            </w:r>
            <w:r>
              <w:rPr>
                <w:sz w:val="20"/>
              </w:rPr>
              <w:t>llaves,</w:t>
            </w:r>
            <w:r>
              <w:rPr>
                <w:spacing w:val="79"/>
                <w:sz w:val="20"/>
              </w:rPr>
              <w:t xml:space="preserve"> </w:t>
            </w:r>
            <w:proofErr w:type="spellStart"/>
            <w:r>
              <w:rPr>
                <w:sz w:val="20"/>
              </w:rPr>
              <w:t>niples</w:t>
            </w:r>
            <w:proofErr w:type="spellEnd"/>
            <w:r>
              <w:rPr>
                <w:sz w:val="20"/>
              </w:rPr>
              <w:t>,</w:t>
            </w:r>
            <w:r>
              <w:rPr>
                <w:spacing w:val="79"/>
                <w:sz w:val="20"/>
              </w:rPr>
              <w:t xml:space="preserve"> </w:t>
            </w:r>
            <w:r>
              <w:rPr>
                <w:sz w:val="20"/>
              </w:rPr>
              <w:t>tubos, calentadores de agua, tinacos, etc.</w:t>
            </w:r>
          </w:p>
        </w:tc>
      </w:tr>
      <w:tr w:rsidR="000331C9">
        <w:trPr>
          <w:trHeight w:val="691"/>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230"/>
              <w:ind w:left="5"/>
              <w:jc w:val="center"/>
              <w:rPr>
                <w:sz w:val="20"/>
              </w:rPr>
            </w:pPr>
            <w:r>
              <w:rPr>
                <w:spacing w:val="-5"/>
                <w:sz w:val="20"/>
              </w:rPr>
              <w:t>107</w:t>
            </w:r>
          </w:p>
        </w:tc>
        <w:tc>
          <w:tcPr>
            <w:tcW w:w="2411" w:type="dxa"/>
          </w:tcPr>
          <w:p w:rsidR="000331C9" w:rsidRDefault="00EA30C0">
            <w:pPr>
              <w:pStyle w:val="TableParagraph"/>
              <w:spacing w:line="229" w:lineRule="exact"/>
              <w:rPr>
                <w:sz w:val="20"/>
              </w:rPr>
            </w:pPr>
            <w:r>
              <w:rPr>
                <w:spacing w:val="-2"/>
                <w:sz w:val="20"/>
              </w:rPr>
              <w:t>Mercerías</w:t>
            </w:r>
          </w:p>
        </w:tc>
        <w:tc>
          <w:tcPr>
            <w:tcW w:w="6522" w:type="dxa"/>
          </w:tcPr>
          <w:p w:rsidR="000331C9" w:rsidRDefault="00EA30C0">
            <w:pPr>
              <w:pStyle w:val="TableParagraph"/>
              <w:ind w:left="109"/>
              <w:rPr>
                <w:sz w:val="20"/>
              </w:rPr>
            </w:pPr>
            <w:r>
              <w:rPr>
                <w:sz w:val="20"/>
              </w:rPr>
              <w:t>Artículos</w:t>
            </w:r>
            <w:r>
              <w:rPr>
                <w:spacing w:val="40"/>
                <w:sz w:val="20"/>
              </w:rPr>
              <w:t xml:space="preserve"> </w:t>
            </w:r>
            <w:r>
              <w:rPr>
                <w:sz w:val="20"/>
              </w:rPr>
              <w:t>y</w:t>
            </w:r>
            <w:r>
              <w:rPr>
                <w:spacing w:val="40"/>
                <w:sz w:val="20"/>
              </w:rPr>
              <w:t xml:space="preserve"> </w:t>
            </w:r>
            <w:r>
              <w:rPr>
                <w:sz w:val="20"/>
              </w:rPr>
              <w:t>materiales</w:t>
            </w:r>
            <w:r>
              <w:rPr>
                <w:spacing w:val="40"/>
                <w:sz w:val="20"/>
              </w:rPr>
              <w:t xml:space="preserve"> </w:t>
            </w:r>
            <w:r>
              <w:rPr>
                <w:sz w:val="20"/>
              </w:rPr>
              <w:t>utilizados</w:t>
            </w:r>
            <w:r>
              <w:rPr>
                <w:spacing w:val="40"/>
                <w:sz w:val="20"/>
              </w:rPr>
              <w:t xml:space="preserve"> </w:t>
            </w:r>
            <w:r>
              <w:rPr>
                <w:sz w:val="20"/>
              </w:rPr>
              <w:t>en</w:t>
            </w:r>
            <w:r>
              <w:rPr>
                <w:spacing w:val="40"/>
                <w:sz w:val="20"/>
              </w:rPr>
              <w:t xml:space="preserve"> </w:t>
            </w:r>
            <w:r>
              <w:rPr>
                <w:sz w:val="20"/>
              </w:rPr>
              <w:t>cualquier</w:t>
            </w:r>
            <w:r>
              <w:rPr>
                <w:spacing w:val="40"/>
                <w:sz w:val="20"/>
              </w:rPr>
              <w:t xml:space="preserve"> </w:t>
            </w:r>
            <w:r>
              <w:rPr>
                <w:sz w:val="20"/>
              </w:rPr>
              <w:t>actividad</w:t>
            </w:r>
            <w:r>
              <w:rPr>
                <w:spacing w:val="40"/>
                <w:sz w:val="20"/>
              </w:rPr>
              <w:t xml:space="preserve"> </w:t>
            </w:r>
            <w:r>
              <w:rPr>
                <w:sz w:val="20"/>
              </w:rPr>
              <w:t>educativa,</w:t>
            </w:r>
            <w:r>
              <w:rPr>
                <w:spacing w:val="40"/>
                <w:sz w:val="20"/>
              </w:rPr>
              <w:t xml:space="preserve"> </w:t>
            </w:r>
            <w:r>
              <w:rPr>
                <w:sz w:val="20"/>
              </w:rPr>
              <w:t>manualidades,</w:t>
            </w:r>
            <w:r>
              <w:rPr>
                <w:spacing w:val="57"/>
                <w:w w:val="150"/>
                <w:sz w:val="20"/>
              </w:rPr>
              <w:t xml:space="preserve"> </w:t>
            </w:r>
            <w:r>
              <w:rPr>
                <w:sz w:val="20"/>
              </w:rPr>
              <w:t>confección</w:t>
            </w:r>
            <w:r>
              <w:rPr>
                <w:spacing w:val="55"/>
                <w:w w:val="150"/>
                <w:sz w:val="20"/>
              </w:rPr>
              <w:t xml:space="preserve"> </w:t>
            </w:r>
            <w:r>
              <w:rPr>
                <w:sz w:val="20"/>
              </w:rPr>
              <w:t>y</w:t>
            </w:r>
            <w:r>
              <w:rPr>
                <w:spacing w:val="56"/>
                <w:w w:val="150"/>
                <w:sz w:val="20"/>
              </w:rPr>
              <w:t xml:space="preserve"> </w:t>
            </w:r>
            <w:r>
              <w:rPr>
                <w:sz w:val="20"/>
              </w:rPr>
              <w:t>reparación</w:t>
            </w:r>
            <w:r>
              <w:rPr>
                <w:spacing w:val="55"/>
                <w:w w:val="150"/>
                <w:sz w:val="20"/>
              </w:rPr>
              <w:t xml:space="preserve"> </w:t>
            </w:r>
            <w:r>
              <w:rPr>
                <w:sz w:val="20"/>
              </w:rPr>
              <w:t>de</w:t>
            </w:r>
            <w:r>
              <w:rPr>
                <w:spacing w:val="55"/>
                <w:w w:val="150"/>
                <w:sz w:val="20"/>
              </w:rPr>
              <w:t xml:space="preserve"> </w:t>
            </w:r>
            <w:r>
              <w:rPr>
                <w:sz w:val="20"/>
              </w:rPr>
              <w:t>prendas,</w:t>
            </w:r>
            <w:r>
              <w:rPr>
                <w:spacing w:val="58"/>
                <w:w w:val="150"/>
                <w:sz w:val="20"/>
              </w:rPr>
              <w:t xml:space="preserve"> </w:t>
            </w:r>
            <w:r>
              <w:rPr>
                <w:sz w:val="20"/>
              </w:rPr>
              <w:t>tales</w:t>
            </w:r>
            <w:r>
              <w:rPr>
                <w:spacing w:val="56"/>
                <w:w w:val="150"/>
                <w:sz w:val="20"/>
              </w:rPr>
              <w:t xml:space="preserve"> </w:t>
            </w:r>
            <w:r>
              <w:rPr>
                <w:spacing w:val="-2"/>
                <w:sz w:val="20"/>
              </w:rPr>
              <w:t>como:</w:t>
            </w:r>
          </w:p>
          <w:p w:rsidR="000331C9" w:rsidRDefault="00EA30C0">
            <w:pPr>
              <w:pStyle w:val="TableParagraph"/>
              <w:spacing w:line="211" w:lineRule="exact"/>
              <w:ind w:left="109"/>
              <w:rPr>
                <w:sz w:val="20"/>
              </w:rPr>
            </w:pPr>
            <w:r>
              <w:rPr>
                <w:sz w:val="20"/>
              </w:rPr>
              <w:t>botones,</w:t>
            </w:r>
            <w:r>
              <w:rPr>
                <w:spacing w:val="-6"/>
                <w:sz w:val="20"/>
              </w:rPr>
              <w:t xml:space="preserve"> </w:t>
            </w:r>
            <w:r>
              <w:rPr>
                <w:sz w:val="20"/>
              </w:rPr>
              <w:t>agujas,</w:t>
            </w:r>
            <w:r>
              <w:rPr>
                <w:spacing w:val="-10"/>
                <w:sz w:val="20"/>
              </w:rPr>
              <w:t xml:space="preserve"> </w:t>
            </w:r>
            <w:r>
              <w:rPr>
                <w:sz w:val="20"/>
              </w:rPr>
              <w:t>listones,</w:t>
            </w:r>
            <w:r>
              <w:rPr>
                <w:spacing w:val="-6"/>
                <w:sz w:val="20"/>
              </w:rPr>
              <w:t xml:space="preserve"> </w:t>
            </w:r>
            <w:r>
              <w:rPr>
                <w:sz w:val="20"/>
              </w:rPr>
              <w:t>hilos,</w:t>
            </w:r>
            <w:r>
              <w:rPr>
                <w:spacing w:val="-6"/>
                <w:sz w:val="20"/>
              </w:rPr>
              <w:t xml:space="preserve"> </w:t>
            </w:r>
            <w:r>
              <w:rPr>
                <w:sz w:val="20"/>
              </w:rPr>
              <w:t>estambres,</w:t>
            </w:r>
            <w:r>
              <w:rPr>
                <w:spacing w:val="-10"/>
                <w:sz w:val="20"/>
              </w:rPr>
              <w:t xml:space="preserve"> </w:t>
            </w:r>
            <w:r>
              <w:rPr>
                <w:sz w:val="20"/>
              </w:rPr>
              <w:t>rafia,</w:t>
            </w:r>
            <w:r>
              <w:rPr>
                <w:spacing w:val="-10"/>
                <w:sz w:val="20"/>
              </w:rPr>
              <w:t xml:space="preserve"> </w:t>
            </w:r>
            <w:r>
              <w:rPr>
                <w:spacing w:val="-4"/>
                <w:sz w:val="20"/>
              </w:rPr>
              <w:t>etc.</w:t>
            </w:r>
          </w:p>
        </w:tc>
      </w:tr>
      <w:tr w:rsidR="000331C9">
        <w:trPr>
          <w:trHeight w:val="230"/>
        </w:trPr>
        <w:tc>
          <w:tcPr>
            <w:tcW w:w="427" w:type="dxa"/>
          </w:tcPr>
          <w:p w:rsidR="000331C9" w:rsidRDefault="000331C9">
            <w:pPr>
              <w:pStyle w:val="TableParagraph"/>
              <w:ind w:left="0"/>
              <w:rPr>
                <w:rFonts w:ascii="Times New Roman"/>
                <w:sz w:val="16"/>
              </w:rPr>
            </w:pPr>
          </w:p>
        </w:tc>
        <w:tc>
          <w:tcPr>
            <w:tcW w:w="711" w:type="dxa"/>
          </w:tcPr>
          <w:p w:rsidR="000331C9" w:rsidRDefault="00EA30C0">
            <w:pPr>
              <w:pStyle w:val="TableParagraph"/>
              <w:spacing w:line="210" w:lineRule="exact"/>
              <w:ind w:left="5"/>
              <w:jc w:val="center"/>
              <w:rPr>
                <w:sz w:val="20"/>
              </w:rPr>
            </w:pPr>
            <w:r>
              <w:rPr>
                <w:spacing w:val="-5"/>
                <w:sz w:val="20"/>
              </w:rPr>
              <w:t>108</w:t>
            </w:r>
          </w:p>
        </w:tc>
        <w:tc>
          <w:tcPr>
            <w:tcW w:w="2411" w:type="dxa"/>
          </w:tcPr>
          <w:p w:rsidR="000331C9" w:rsidRDefault="00EA30C0">
            <w:pPr>
              <w:pStyle w:val="TableParagraph"/>
              <w:spacing w:line="210" w:lineRule="exact"/>
              <w:rPr>
                <w:sz w:val="20"/>
              </w:rPr>
            </w:pPr>
            <w:r>
              <w:rPr>
                <w:sz w:val="20"/>
              </w:rPr>
              <w:t>Molinos</w:t>
            </w:r>
            <w:r>
              <w:rPr>
                <w:spacing w:val="-10"/>
                <w:sz w:val="20"/>
              </w:rPr>
              <w:t xml:space="preserve"> </w:t>
            </w:r>
            <w:r>
              <w:rPr>
                <w:spacing w:val="-2"/>
                <w:sz w:val="20"/>
              </w:rPr>
              <w:t>manuales</w:t>
            </w:r>
          </w:p>
        </w:tc>
        <w:tc>
          <w:tcPr>
            <w:tcW w:w="6522" w:type="dxa"/>
          </w:tcPr>
          <w:p w:rsidR="000331C9" w:rsidRDefault="00EA30C0">
            <w:pPr>
              <w:pStyle w:val="TableParagraph"/>
              <w:spacing w:line="210" w:lineRule="exact"/>
              <w:ind w:left="109"/>
              <w:rPr>
                <w:sz w:val="20"/>
              </w:rPr>
            </w:pPr>
            <w:r>
              <w:rPr>
                <w:sz w:val="20"/>
              </w:rPr>
              <w:t>Para</w:t>
            </w:r>
            <w:r>
              <w:rPr>
                <w:spacing w:val="-7"/>
                <w:sz w:val="20"/>
              </w:rPr>
              <w:t xml:space="preserve"> </w:t>
            </w:r>
            <w:r>
              <w:rPr>
                <w:sz w:val="20"/>
              </w:rPr>
              <w:t>la</w:t>
            </w:r>
            <w:r>
              <w:rPr>
                <w:spacing w:val="-6"/>
                <w:sz w:val="20"/>
              </w:rPr>
              <w:t xml:space="preserve"> </w:t>
            </w:r>
            <w:r>
              <w:rPr>
                <w:sz w:val="20"/>
              </w:rPr>
              <w:t>elaboración</w:t>
            </w:r>
            <w:r>
              <w:rPr>
                <w:spacing w:val="-7"/>
                <w:sz w:val="20"/>
              </w:rPr>
              <w:t xml:space="preserve"> </w:t>
            </w:r>
            <w:r>
              <w:rPr>
                <w:sz w:val="20"/>
              </w:rPr>
              <w:t>de</w:t>
            </w:r>
            <w:r>
              <w:rPr>
                <w:spacing w:val="-6"/>
                <w:sz w:val="20"/>
              </w:rPr>
              <w:t xml:space="preserve"> </w:t>
            </w:r>
            <w:r>
              <w:rPr>
                <w:spacing w:val="-2"/>
                <w:sz w:val="20"/>
              </w:rPr>
              <w:t>nixtamal.</w:t>
            </w:r>
          </w:p>
        </w:tc>
      </w:tr>
      <w:tr w:rsidR="000331C9">
        <w:trPr>
          <w:trHeight w:val="230"/>
        </w:trPr>
        <w:tc>
          <w:tcPr>
            <w:tcW w:w="427" w:type="dxa"/>
          </w:tcPr>
          <w:p w:rsidR="000331C9" w:rsidRDefault="000331C9">
            <w:pPr>
              <w:pStyle w:val="TableParagraph"/>
              <w:ind w:left="0"/>
              <w:rPr>
                <w:rFonts w:ascii="Times New Roman"/>
                <w:sz w:val="16"/>
              </w:rPr>
            </w:pPr>
          </w:p>
        </w:tc>
        <w:tc>
          <w:tcPr>
            <w:tcW w:w="711" w:type="dxa"/>
          </w:tcPr>
          <w:p w:rsidR="000331C9" w:rsidRDefault="00EA30C0">
            <w:pPr>
              <w:pStyle w:val="TableParagraph"/>
              <w:spacing w:line="210" w:lineRule="exact"/>
              <w:ind w:left="5"/>
              <w:jc w:val="center"/>
              <w:rPr>
                <w:sz w:val="20"/>
              </w:rPr>
            </w:pPr>
            <w:r>
              <w:rPr>
                <w:spacing w:val="-5"/>
                <w:sz w:val="20"/>
              </w:rPr>
              <w:t>109</w:t>
            </w:r>
          </w:p>
        </w:tc>
        <w:tc>
          <w:tcPr>
            <w:tcW w:w="2411" w:type="dxa"/>
          </w:tcPr>
          <w:p w:rsidR="000331C9" w:rsidRDefault="00EA30C0">
            <w:pPr>
              <w:pStyle w:val="TableParagraph"/>
              <w:spacing w:line="210" w:lineRule="exact"/>
              <w:rPr>
                <w:sz w:val="20"/>
              </w:rPr>
            </w:pPr>
            <w:r>
              <w:rPr>
                <w:sz w:val="20"/>
              </w:rPr>
              <w:t>Muebles</w:t>
            </w:r>
            <w:r>
              <w:rPr>
                <w:spacing w:val="-5"/>
                <w:sz w:val="20"/>
              </w:rPr>
              <w:t xml:space="preserve"> </w:t>
            </w:r>
            <w:r>
              <w:rPr>
                <w:sz w:val="20"/>
              </w:rPr>
              <w:t>para</w:t>
            </w:r>
            <w:r>
              <w:rPr>
                <w:spacing w:val="-6"/>
                <w:sz w:val="20"/>
              </w:rPr>
              <w:t xml:space="preserve"> </w:t>
            </w:r>
            <w:r>
              <w:rPr>
                <w:sz w:val="20"/>
              </w:rPr>
              <w:t>el</w:t>
            </w:r>
            <w:r>
              <w:rPr>
                <w:spacing w:val="-5"/>
                <w:sz w:val="20"/>
              </w:rPr>
              <w:t xml:space="preserve"> </w:t>
            </w:r>
            <w:r>
              <w:rPr>
                <w:spacing w:val="-2"/>
                <w:sz w:val="20"/>
              </w:rPr>
              <w:t>hogar</w:t>
            </w:r>
          </w:p>
        </w:tc>
        <w:tc>
          <w:tcPr>
            <w:tcW w:w="6522" w:type="dxa"/>
          </w:tcPr>
          <w:p w:rsidR="000331C9" w:rsidRDefault="00EA30C0">
            <w:pPr>
              <w:pStyle w:val="TableParagraph"/>
              <w:spacing w:line="210" w:lineRule="exact"/>
              <w:ind w:left="109"/>
              <w:rPr>
                <w:sz w:val="20"/>
              </w:rPr>
            </w:pPr>
            <w:r>
              <w:rPr>
                <w:sz w:val="20"/>
              </w:rPr>
              <w:t>Salas,</w:t>
            </w:r>
            <w:r>
              <w:rPr>
                <w:spacing w:val="-7"/>
                <w:sz w:val="20"/>
              </w:rPr>
              <w:t xml:space="preserve"> </w:t>
            </w:r>
            <w:r>
              <w:rPr>
                <w:sz w:val="20"/>
              </w:rPr>
              <w:t>comedores,</w:t>
            </w:r>
            <w:r>
              <w:rPr>
                <w:spacing w:val="-10"/>
                <w:sz w:val="20"/>
              </w:rPr>
              <w:t xml:space="preserve"> </w:t>
            </w:r>
            <w:r>
              <w:rPr>
                <w:sz w:val="20"/>
              </w:rPr>
              <w:t>mesas,</w:t>
            </w:r>
            <w:r>
              <w:rPr>
                <w:spacing w:val="-10"/>
                <w:sz w:val="20"/>
              </w:rPr>
              <w:t xml:space="preserve"> </w:t>
            </w:r>
            <w:r>
              <w:rPr>
                <w:spacing w:val="-4"/>
                <w:sz w:val="20"/>
              </w:rPr>
              <w:t>etc.</w:t>
            </w:r>
          </w:p>
        </w:tc>
      </w:tr>
      <w:tr w:rsidR="000331C9">
        <w:trPr>
          <w:trHeight w:val="460"/>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114"/>
              <w:ind w:left="5"/>
              <w:jc w:val="center"/>
              <w:rPr>
                <w:sz w:val="20"/>
              </w:rPr>
            </w:pPr>
            <w:r>
              <w:rPr>
                <w:spacing w:val="-5"/>
                <w:sz w:val="20"/>
              </w:rPr>
              <w:t>110</w:t>
            </w:r>
          </w:p>
        </w:tc>
        <w:tc>
          <w:tcPr>
            <w:tcW w:w="2411" w:type="dxa"/>
          </w:tcPr>
          <w:p w:rsidR="000331C9" w:rsidRDefault="00EA30C0">
            <w:pPr>
              <w:pStyle w:val="TableParagraph"/>
              <w:spacing w:line="229" w:lineRule="exact"/>
              <w:rPr>
                <w:sz w:val="20"/>
              </w:rPr>
            </w:pPr>
            <w:r>
              <w:rPr>
                <w:sz w:val="20"/>
              </w:rPr>
              <w:t>Muebles</w:t>
            </w:r>
            <w:r>
              <w:rPr>
                <w:spacing w:val="-10"/>
                <w:sz w:val="20"/>
              </w:rPr>
              <w:t xml:space="preserve"> </w:t>
            </w:r>
            <w:r>
              <w:rPr>
                <w:spacing w:val="-2"/>
                <w:sz w:val="20"/>
              </w:rPr>
              <w:t>escolares</w:t>
            </w:r>
          </w:p>
        </w:tc>
        <w:tc>
          <w:tcPr>
            <w:tcW w:w="6522" w:type="dxa"/>
          </w:tcPr>
          <w:p w:rsidR="000331C9" w:rsidRDefault="00EA30C0">
            <w:pPr>
              <w:pStyle w:val="TableParagraph"/>
              <w:spacing w:line="230" w:lineRule="exact"/>
              <w:ind w:left="109"/>
              <w:rPr>
                <w:sz w:val="20"/>
              </w:rPr>
            </w:pPr>
            <w:r>
              <w:rPr>
                <w:sz w:val="20"/>
              </w:rPr>
              <w:t>Bienes</w:t>
            </w:r>
            <w:r>
              <w:rPr>
                <w:spacing w:val="80"/>
                <w:sz w:val="20"/>
              </w:rPr>
              <w:t xml:space="preserve"> </w:t>
            </w:r>
            <w:r>
              <w:rPr>
                <w:sz w:val="20"/>
              </w:rPr>
              <w:t>muebles</w:t>
            </w:r>
            <w:r>
              <w:rPr>
                <w:spacing w:val="80"/>
                <w:sz w:val="20"/>
              </w:rPr>
              <w:t xml:space="preserve"> </w:t>
            </w:r>
            <w:r>
              <w:rPr>
                <w:sz w:val="20"/>
              </w:rPr>
              <w:t>tales</w:t>
            </w:r>
            <w:r>
              <w:rPr>
                <w:spacing w:val="80"/>
                <w:sz w:val="20"/>
              </w:rPr>
              <w:t xml:space="preserve"> </w:t>
            </w:r>
            <w:r>
              <w:rPr>
                <w:sz w:val="20"/>
              </w:rPr>
              <w:t>como:</w:t>
            </w:r>
            <w:r>
              <w:rPr>
                <w:spacing w:val="80"/>
                <w:sz w:val="20"/>
              </w:rPr>
              <w:t xml:space="preserve"> </w:t>
            </w:r>
            <w:r>
              <w:rPr>
                <w:sz w:val="20"/>
              </w:rPr>
              <w:t>mesas,</w:t>
            </w:r>
            <w:r>
              <w:rPr>
                <w:spacing w:val="80"/>
                <w:sz w:val="20"/>
              </w:rPr>
              <w:t xml:space="preserve"> </w:t>
            </w:r>
            <w:r>
              <w:rPr>
                <w:sz w:val="20"/>
              </w:rPr>
              <w:t>sillas,</w:t>
            </w:r>
            <w:r>
              <w:rPr>
                <w:spacing w:val="80"/>
                <w:sz w:val="20"/>
              </w:rPr>
              <w:t xml:space="preserve"> </w:t>
            </w:r>
            <w:r>
              <w:rPr>
                <w:sz w:val="20"/>
              </w:rPr>
              <w:t>pupitres,</w:t>
            </w:r>
            <w:r>
              <w:rPr>
                <w:spacing w:val="80"/>
                <w:sz w:val="20"/>
              </w:rPr>
              <w:t xml:space="preserve"> </w:t>
            </w:r>
            <w:proofErr w:type="spellStart"/>
            <w:r>
              <w:rPr>
                <w:sz w:val="20"/>
              </w:rPr>
              <w:t>pintarrones</w:t>
            </w:r>
            <w:proofErr w:type="spellEnd"/>
            <w:r>
              <w:rPr>
                <w:sz w:val="20"/>
              </w:rPr>
              <w:t xml:space="preserve">, pizarrones, escritorios, </w:t>
            </w:r>
            <w:proofErr w:type="spellStart"/>
            <w:r>
              <w:rPr>
                <w:sz w:val="20"/>
              </w:rPr>
              <w:t>lockers</w:t>
            </w:r>
            <w:proofErr w:type="spellEnd"/>
            <w:r>
              <w:rPr>
                <w:sz w:val="20"/>
              </w:rPr>
              <w:t>, etc.</w:t>
            </w:r>
          </w:p>
        </w:tc>
      </w:tr>
      <w:tr w:rsidR="000331C9">
        <w:trPr>
          <w:trHeight w:val="460"/>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114"/>
              <w:ind w:left="5"/>
              <w:jc w:val="center"/>
              <w:rPr>
                <w:sz w:val="20"/>
              </w:rPr>
            </w:pPr>
            <w:r>
              <w:rPr>
                <w:spacing w:val="-5"/>
                <w:sz w:val="20"/>
              </w:rPr>
              <w:t>111</w:t>
            </w:r>
          </w:p>
        </w:tc>
        <w:tc>
          <w:tcPr>
            <w:tcW w:w="2411" w:type="dxa"/>
          </w:tcPr>
          <w:p w:rsidR="000331C9" w:rsidRDefault="00EA30C0">
            <w:pPr>
              <w:pStyle w:val="TableParagraph"/>
              <w:spacing w:line="229" w:lineRule="exact"/>
              <w:rPr>
                <w:sz w:val="20"/>
              </w:rPr>
            </w:pPr>
            <w:r>
              <w:rPr>
                <w:sz w:val="20"/>
              </w:rPr>
              <w:t>Muebles</w:t>
            </w:r>
            <w:r>
              <w:rPr>
                <w:spacing w:val="-8"/>
                <w:sz w:val="20"/>
              </w:rPr>
              <w:t xml:space="preserve"> </w:t>
            </w:r>
            <w:r>
              <w:rPr>
                <w:sz w:val="20"/>
              </w:rPr>
              <w:t>para</w:t>
            </w:r>
            <w:r>
              <w:rPr>
                <w:spacing w:val="-7"/>
                <w:sz w:val="20"/>
              </w:rPr>
              <w:t xml:space="preserve"> </w:t>
            </w:r>
            <w:r>
              <w:rPr>
                <w:spacing w:val="-2"/>
                <w:sz w:val="20"/>
              </w:rPr>
              <w:t>oficina</w:t>
            </w:r>
          </w:p>
        </w:tc>
        <w:tc>
          <w:tcPr>
            <w:tcW w:w="6522" w:type="dxa"/>
          </w:tcPr>
          <w:p w:rsidR="000331C9" w:rsidRDefault="00EA30C0">
            <w:pPr>
              <w:pStyle w:val="TableParagraph"/>
              <w:spacing w:line="230" w:lineRule="exact"/>
              <w:ind w:left="109"/>
              <w:rPr>
                <w:sz w:val="20"/>
              </w:rPr>
            </w:pPr>
            <w:r>
              <w:rPr>
                <w:sz w:val="20"/>
              </w:rPr>
              <w:t>Bienes</w:t>
            </w:r>
            <w:r>
              <w:rPr>
                <w:spacing w:val="40"/>
                <w:sz w:val="20"/>
              </w:rPr>
              <w:t xml:space="preserve"> </w:t>
            </w:r>
            <w:r>
              <w:rPr>
                <w:sz w:val="20"/>
              </w:rPr>
              <w:t>muebles</w:t>
            </w:r>
            <w:r>
              <w:rPr>
                <w:spacing w:val="40"/>
                <w:sz w:val="20"/>
              </w:rPr>
              <w:t xml:space="preserve"> </w:t>
            </w:r>
            <w:r>
              <w:rPr>
                <w:sz w:val="20"/>
              </w:rPr>
              <w:t>tales</w:t>
            </w:r>
            <w:r>
              <w:rPr>
                <w:spacing w:val="40"/>
                <w:sz w:val="20"/>
              </w:rPr>
              <w:t xml:space="preserve"> </w:t>
            </w:r>
            <w:r>
              <w:rPr>
                <w:sz w:val="20"/>
              </w:rPr>
              <w:t>como:</w:t>
            </w:r>
            <w:r>
              <w:rPr>
                <w:spacing w:val="40"/>
                <w:sz w:val="20"/>
              </w:rPr>
              <w:t xml:space="preserve"> </w:t>
            </w:r>
            <w:r>
              <w:rPr>
                <w:sz w:val="20"/>
              </w:rPr>
              <w:t>escritorios,</w:t>
            </w:r>
            <w:r>
              <w:rPr>
                <w:spacing w:val="40"/>
                <w:sz w:val="20"/>
              </w:rPr>
              <w:t xml:space="preserve"> </w:t>
            </w:r>
            <w:r>
              <w:rPr>
                <w:sz w:val="20"/>
              </w:rPr>
              <w:t>sillas,</w:t>
            </w:r>
            <w:r>
              <w:rPr>
                <w:spacing w:val="40"/>
                <w:sz w:val="20"/>
              </w:rPr>
              <w:t xml:space="preserve"> </w:t>
            </w:r>
            <w:r>
              <w:rPr>
                <w:sz w:val="20"/>
              </w:rPr>
              <w:t>sillones,</w:t>
            </w:r>
            <w:r>
              <w:rPr>
                <w:spacing w:val="40"/>
                <w:sz w:val="20"/>
              </w:rPr>
              <w:t xml:space="preserve"> </w:t>
            </w:r>
            <w:proofErr w:type="spellStart"/>
            <w:r>
              <w:rPr>
                <w:sz w:val="20"/>
              </w:rPr>
              <w:t>credenzas</w:t>
            </w:r>
            <w:proofErr w:type="spellEnd"/>
            <w:r>
              <w:rPr>
                <w:sz w:val="20"/>
              </w:rPr>
              <w:t>, libreros, sofás, archiveros, anaqueles, etc.</w:t>
            </w:r>
          </w:p>
        </w:tc>
      </w:tr>
      <w:tr w:rsidR="000331C9">
        <w:trPr>
          <w:trHeight w:val="230"/>
        </w:trPr>
        <w:tc>
          <w:tcPr>
            <w:tcW w:w="427" w:type="dxa"/>
          </w:tcPr>
          <w:p w:rsidR="000331C9" w:rsidRDefault="000331C9">
            <w:pPr>
              <w:pStyle w:val="TableParagraph"/>
              <w:ind w:left="0"/>
              <w:rPr>
                <w:rFonts w:ascii="Times New Roman"/>
                <w:sz w:val="16"/>
              </w:rPr>
            </w:pPr>
          </w:p>
        </w:tc>
        <w:tc>
          <w:tcPr>
            <w:tcW w:w="711" w:type="dxa"/>
          </w:tcPr>
          <w:p w:rsidR="000331C9" w:rsidRDefault="00EA30C0">
            <w:pPr>
              <w:pStyle w:val="TableParagraph"/>
              <w:spacing w:line="210" w:lineRule="exact"/>
              <w:ind w:left="5"/>
              <w:jc w:val="center"/>
              <w:rPr>
                <w:sz w:val="20"/>
              </w:rPr>
            </w:pPr>
            <w:r>
              <w:rPr>
                <w:spacing w:val="-5"/>
                <w:sz w:val="20"/>
              </w:rPr>
              <w:t>112</w:t>
            </w:r>
          </w:p>
        </w:tc>
        <w:tc>
          <w:tcPr>
            <w:tcW w:w="2411" w:type="dxa"/>
          </w:tcPr>
          <w:p w:rsidR="000331C9" w:rsidRDefault="00EA30C0">
            <w:pPr>
              <w:pStyle w:val="TableParagraph"/>
              <w:spacing w:line="210" w:lineRule="exact"/>
              <w:rPr>
                <w:sz w:val="20"/>
              </w:rPr>
            </w:pPr>
            <w:r>
              <w:rPr>
                <w:sz w:val="20"/>
              </w:rPr>
              <w:t>Oficina:</w:t>
            </w:r>
            <w:r>
              <w:rPr>
                <w:spacing w:val="-3"/>
                <w:sz w:val="20"/>
              </w:rPr>
              <w:t xml:space="preserve"> </w:t>
            </w:r>
            <w:r>
              <w:rPr>
                <w:sz w:val="20"/>
              </w:rPr>
              <w:t>Cajas</w:t>
            </w:r>
            <w:r>
              <w:rPr>
                <w:spacing w:val="-5"/>
                <w:sz w:val="20"/>
              </w:rPr>
              <w:t xml:space="preserve"> </w:t>
            </w:r>
            <w:r>
              <w:rPr>
                <w:sz w:val="20"/>
              </w:rPr>
              <w:t>de</w:t>
            </w:r>
            <w:r>
              <w:rPr>
                <w:spacing w:val="-5"/>
                <w:sz w:val="20"/>
              </w:rPr>
              <w:t xml:space="preserve"> </w:t>
            </w:r>
            <w:r>
              <w:rPr>
                <w:spacing w:val="-2"/>
                <w:sz w:val="20"/>
              </w:rPr>
              <w:t>cartón</w:t>
            </w:r>
          </w:p>
        </w:tc>
        <w:tc>
          <w:tcPr>
            <w:tcW w:w="6522" w:type="dxa"/>
          </w:tcPr>
          <w:p w:rsidR="000331C9" w:rsidRDefault="00EA30C0">
            <w:pPr>
              <w:pStyle w:val="TableParagraph"/>
              <w:spacing w:line="210" w:lineRule="exact"/>
              <w:ind w:left="109"/>
              <w:rPr>
                <w:sz w:val="20"/>
              </w:rPr>
            </w:pPr>
            <w:r>
              <w:rPr>
                <w:sz w:val="20"/>
              </w:rPr>
              <w:t>Cajas</w:t>
            </w:r>
            <w:r>
              <w:rPr>
                <w:spacing w:val="-3"/>
                <w:sz w:val="20"/>
              </w:rPr>
              <w:t xml:space="preserve"> </w:t>
            </w:r>
            <w:r>
              <w:rPr>
                <w:sz w:val="20"/>
              </w:rPr>
              <w:t>de</w:t>
            </w:r>
            <w:r>
              <w:rPr>
                <w:spacing w:val="-4"/>
                <w:sz w:val="20"/>
              </w:rPr>
              <w:t xml:space="preserve"> </w:t>
            </w:r>
            <w:r>
              <w:rPr>
                <w:sz w:val="20"/>
              </w:rPr>
              <w:t>todo</w:t>
            </w:r>
            <w:r>
              <w:rPr>
                <w:spacing w:val="-8"/>
                <w:sz w:val="20"/>
              </w:rPr>
              <w:t xml:space="preserve"> </w:t>
            </w:r>
            <w:r>
              <w:rPr>
                <w:sz w:val="20"/>
              </w:rPr>
              <w:t>tipo</w:t>
            </w:r>
            <w:r>
              <w:rPr>
                <w:spacing w:val="-4"/>
                <w:sz w:val="20"/>
              </w:rPr>
              <w:t xml:space="preserve"> </w:t>
            </w:r>
            <w:r>
              <w:rPr>
                <w:sz w:val="20"/>
              </w:rPr>
              <w:t>y</w:t>
            </w:r>
            <w:r>
              <w:rPr>
                <w:spacing w:val="-3"/>
                <w:sz w:val="20"/>
              </w:rPr>
              <w:t xml:space="preserve"> </w:t>
            </w:r>
            <w:r>
              <w:rPr>
                <w:sz w:val="20"/>
              </w:rPr>
              <w:t>diversos</w:t>
            </w:r>
            <w:r>
              <w:rPr>
                <w:spacing w:val="-2"/>
                <w:sz w:val="20"/>
              </w:rPr>
              <w:t xml:space="preserve"> </w:t>
            </w:r>
            <w:r>
              <w:rPr>
                <w:spacing w:val="-4"/>
                <w:sz w:val="20"/>
              </w:rPr>
              <w:t>usos.</w:t>
            </w:r>
          </w:p>
        </w:tc>
      </w:tr>
      <w:tr w:rsidR="000331C9">
        <w:trPr>
          <w:trHeight w:val="460"/>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114"/>
              <w:ind w:left="5"/>
              <w:jc w:val="center"/>
              <w:rPr>
                <w:sz w:val="20"/>
              </w:rPr>
            </w:pPr>
            <w:r>
              <w:rPr>
                <w:spacing w:val="-5"/>
                <w:sz w:val="20"/>
              </w:rPr>
              <w:t>113</w:t>
            </w:r>
          </w:p>
        </w:tc>
        <w:tc>
          <w:tcPr>
            <w:tcW w:w="2411" w:type="dxa"/>
          </w:tcPr>
          <w:p w:rsidR="000331C9" w:rsidRDefault="00EA30C0">
            <w:pPr>
              <w:pStyle w:val="TableParagraph"/>
              <w:tabs>
                <w:tab w:val="left" w:pos="1026"/>
                <w:tab w:val="left" w:pos="2206"/>
              </w:tabs>
              <w:spacing w:line="230" w:lineRule="exact"/>
              <w:ind w:right="91"/>
              <w:rPr>
                <w:sz w:val="20"/>
              </w:rPr>
            </w:pPr>
            <w:r>
              <w:rPr>
                <w:spacing w:val="-2"/>
                <w:sz w:val="20"/>
              </w:rPr>
              <w:t>Oficina:</w:t>
            </w:r>
            <w:r>
              <w:rPr>
                <w:sz w:val="20"/>
              </w:rPr>
              <w:tab/>
            </w:r>
            <w:r>
              <w:rPr>
                <w:spacing w:val="-2"/>
                <w:sz w:val="20"/>
              </w:rPr>
              <w:t>Envolturas</w:t>
            </w:r>
            <w:r>
              <w:rPr>
                <w:sz w:val="20"/>
              </w:rPr>
              <w:tab/>
            </w:r>
            <w:r>
              <w:rPr>
                <w:spacing w:val="-10"/>
                <w:sz w:val="20"/>
              </w:rPr>
              <w:t xml:space="preserve">y </w:t>
            </w:r>
            <w:r>
              <w:rPr>
                <w:spacing w:val="-2"/>
                <w:sz w:val="20"/>
              </w:rPr>
              <w:t>empaques</w:t>
            </w:r>
          </w:p>
        </w:tc>
        <w:tc>
          <w:tcPr>
            <w:tcW w:w="6522" w:type="dxa"/>
          </w:tcPr>
          <w:p w:rsidR="000331C9" w:rsidRDefault="00EA30C0">
            <w:pPr>
              <w:pStyle w:val="TableParagraph"/>
              <w:spacing w:line="229" w:lineRule="exact"/>
              <w:ind w:left="109"/>
              <w:rPr>
                <w:sz w:val="20"/>
              </w:rPr>
            </w:pPr>
            <w:r>
              <w:rPr>
                <w:sz w:val="20"/>
              </w:rPr>
              <w:t>Para</w:t>
            </w:r>
            <w:r>
              <w:rPr>
                <w:spacing w:val="-5"/>
                <w:sz w:val="20"/>
              </w:rPr>
              <w:t xml:space="preserve"> </w:t>
            </w:r>
            <w:r>
              <w:rPr>
                <w:sz w:val="20"/>
              </w:rPr>
              <w:t>archivo</w:t>
            </w:r>
            <w:r>
              <w:rPr>
                <w:spacing w:val="-4"/>
                <w:sz w:val="20"/>
              </w:rPr>
              <w:t xml:space="preserve"> </w:t>
            </w:r>
            <w:r>
              <w:rPr>
                <w:sz w:val="20"/>
              </w:rPr>
              <w:t>y</w:t>
            </w:r>
            <w:r>
              <w:rPr>
                <w:spacing w:val="-7"/>
                <w:sz w:val="20"/>
              </w:rPr>
              <w:t xml:space="preserve"> </w:t>
            </w:r>
            <w:r>
              <w:rPr>
                <w:spacing w:val="-2"/>
                <w:sz w:val="20"/>
              </w:rPr>
              <w:t>traslado.</w:t>
            </w:r>
          </w:p>
        </w:tc>
      </w:tr>
      <w:tr w:rsidR="000331C9">
        <w:trPr>
          <w:trHeight w:val="460"/>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114"/>
              <w:ind w:left="5"/>
              <w:jc w:val="center"/>
              <w:rPr>
                <w:sz w:val="20"/>
              </w:rPr>
            </w:pPr>
            <w:r>
              <w:rPr>
                <w:spacing w:val="-5"/>
                <w:sz w:val="20"/>
              </w:rPr>
              <w:t>114</w:t>
            </w:r>
          </w:p>
        </w:tc>
        <w:tc>
          <w:tcPr>
            <w:tcW w:w="2411" w:type="dxa"/>
          </w:tcPr>
          <w:p w:rsidR="000331C9" w:rsidRDefault="00EA30C0">
            <w:pPr>
              <w:pStyle w:val="TableParagraph"/>
              <w:spacing w:line="229" w:lineRule="exact"/>
              <w:rPr>
                <w:sz w:val="20"/>
              </w:rPr>
            </w:pPr>
            <w:r>
              <w:rPr>
                <w:sz w:val="20"/>
              </w:rPr>
              <w:t>Oficina:</w:t>
            </w:r>
            <w:r>
              <w:rPr>
                <w:spacing w:val="-8"/>
                <w:sz w:val="20"/>
              </w:rPr>
              <w:t xml:space="preserve"> </w:t>
            </w:r>
            <w:r>
              <w:rPr>
                <w:sz w:val="20"/>
              </w:rPr>
              <w:t>Equipo</w:t>
            </w:r>
            <w:r>
              <w:rPr>
                <w:spacing w:val="-7"/>
                <w:sz w:val="20"/>
              </w:rPr>
              <w:t xml:space="preserve"> </w:t>
            </w:r>
            <w:r>
              <w:rPr>
                <w:spacing w:val="-5"/>
                <w:sz w:val="20"/>
              </w:rPr>
              <w:t>de.</w:t>
            </w:r>
          </w:p>
        </w:tc>
        <w:tc>
          <w:tcPr>
            <w:tcW w:w="6522" w:type="dxa"/>
          </w:tcPr>
          <w:p w:rsidR="000331C9" w:rsidRDefault="00EA30C0">
            <w:pPr>
              <w:pStyle w:val="TableParagraph"/>
              <w:spacing w:line="230" w:lineRule="exact"/>
              <w:ind w:left="109"/>
              <w:rPr>
                <w:sz w:val="20"/>
              </w:rPr>
            </w:pPr>
            <w:proofErr w:type="spellStart"/>
            <w:r>
              <w:rPr>
                <w:sz w:val="20"/>
              </w:rPr>
              <w:t>Maquinas</w:t>
            </w:r>
            <w:proofErr w:type="spellEnd"/>
            <w:r>
              <w:rPr>
                <w:spacing w:val="80"/>
                <w:sz w:val="20"/>
              </w:rPr>
              <w:t xml:space="preserve"> </w:t>
            </w:r>
            <w:r>
              <w:rPr>
                <w:sz w:val="20"/>
              </w:rPr>
              <w:t>de</w:t>
            </w:r>
            <w:r>
              <w:rPr>
                <w:spacing w:val="80"/>
                <w:sz w:val="20"/>
              </w:rPr>
              <w:t xml:space="preserve"> </w:t>
            </w:r>
            <w:r>
              <w:rPr>
                <w:sz w:val="20"/>
              </w:rPr>
              <w:t>escribir,</w:t>
            </w:r>
            <w:r>
              <w:rPr>
                <w:spacing w:val="80"/>
                <w:sz w:val="20"/>
              </w:rPr>
              <w:t xml:space="preserve"> </w:t>
            </w:r>
            <w:r>
              <w:rPr>
                <w:sz w:val="20"/>
              </w:rPr>
              <w:t>sumar,</w:t>
            </w:r>
            <w:r>
              <w:rPr>
                <w:spacing w:val="80"/>
                <w:sz w:val="20"/>
              </w:rPr>
              <w:t xml:space="preserve"> </w:t>
            </w:r>
            <w:r>
              <w:rPr>
                <w:sz w:val="20"/>
              </w:rPr>
              <w:t>calcular,</w:t>
            </w:r>
            <w:r>
              <w:rPr>
                <w:spacing w:val="80"/>
                <w:sz w:val="20"/>
              </w:rPr>
              <w:t xml:space="preserve"> </w:t>
            </w:r>
            <w:r>
              <w:rPr>
                <w:sz w:val="20"/>
              </w:rPr>
              <w:t>y</w:t>
            </w:r>
            <w:r>
              <w:rPr>
                <w:spacing w:val="80"/>
                <w:sz w:val="20"/>
              </w:rPr>
              <w:t xml:space="preserve"> </w:t>
            </w:r>
            <w:r>
              <w:rPr>
                <w:sz w:val="20"/>
              </w:rPr>
              <w:t>registrar,</w:t>
            </w:r>
            <w:r>
              <w:rPr>
                <w:spacing w:val="80"/>
                <w:sz w:val="20"/>
              </w:rPr>
              <w:t xml:space="preserve"> </w:t>
            </w:r>
            <w:r>
              <w:rPr>
                <w:sz w:val="20"/>
              </w:rPr>
              <w:t>faxes,</w:t>
            </w:r>
            <w:r>
              <w:rPr>
                <w:spacing w:val="80"/>
                <w:sz w:val="20"/>
              </w:rPr>
              <w:t xml:space="preserve"> </w:t>
            </w:r>
            <w:r>
              <w:rPr>
                <w:sz w:val="20"/>
              </w:rPr>
              <w:t xml:space="preserve">relojes chocadores análogos, </w:t>
            </w:r>
            <w:proofErr w:type="spellStart"/>
            <w:r>
              <w:rPr>
                <w:sz w:val="20"/>
              </w:rPr>
              <w:t>enmicadoras</w:t>
            </w:r>
            <w:proofErr w:type="spellEnd"/>
            <w:r>
              <w:rPr>
                <w:sz w:val="20"/>
              </w:rPr>
              <w:t xml:space="preserve">, </w:t>
            </w:r>
            <w:proofErr w:type="spellStart"/>
            <w:r>
              <w:rPr>
                <w:sz w:val="20"/>
              </w:rPr>
              <w:t>engargoladoras</w:t>
            </w:r>
            <w:proofErr w:type="spellEnd"/>
            <w:r>
              <w:rPr>
                <w:sz w:val="20"/>
              </w:rPr>
              <w:t>,,</w:t>
            </w:r>
            <w:r>
              <w:rPr>
                <w:spacing w:val="40"/>
                <w:sz w:val="20"/>
              </w:rPr>
              <w:t xml:space="preserve"> </w:t>
            </w:r>
            <w:r>
              <w:rPr>
                <w:sz w:val="20"/>
              </w:rPr>
              <w:t>etc.</w:t>
            </w:r>
          </w:p>
        </w:tc>
      </w:tr>
      <w:tr w:rsidR="000331C9">
        <w:trPr>
          <w:trHeight w:val="230"/>
        </w:trPr>
        <w:tc>
          <w:tcPr>
            <w:tcW w:w="427" w:type="dxa"/>
          </w:tcPr>
          <w:p w:rsidR="000331C9" w:rsidRDefault="000331C9">
            <w:pPr>
              <w:pStyle w:val="TableParagraph"/>
              <w:ind w:left="0"/>
              <w:rPr>
                <w:rFonts w:ascii="Times New Roman"/>
                <w:sz w:val="16"/>
              </w:rPr>
            </w:pPr>
          </w:p>
        </w:tc>
        <w:tc>
          <w:tcPr>
            <w:tcW w:w="711" w:type="dxa"/>
          </w:tcPr>
          <w:p w:rsidR="000331C9" w:rsidRDefault="00EA30C0">
            <w:pPr>
              <w:pStyle w:val="TableParagraph"/>
              <w:spacing w:line="210" w:lineRule="exact"/>
              <w:ind w:left="5"/>
              <w:jc w:val="center"/>
              <w:rPr>
                <w:sz w:val="20"/>
              </w:rPr>
            </w:pPr>
            <w:r>
              <w:rPr>
                <w:spacing w:val="-5"/>
                <w:sz w:val="20"/>
              </w:rPr>
              <w:t>115</w:t>
            </w:r>
          </w:p>
        </w:tc>
        <w:tc>
          <w:tcPr>
            <w:tcW w:w="2411" w:type="dxa"/>
          </w:tcPr>
          <w:p w:rsidR="000331C9" w:rsidRDefault="00EA30C0">
            <w:pPr>
              <w:pStyle w:val="TableParagraph"/>
              <w:spacing w:line="210" w:lineRule="exact"/>
              <w:rPr>
                <w:sz w:val="20"/>
              </w:rPr>
            </w:pPr>
            <w:r>
              <w:rPr>
                <w:sz w:val="20"/>
              </w:rPr>
              <w:t>Oficina:</w:t>
            </w:r>
            <w:r>
              <w:rPr>
                <w:spacing w:val="-4"/>
                <w:sz w:val="20"/>
              </w:rPr>
              <w:t xml:space="preserve"> </w:t>
            </w:r>
            <w:r>
              <w:rPr>
                <w:spacing w:val="-2"/>
                <w:sz w:val="20"/>
              </w:rPr>
              <w:t>Papelerías</w:t>
            </w:r>
          </w:p>
        </w:tc>
        <w:tc>
          <w:tcPr>
            <w:tcW w:w="6522" w:type="dxa"/>
          </w:tcPr>
          <w:p w:rsidR="000331C9" w:rsidRDefault="00EA30C0">
            <w:pPr>
              <w:pStyle w:val="TableParagraph"/>
              <w:spacing w:line="210" w:lineRule="exact"/>
              <w:ind w:left="109"/>
              <w:rPr>
                <w:sz w:val="20"/>
              </w:rPr>
            </w:pPr>
            <w:r>
              <w:rPr>
                <w:sz w:val="20"/>
              </w:rPr>
              <w:t>Papelería</w:t>
            </w:r>
            <w:r>
              <w:rPr>
                <w:spacing w:val="-7"/>
                <w:sz w:val="20"/>
              </w:rPr>
              <w:t xml:space="preserve"> </w:t>
            </w:r>
            <w:r>
              <w:rPr>
                <w:sz w:val="20"/>
              </w:rPr>
              <w:t>en</w:t>
            </w:r>
            <w:r>
              <w:rPr>
                <w:spacing w:val="-6"/>
                <w:sz w:val="20"/>
              </w:rPr>
              <w:t xml:space="preserve"> </w:t>
            </w:r>
            <w:r>
              <w:rPr>
                <w:sz w:val="20"/>
              </w:rPr>
              <w:t>general,</w:t>
            </w:r>
            <w:r>
              <w:rPr>
                <w:spacing w:val="-4"/>
                <w:sz w:val="20"/>
              </w:rPr>
              <w:t xml:space="preserve"> </w:t>
            </w:r>
            <w:r>
              <w:rPr>
                <w:sz w:val="20"/>
              </w:rPr>
              <w:t>propios</w:t>
            </w:r>
            <w:r>
              <w:rPr>
                <w:spacing w:val="-5"/>
                <w:sz w:val="20"/>
              </w:rPr>
              <w:t xml:space="preserve"> </w:t>
            </w:r>
            <w:r>
              <w:rPr>
                <w:sz w:val="20"/>
              </w:rPr>
              <w:t>del</w:t>
            </w:r>
            <w:r>
              <w:rPr>
                <w:spacing w:val="-7"/>
                <w:sz w:val="20"/>
              </w:rPr>
              <w:t xml:space="preserve"> </w:t>
            </w:r>
            <w:r>
              <w:rPr>
                <w:sz w:val="20"/>
              </w:rPr>
              <w:t>uso</w:t>
            </w:r>
            <w:r>
              <w:rPr>
                <w:spacing w:val="-6"/>
                <w:sz w:val="20"/>
              </w:rPr>
              <w:t xml:space="preserve"> </w:t>
            </w:r>
            <w:r>
              <w:rPr>
                <w:sz w:val="20"/>
              </w:rPr>
              <w:t>de</w:t>
            </w:r>
            <w:r>
              <w:rPr>
                <w:spacing w:val="-6"/>
                <w:sz w:val="20"/>
              </w:rPr>
              <w:t xml:space="preserve"> </w:t>
            </w:r>
            <w:r>
              <w:rPr>
                <w:spacing w:val="-2"/>
                <w:sz w:val="20"/>
              </w:rPr>
              <w:t>oficinas.</w:t>
            </w:r>
          </w:p>
        </w:tc>
      </w:tr>
      <w:tr w:rsidR="000331C9">
        <w:trPr>
          <w:trHeight w:val="230"/>
        </w:trPr>
        <w:tc>
          <w:tcPr>
            <w:tcW w:w="427" w:type="dxa"/>
          </w:tcPr>
          <w:p w:rsidR="000331C9" w:rsidRDefault="000331C9">
            <w:pPr>
              <w:pStyle w:val="TableParagraph"/>
              <w:ind w:left="0"/>
              <w:rPr>
                <w:rFonts w:ascii="Times New Roman"/>
                <w:sz w:val="16"/>
              </w:rPr>
            </w:pPr>
          </w:p>
        </w:tc>
        <w:tc>
          <w:tcPr>
            <w:tcW w:w="711" w:type="dxa"/>
          </w:tcPr>
          <w:p w:rsidR="000331C9" w:rsidRDefault="00EA30C0">
            <w:pPr>
              <w:pStyle w:val="TableParagraph"/>
              <w:spacing w:line="211" w:lineRule="exact"/>
              <w:ind w:left="5"/>
              <w:jc w:val="center"/>
              <w:rPr>
                <w:sz w:val="20"/>
              </w:rPr>
            </w:pPr>
            <w:r>
              <w:rPr>
                <w:spacing w:val="-5"/>
                <w:sz w:val="20"/>
              </w:rPr>
              <w:t>116</w:t>
            </w:r>
          </w:p>
        </w:tc>
        <w:tc>
          <w:tcPr>
            <w:tcW w:w="2411" w:type="dxa"/>
          </w:tcPr>
          <w:p w:rsidR="000331C9" w:rsidRDefault="00EA30C0">
            <w:pPr>
              <w:pStyle w:val="TableParagraph"/>
              <w:spacing w:line="211" w:lineRule="exact"/>
              <w:rPr>
                <w:sz w:val="20"/>
              </w:rPr>
            </w:pPr>
            <w:r>
              <w:rPr>
                <w:sz w:val="20"/>
              </w:rPr>
              <w:t>Periódicos</w:t>
            </w:r>
            <w:r>
              <w:rPr>
                <w:spacing w:val="-7"/>
                <w:sz w:val="20"/>
              </w:rPr>
              <w:t xml:space="preserve"> </w:t>
            </w:r>
            <w:r>
              <w:rPr>
                <w:sz w:val="20"/>
              </w:rPr>
              <w:t>y</w:t>
            </w:r>
            <w:r>
              <w:rPr>
                <w:spacing w:val="-6"/>
                <w:sz w:val="20"/>
              </w:rPr>
              <w:t xml:space="preserve"> </w:t>
            </w:r>
            <w:r>
              <w:rPr>
                <w:spacing w:val="-2"/>
                <w:sz w:val="20"/>
              </w:rPr>
              <w:t>revistas</w:t>
            </w:r>
          </w:p>
        </w:tc>
        <w:tc>
          <w:tcPr>
            <w:tcW w:w="6522" w:type="dxa"/>
          </w:tcPr>
          <w:p w:rsidR="000331C9" w:rsidRDefault="00EA30C0">
            <w:pPr>
              <w:pStyle w:val="TableParagraph"/>
              <w:spacing w:line="211" w:lineRule="exact"/>
              <w:ind w:left="109"/>
              <w:rPr>
                <w:sz w:val="20"/>
              </w:rPr>
            </w:pPr>
            <w:r>
              <w:rPr>
                <w:sz w:val="20"/>
              </w:rPr>
              <w:t>Comprende</w:t>
            </w:r>
            <w:r>
              <w:rPr>
                <w:spacing w:val="-9"/>
                <w:sz w:val="20"/>
              </w:rPr>
              <w:t xml:space="preserve"> </w:t>
            </w:r>
            <w:r>
              <w:rPr>
                <w:sz w:val="20"/>
              </w:rPr>
              <w:t>las</w:t>
            </w:r>
            <w:r>
              <w:rPr>
                <w:spacing w:val="-8"/>
                <w:sz w:val="20"/>
              </w:rPr>
              <w:t xml:space="preserve"> </w:t>
            </w:r>
            <w:r>
              <w:rPr>
                <w:spacing w:val="-2"/>
                <w:sz w:val="20"/>
              </w:rPr>
              <w:t>suscripciones.</w:t>
            </w:r>
          </w:p>
        </w:tc>
      </w:tr>
      <w:tr w:rsidR="000331C9">
        <w:trPr>
          <w:trHeight w:val="460"/>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114"/>
              <w:ind w:left="5"/>
              <w:jc w:val="center"/>
              <w:rPr>
                <w:sz w:val="20"/>
              </w:rPr>
            </w:pPr>
            <w:r>
              <w:rPr>
                <w:spacing w:val="-5"/>
                <w:sz w:val="20"/>
              </w:rPr>
              <w:t>117</w:t>
            </w:r>
          </w:p>
        </w:tc>
        <w:tc>
          <w:tcPr>
            <w:tcW w:w="2411" w:type="dxa"/>
          </w:tcPr>
          <w:p w:rsidR="000331C9" w:rsidRDefault="00EA30C0">
            <w:pPr>
              <w:pStyle w:val="TableParagraph"/>
              <w:spacing w:line="229" w:lineRule="exact"/>
              <w:rPr>
                <w:sz w:val="20"/>
              </w:rPr>
            </w:pPr>
            <w:r>
              <w:rPr>
                <w:spacing w:val="-2"/>
                <w:sz w:val="20"/>
              </w:rPr>
              <w:t>Pinturas</w:t>
            </w:r>
          </w:p>
        </w:tc>
        <w:tc>
          <w:tcPr>
            <w:tcW w:w="6522" w:type="dxa"/>
          </w:tcPr>
          <w:p w:rsidR="000331C9" w:rsidRDefault="00EA30C0">
            <w:pPr>
              <w:pStyle w:val="TableParagraph"/>
              <w:spacing w:line="230" w:lineRule="exact"/>
              <w:ind w:left="109" w:right="90"/>
              <w:rPr>
                <w:sz w:val="20"/>
              </w:rPr>
            </w:pPr>
            <w:r>
              <w:rPr>
                <w:sz w:val="20"/>
              </w:rPr>
              <w:t>Adquisición</w:t>
            </w:r>
            <w:r>
              <w:rPr>
                <w:spacing w:val="-14"/>
                <w:sz w:val="20"/>
              </w:rPr>
              <w:t xml:space="preserve"> </w:t>
            </w:r>
            <w:r>
              <w:rPr>
                <w:sz w:val="20"/>
              </w:rPr>
              <w:t>de</w:t>
            </w:r>
            <w:r>
              <w:rPr>
                <w:spacing w:val="-14"/>
                <w:sz w:val="20"/>
              </w:rPr>
              <w:t xml:space="preserve"> </w:t>
            </w:r>
            <w:r>
              <w:rPr>
                <w:sz w:val="20"/>
              </w:rPr>
              <w:t>pinturas</w:t>
            </w:r>
            <w:r>
              <w:rPr>
                <w:spacing w:val="-12"/>
                <w:sz w:val="20"/>
              </w:rPr>
              <w:t xml:space="preserve"> </w:t>
            </w:r>
            <w:r>
              <w:rPr>
                <w:sz w:val="20"/>
              </w:rPr>
              <w:t>para</w:t>
            </w:r>
            <w:r>
              <w:rPr>
                <w:spacing w:val="-14"/>
                <w:sz w:val="20"/>
              </w:rPr>
              <w:t xml:space="preserve"> </w:t>
            </w:r>
            <w:r>
              <w:rPr>
                <w:sz w:val="20"/>
              </w:rPr>
              <w:t>mantenimiento</w:t>
            </w:r>
            <w:r>
              <w:rPr>
                <w:spacing w:val="-14"/>
                <w:sz w:val="20"/>
              </w:rPr>
              <w:t xml:space="preserve"> </w:t>
            </w:r>
            <w:r>
              <w:rPr>
                <w:sz w:val="20"/>
              </w:rPr>
              <w:t>y</w:t>
            </w:r>
            <w:r>
              <w:rPr>
                <w:spacing w:val="-12"/>
                <w:sz w:val="20"/>
              </w:rPr>
              <w:t xml:space="preserve"> </w:t>
            </w:r>
            <w:r>
              <w:rPr>
                <w:sz w:val="20"/>
              </w:rPr>
              <w:t>conservación</w:t>
            </w:r>
            <w:r>
              <w:rPr>
                <w:spacing w:val="-14"/>
                <w:sz w:val="20"/>
              </w:rPr>
              <w:t xml:space="preserve"> </w:t>
            </w:r>
            <w:r>
              <w:rPr>
                <w:sz w:val="20"/>
              </w:rPr>
              <w:t>de</w:t>
            </w:r>
            <w:r>
              <w:rPr>
                <w:spacing w:val="-14"/>
                <w:sz w:val="20"/>
              </w:rPr>
              <w:t xml:space="preserve"> </w:t>
            </w:r>
            <w:r>
              <w:rPr>
                <w:sz w:val="20"/>
              </w:rPr>
              <w:t>muebles e inmuebles, así como pinturas viales.</w:t>
            </w:r>
          </w:p>
        </w:tc>
      </w:tr>
      <w:tr w:rsidR="000331C9">
        <w:trPr>
          <w:trHeight w:val="460"/>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114"/>
              <w:ind w:left="5"/>
              <w:jc w:val="center"/>
              <w:rPr>
                <w:sz w:val="20"/>
              </w:rPr>
            </w:pPr>
            <w:r>
              <w:rPr>
                <w:spacing w:val="-5"/>
                <w:sz w:val="20"/>
              </w:rPr>
              <w:t>118</w:t>
            </w:r>
          </w:p>
        </w:tc>
        <w:tc>
          <w:tcPr>
            <w:tcW w:w="2411" w:type="dxa"/>
          </w:tcPr>
          <w:p w:rsidR="000331C9" w:rsidRDefault="00EA30C0">
            <w:pPr>
              <w:pStyle w:val="TableParagraph"/>
              <w:tabs>
                <w:tab w:val="left" w:pos="935"/>
                <w:tab w:val="left" w:pos="1261"/>
              </w:tabs>
              <w:spacing w:line="230" w:lineRule="exact"/>
              <w:ind w:right="95"/>
              <w:rPr>
                <w:sz w:val="20"/>
              </w:rPr>
            </w:pPr>
            <w:r>
              <w:rPr>
                <w:spacing w:val="-2"/>
                <w:sz w:val="20"/>
              </w:rPr>
              <w:t>Placas</w:t>
            </w:r>
            <w:r>
              <w:rPr>
                <w:sz w:val="20"/>
              </w:rPr>
              <w:tab/>
            </w:r>
            <w:r>
              <w:rPr>
                <w:spacing w:val="-10"/>
                <w:sz w:val="20"/>
              </w:rPr>
              <w:t>y</w:t>
            </w:r>
            <w:r>
              <w:rPr>
                <w:sz w:val="20"/>
              </w:rPr>
              <w:tab/>
            </w:r>
            <w:r>
              <w:rPr>
                <w:spacing w:val="-2"/>
                <w:sz w:val="20"/>
              </w:rPr>
              <w:t>hologramas vehiculares.</w:t>
            </w:r>
          </w:p>
        </w:tc>
        <w:tc>
          <w:tcPr>
            <w:tcW w:w="6522" w:type="dxa"/>
          </w:tcPr>
          <w:p w:rsidR="000331C9" w:rsidRDefault="00EA30C0">
            <w:pPr>
              <w:pStyle w:val="TableParagraph"/>
              <w:spacing w:line="230" w:lineRule="exact"/>
              <w:ind w:left="109"/>
              <w:rPr>
                <w:sz w:val="20"/>
              </w:rPr>
            </w:pPr>
            <w:r>
              <w:rPr>
                <w:sz w:val="20"/>
              </w:rPr>
              <w:t>Se</w:t>
            </w:r>
            <w:r>
              <w:rPr>
                <w:spacing w:val="80"/>
                <w:sz w:val="20"/>
              </w:rPr>
              <w:t xml:space="preserve"> </w:t>
            </w:r>
            <w:r>
              <w:rPr>
                <w:sz w:val="20"/>
              </w:rPr>
              <w:t>refiere</w:t>
            </w:r>
            <w:r>
              <w:rPr>
                <w:spacing w:val="80"/>
                <w:sz w:val="20"/>
              </w:rPr>
              <w:t xml:space="preserve"> </w:t>
            </w:r>
            <w:r>
              <w:rPr>
                <w:sz w:val="20"/>
              </w:rPr>
              <w:t>a</w:t>
            </w:r>
            <w:r>
              <w:rPr>
                <w:spacing w:val="80"/>
                <w:sz w:val="20"/>
              </w:rPr>
              <w:t xml:space="preserve"> </w:t>
            </w:r>
            <w:r>
              <w:rPr>
                <w:sz w:val="20"/>
              </w:rPr>
              <w:t>la</w:t>
            </w:r>
            <w:r>
              <w:rPr>
                <w:spacing w:val="80"/>
                <w:sz w:val="20"/>
              </w:rPr>
              <w:t xml:space="preserve"> </w:t>
            </w:r>
            <w:r>
              <w:rPr>
                <w:sz w:val="20"/>
              </w:rPr>
              <w:t>elaboración</w:t>
            </w:r>
            <w:r>
              <w:rPr>
                <w:spacing w:val="80"/>
                <w:sz w:val="20"/>
              </w:rPr>
              <w:t xml:space="preserve"> </w:t>
            </w:r>
            <w:r>
              <w:rPr>
                <w:sz w:val="20"/>
              </w:rPr>
              <w:t>e</w:t>
            </w:r>
            <w:r>
              <w:rPr>
                <w:spacing w:val="80"/>
                <w:sz w:val="20"/>
              </w:rPr>
              <w:t xml:space="preserve"> </w:t>
            </w:r>
            <w:r>
              <w:rPr>
                <w:sz w:val="20"/>
              </w:rPr>
              <w:t>impresión</w:t>
            </w:r>
            <w:r>
              <w:rPr>
                <w:spacing w:val="80"/>
                <w:sz w:val="20"/>
              </w:rPr>
              <w:t xml:space="preserve"> </w:t>
            </w:r>
            <w:r>
              <w:rPr>
                <w:sz w:val="20"/>
              </w:rPr>
              <w:t>de</w:t>
            </w:r>
            <w:r>
              <w:rPr>
                <w:spacing w:val="80"/>
                <w:sz w:val="20"/>
              </w:rPr>
              <w:t xml:space="preserve"> </w:t>
            </w:r>
            <w:r>
              <w:rPr>
                <w:sz w:val="20"/>
              </w:rPr>
              <w:t>hologramas</w:t>
            </w:r>
            <w:r>
              <w:rPr>
                <w:spacing w:val="80"/>
                <w:sz w:val="20"/>
              </w:rPr>
              <w:t xml:space="preserve"> </w:t>
            </w:r>
            <w:r>
              <w:rPr>
                <w:sz w:val="20"/>
              </w:rPr>
              <w:t>y</w:t>
            </w:r>
            <w:r>
              <w:rPr>
                <w:spacing w:val="80"/>
                <w:sz w:val="20"/>
              </w:rPr>
              <w:t xml:space="preserve"> </w:t>
            </w:r>
            <w:r>
              <w:rPr>
                <w:sz w:val="20"/>
              </w:rPr>
              <w:t>a</w:t>
            </w:r>
            <w:r>
              <w:rPr>
                <w:spacing w:val="80"/>
                <w:sz w:val="20"/>
              </w:rPr>
              <w:t xml:space="preserve"> </w:t>
            </w:r>
            <w:r>
              <w:rPr>
                <w:sz w:val="20"/>
              </w:rPr>
              <w:t>la manufactura de las placas vehiculares.</w:t>
            </w:r>
          </w:p>
        </w:tc>
      </w:tr>
      <w:tr w:rsidR="000331C9">
        <w:trPr>
          <w:trHeight w:val="916"/>
        </w:trPr>
        <w:tc>
          <w:tcPr>
            <w:tcW w:w="427" w:type="dxa"/>
          </w:tcPr>
          <w:p w:rsidR="000331C9" w:rsidRDefault="000331C9">
            <w:pPr>
              <w:pStyle w:val="TableParagraph"/>
              <w:ind w:left="0"/>
              <w:rPr>
                <w:rFonts w:ascii="Times New Roman"/>
                <w:sz w:val="18"/>
              </w:rPr>
            </w:pPr>
          </w:p>
        </w:tc>
        <w:tc>
          <w:tcPr>
            <w:tcW w:w="711" w:type="dxa"/>
          </w:tcPr>
          <w:p w:rsidR="000331C9" w:rsidRDefault="000331C9">
            <w:pPr>
              <w:pStyle w:val="TableParagraph"/>
              <w:spacing w:before="104"/>
              <w:ind w:left="0"/>
              <w:rPr>
                <w:rFonts w:ascii="Tahoma"/>
                <w:sz w:val="20"/>
              </w:rPr>
            </w:pPr>
          </w:p>
          <w:p w:rsidR="000331C9" w:rsidRDefault="00EA30C0">
            <w:pPr>
              <w:pStyle w:val="TableParagraph"/>
              <w:ind w:left="5"/>
              <w:jc w:val="center"/>
              <w:rPr>
                <w:sz w:val="20"/>
              </w:rPr>
            </w:pPr>
            <w:r>
              <w:rPr>
                <w:spacing w:val="-5"/>
                <w:sz w:val="20"/>
              </w:rPr>
              <w:t>119</w:t>
            </w:r>
          </w:p>
        </w:tc>
        <w:tc>
          <w:tcPr>
            <w:tcW w:w="2411" w:type="dxa"/>
          </w:tcPr>
          <w:p w:rsidR="000331C9" w:rsidRDefault="00EA30C0">
            <w:pPr>
              <w:pStyle w:val="TableParagraph"/>
              <w:ind w:right="91"/>
              <w:rPr>
                <w:sz w:val="20"/>
              </w:rPr>
            </w:pPr>
            <w:r>
              <w:rPr>
                <w:sz w:val="20"/>
              </w:rPr>
              <w:t>Placas,</w:t>
            </w:r>
            <w:r>
              <w:rPr>
                <w:spacing w:val="-2"/>
                <w:sz w:val="20"/>
              </w:rPr>
              <w:t xml:space="preserve"> </w:t>
            </w:r>
            <w:r>
              <w:rPr>
                <w:sz w:val="20"/>
              </w:rPr>
              <w:t>reconocimientos y distintivos</w:t>
            </w:r>
          </w:p>
        </w:tc>
        <w:tc>
          <w:tcPr>
            <w:tcW w:w="6522" w:type="dxa"/>
          </w:tcPr>
          <w:p w:rsidR="000331C9" w:rsidRDefault="00EA30C0">
            <w:pPr>
              <w:pStyle w:val="TableParagraph"/>
              <w:ind w:left="109"/>
              <w:rPr>
                <w:sz w:val="20"/>
              </w:rPr>
            </w:pPr>
            <w:r>
              <w:rPr>
                <w:sz w:val="20"/>
              </w:rPr>
              <w:t>Para entrega en eventos</w:t>
            </w:r>
            <w:r>
              <w:rPr>
                <w:spacing w:val="27"/>
                <w:sz w:val="20"/>
              </w:rPr>
              <w:t xml:space="preserve"> </w:t>
            </w:r>
            <w:r>
              <w:rPr>
                <w:sz w:val="20"/>
              </w:rPr>
              <w:t>especiales</w:t>
            </w:r>
            <w:r>
              <w:rPr>
                <w:spacing w:val="27"/>
                <w:sz w:val="20"/>
              </w:rPr>
              <w:t xml:space="preserve"> </w:t>
            </w:r>
            <w:r>
              <w:rPr>
                <w:sz w:val="20"/>
              </w:rPr>
              <w:t>tales</w:t>
            </w:r>
            <w:r>
              <w:rPr>
                <w:spacing w:val="27"/>
                <w:sz w:val="20"/>
              </w:rPr>
              <w:t xml:space="preserve"> </w:t>
            </w:r>
            <w:r>
              <w:rPr>
                <w:sz w:val="20"/>
              </w:rPr>
              <w:t>como,</w:t>
            </w:r>
            <w:r>
              <w:rPr>
                <w:spacing w:val="28"/>
                <w:sz w:val="20"/>
              </w:rPr>
              <w:t xml:space="preserve"> </w:t>
            </w:r>
            <w:r>
              <w:rPr>
                <w:sz w:val="20"/>
              </w:rPr>
              <w:t>reconocimientos</w:t>
            </w:r>
            <w:r>
              <w:rPr>
                <w:spacing w:val="27"/>
                <w:sz w:val="20"/>
              </w:rPr>
              <w:t xml:space="preserve"> </w:t>
            </w:r>
            <w:r>
              <w:rPr>
                <w:sz w:val="20"/>
              </w:rPr>
              <w:t>en todo</w:t>
            </w:r>
            <w:r>
              <w:rPr>
                <w:spacing w:val="27"/>
                <w:sz w:val="20"/>
              </w:rPr>
              <w:t xml:space="preserve"> </w:t>
            </w:r>
            <w:r>
              <w:rPr>
                <w:sz w:val="20"/>
              </w:rPr>
              <w:t>tipo</w:t>
            </w:r>
            <w:r>
              <w:rPr>
                <w:spacing w:val="27"/>
                <w:sz w:val="20"/>
              </w:rPr>
              <w:t xml:space="preserve"> </w:t>
            </w:r>
            <w:r>
              <w:rPr>
                <w:sz w:val="20"/>
              </w:rPr>
              <w:t>de</w:t>
            </w:r>
            <w:r>
              <w:rPr>
                <w:spacing w:val="28"/>
                <w:sz w:val="20"/>
              </w:rPr>
              <w:t xml:space="preserve"> </w:t>
            </w:r>
            <w:r>
              <w:rPr>
                <w:sz w:val="20"/>
              </w:rPr>
              <w:t>materiales</w:t>
            </w:r>
            <w:r>
              <w:rPr>
                <w:spacing w:val="28"/>
                <w:sz w:val="20"/>
              </w:rPr>
              <w:t xml:space="preserve"> </w:t>
            </w:r>
            <w:r>
              <w:rPr>
                <w:sz w:val="20"/>
              </w:rPr>
              <w:t>a</w:t>
            </w:r>
            <w:r>
              <w:rPr>
                <w:spacing w:val="27"/>
                <w:sz w:val="20"/>
              </w:rPr>
              <w:t xml:space="preserve"> </w:t>
            </w:r>
            <w:r>
              <w:rPr>
                <w:sz w:val="20"/>
              </w:rPr>
              <w:t>excepción</w:t>
            </w:r>
            <w:r>
              <w:rPr>
                <w:spacing w:val="27"/>
                <w:sz w:val="20"/>
              </w:rPr>
              <w:t xml:space="preserve"> </w:t>
            </w:r>
            <w:r>
              <w:rPr>
                <w:sz w:val="20"/>
              </w:rPr>
              <w:t>de</w:t>
            </w:r>
            <w:r>
              <w:rPr>
                <w:spacing w:val="28"/>
                <w:sz w:val="20"/>
              </w:rPr>
              <w:t xml:space="preserve"> </w:t>
            </w:r>
            <w:r>
              <w:rPr>
                <w:sz w:val="20"/>
              </w:rPr>
              <w:t>papel,</w:t>
            </w:r>
            <w:r>
              <w:rPr>
                <w:spacing w:val="30"/>
                <w:sz w:val="20"/>
              </w:rPr>
              <w:t xml:space="preserve"> </w:t>
            </w:r>
            <w:r>
              <w:rPr>
                <w:sz w:val="20"/>
              </w:rPr>
              <w:t>distintivos</w:t>
            </w:r>
            <w:r>
              <w:rPr>
                <w:spacing w:val="28"/>
                <w:sz w:val="20"/>
              </w:rPr>
              <w:t xml:space="preserve"> </w:t>
            </w:r>
            <w:r>
              <w:rPr>
                <w:sz w:val="20"/>
              </w:rPr>
              <w:t>e</w:t>
            </w:r>
            <w:r>
              <w:rPr>
                <w:spacing w:val="28"/>
                <w:sz w:val="20"/>
              </w:rPr>
              <w:t xml:space="preserve"> </w:t>
            </w:r>
            <w:r>
              <w:rPr>
                <w:spacing w:val="-2"/>
                <w:sz w:val="20"/>
              </w:rPr>
              <w:t>insignias</w:t>
            </w:r>
          </w:p>
          <w:p w:rsidR="000331C9" w:rsidRDefault="00EA30C0">
            <w:pPr>
              <w:pStyle w:val="TableParagraph"/>
              <w:spacing w:line="226" w:lineRule="exact"/>
              <w:ind w:left="109"/>
              <w:rPr>
                <w:sz w:val="20"/>
              </w:rPr>
            </w:pPr>
            <w:r>
              <w:rPr>
                <w:sz w:val="20"/>
              </w:rPr>
              <w:t>(</w:t>
            </w:r>
            <w:proofErr w:type="gramStart"/>
            <w:r>
              <w:rPr>
                <w:sz w:val="20"/>
              </w:rPr>
              <w:t>pines</w:t>
            </w:r>
            <w:proofErr w:type="gramEnd"/>
            <w:r>
              <w:rPr>
                <w:sz w:val="20"/>
              </w:rPr>
              <w:t>), etc.</w:t>
            </w:r>
            <w:r>
              <w:rPr>
                <w:spacing w:val="-5"/>
                <w:sz w:val="20"/>
              </w:rPr>
              <w:t xml:space="preserve"> </w:t>
            </w:r>
            <w:r>
              <w:rPr>
                <w:sz w:val="20"/>
              </w:rPr>
              <w:t>a</w:t>
            </w:r>
            <w:r>
              <w:rPr>
                <w:spacing w:val="-3"/>
                <w:sz w:val="20"/>
              </w:rPr>
              <w:t xml:space="preserve"> </w:t>
            </w:r>
            <w:r>
              <w:rPr>
                <w:sz w:val="20"/>
              </w:rPr>
              <w:t>excepción</w:t>
            </w:r>
            <w:r>
              <w:rPr>
                <w:spacing w:val="-3"/>
                <w:sz w:val="20"/>
              </w:rPr>
              <w:t xml:space="preserve"> </w:t>
            </w:r>
            <w:r>
              <w:rPr>
                <w:sz w:val="20"/>
              </w:rPr>
              <w:t>de</w:t>
            </w:r>
            <w:r>
              <w:rPr>
                <w:spacing w:val="-3"/>
                <w:sz w:val="20"/>
              </w:rPr>
              <w:t xml:space="preserve"> </w:t>
            </w:r>
            <w:r>
              <w:rPr>
                <w:sz w:val="20"/>
              </w:rPr>
              <w:t>trofeos</w:t>
            </w:r>
            <w:r>
              <w:rPr>
                <w:spacing w:val="-2"/>
                <w:sz w:val="20"/>
              </w:rPr>
              <w:t xml:space="preserve"> </w:t>
            </w:r>
            <w:r>
              <w:rPr>
                <w:sz w:val="20"/>
              </w:rPr>
              <w:t>y</w:t>
            </w:r>
            <w:r>
              <w:rPr>
                <w:spacing w:val="-6"/>
                <w:sz w:val="20"/>
              </w:rPr>
              <w:t xml:space="preserve"> </w:t>
            </w:r>
            <w:r>
              <w:rPr>
                <w:sz w:val="20"/>
              </w:rPr>
              <w:t>medallas</w:t>
            </w:r>
            <w:r>
              <w:rPr>
                <w:spacing w:val="-2"/>
                <w:sz w:val="20"/>
              </w:rPr>
              <w:t xml:space="preserve"> </w:t>
            </w:r>
            <w:r>
              <w:rPr>
                <w:sz w:val="20"/>
              </w:rPr>
              <w:t>que</w:t>
            </w:r>
            <w:r>
              <w:rPr>
                <w:spacing w:val="-3"/>
                <w:sz w:val="20"/>
              </w:rPr>
              <w:t xml:space="preserve"> </w:t>
            </w:r>
            <w:r>
              <w:rPr>
                <w:sz w:val="20"/>
              </w:rPr>
              <w:t>entran</w:t>
            </w:r>
            <w:r>
              <w:rPr>
                <w:spacing w:val="-3"/>
                <w:sz w:val="20"/>
              </w:rPr>
              <w:t xml:space="preserve"> </w:t>
            </w:r>
            <w:r>
              <w:rPr>
                <w:sz w:val="20"/>
              </w:rPr>
              <w:t>en</w:t>
            </w:r>
            <w:r>
              <w:rPr>
                <w:spacing w:val="-3"/>
                <w:sz w:val="20"/>
              </w:rPr>
              <w:t xml:space="preserve"> </w:t>
            </w:r>
            <w:r>
              <w:rPr>
                <w:sz w:val="20"/>
              </w:rPr>
              <w:t>otra</w:t>
            </w:r>
            <w:r>
              <w:rPr>
                <w:spacing w:val="-3"/>
                <w:sz w:val="20"/>
              </w:rPr>
              <w:t xml:space="preserve"> </w:t>
            </w:r>
            <w:r>
              <w:rPr>
                <w:sz w:val="20"/>
              </w:rPr>
              <w:t>línea de acción.</w:t>
            </w:r>
          </w:p>
        </w:tc>
      </w:tr>
      <w:tr w:rsidR="000331C9">
        <w:trPr>
          <w:trHeight w:val="460"/>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114"/>
              <w:ind w:left="5"/>
              <w:jc w:val="center"/>
              <w:rPr>
                <w:sz w:val="20"/>
              </w:rPr>
            </w:pPr>
            <w:r>
              <w:rPr>
                <w:spacing w:val="-5"/>
                <w:sz w:val="20"/>
              </w:rPr>
              <w:t>120</w:t>
            </w:r>
          </w:p>
        </w:tc>
        <w:tc>
          <w:tcPr>
            <w:tcW w:w="2411" w:type="dxa"/>
          </w:tcPr>
          <w:p w:rsidR="000331C9" w:rsidRDefault="00EA30C0">
            <w:pPr>
              <w:pStyle w:val="TableParagraph"/>
              <w:spacing w:line="230" w:lineRule="exact"/>
              <w:rPr>
                <w:sz w:val="20"/>
              </w:rPr>
            </w:pPr>
            <w:r>
              <w:rPr>
                <w:sz w:val="20"/>
              </w:rPr>
              <w:t>Plaguicidas,</w:t>
            </w:r>
            <w:r>
              <w:rPr>
                <w:spacing w:val="80"/>
                <w:sz w:val="20"/>
              </w:rPr>
              <w:t xml:space="preserve"> </w:t>
            </w:r>
            <w:r>
              <w:rPr>
                <w:sz w:val="20"/>
              </w:rPr>
              <w:t>abonos</w:t>
            </w:r>
            <w:r>
              <w:rPr>
                <w:spacing w:val="80"/>
                <w:sz w:val="20"/>
              </w:rPr>
              <w:t xml:space="preserve"> </w:t>
            </w:r>
            <w:r>
              <w:rPr>
                <w:sz w:val="20"/>
              </w:rPr>
              <w:t xml:space="preserve">y </w:t>
            </w:r>
            <w:r>
              <w:rPr>
                <w:spacing w:val="-2"/>
                <w:sz w:val="20"/>
              </w:rPr>
              <w:t>fertilizantes.</w:t>
            </w:r>
          </w:p>
        </w:tc>
        <w:tc>
          <w:tcPr>
            <w:tcW w:w="6522" w:type="dxa"/>
          </w:tcPr>
          <w:p w:rsidR="000331C9" w:rsidRDefault="00EA30C0">
            <w:pPr>
              <w:pStyle w:val="TableParagraph"/>
              <w:spacing w:line="230" w:lineRule="exact"/>
              <w:ind w:left="109"/>
              <w:rPr>
                <w:sz w:val="20"/>
              </w:rPr>
            </w:pPr>
            <w:r>
              <w:rPr>
                <w:sz w:val="20"/>
              </w:rPr>
              <w:t xml:space="preserve">Fertilizantes complejos e inorgánicos, fungicidas, herbicidas, raticidas, </w:t>
            </w:r>
            <w:r>
              <w:rPr>
                <w:spacing w:val="-4"/>
                <w:sz w:val="20"/>
              </w:rPr>
              <w:t>etc.</w:t>
            </w:r>
          </w:p>
        </w:tc>
      </w:tr>
      <w:tr w:rsidR="000331C9">
        <w:trPr>
          <w:trHeight w:val="460"/>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114"/>
              <w:ind w:left="5"/>
              <w:jc w:val="center"/>
              <w:rPr>
                <w:sz w:val="20"/>
              </w:rPr>
            </w:pPr>
            <w:r>
              <w:rPr>
                <w:spacing w:val="-5"/>
                <w:sz w:val="20"/>
              </w:rPr>
              <w:t>121</w:t>
            </w:r>
          </w:p>
        </w:tc>
        <w:tc>
          <w:tcPr>
            <w:tcW w:w="2411" w:type="dxa"/>
          </w:tcPr>
          <w:p w:rsidR="000331C9" w:rsidRDefault="00EA30C0">
            <w:pPr>
              <w:pStyle w:val="TableParagraph"/>
              <w:spacing w:line="229" w:lineRule="exact"/>
              <w:rPr>
                <w:sz w:val="20"/>
              </w:rPr>
            </w:pPr>
            <w:r>
              <w:rPr>
                <w:sz w:val="20"/>
              </w:rPr>
              <w:t>Prendas</w:t>
            </w:r>
            <w:r>
              <w:rPr>
                <w:spacing w:val="-6"/>
                <w:sz w:val="20"/>
              </w:rPr>
              <w:t xml:space="preserve"> </w:t>
            </w:r>
            <w:r>
              <w:rPr>
                <w:sz w:val="20"/>
              </w:rPr>
              <w:t>de</w:t>
            </w:r>
            <w:r>
              <w:rPr>
                <w:spacing w:val="-5"/>
                <w:sz w:val="20"/>
              </w:rPr>
              <w:t xml:space="preserve"> </w:t>
            </w:r>
            <w:r>
              <w:rPr>
                <w:spacing w:val="-2"/>
                <w:sz w:val="20"/>
              </w:rPr>
              <w:t>protección</w:t>
            </w:r>
          </w:p>
        </w:tc>
        <w:tc>
          <w:tcPr>
            <w:tcW w:w="6522" w:type="dxa"/>
          </w:tcPr>
          <w:p w:rsidR="000331C9" w:rsidRDefault="00EA30C0">
            <w:pPr>
              <w:pStyle w:val="TableParagraph"/>
              <w:spacing w:line="230" w:lineRule="exact"/>
              <w:ind w:left="109"/>
              <w:rPr>
                <w:sz w:val="20"/>
              </w:rPr>
            </w:pPr>
            <w:r>
              <w:rPr>
                <w:sz w:val="20"/>
              </w:rPr>
              <w:t>Guantes,</w:t>
            </w:r>
            <w:r>
              <w:rPr>
                <w:spacing w:val="37"/>
                <w:sz w:val="20"/>
              </w:rPr>
              <w:t xml:space="preserve"> </w:t>
            </w:r>
            <w:r>
              <w:rPr>
                <w:sz w:val="20"/>
              </w:rPr>
              <w:t>botas</w:t>
            </w:r>
            <w:r>
              <w:rPr>
                <w:spacing w:val="35"/>
                <w:sz w:val="20"/>
              </w:rPr>
              <w:t xml:space="preserve"> </w:t>
            </w:r>
            <w:r>
              <w:rPr>
                <w:sz w:val="20"/>
              </w:rPr>
              <w:t>de</w:t>
            </w:r>
            <w:r>
              <w:rPr>
                <w:spacing w:val="38"/>
                <w:sz w:val="20"/>
              </w:rPr>
              <w:t xml:space="preserve"> </w:t>
            </w:r>
            <w:r>
              <w:rPr>
                <w:sz w:val="20"/>
              </w:rPr>
              <w:t>hule</w:t>
            </w:r>
            <w:r>
              <w:rPr>
                <w:spacing w:val="38"/>
                <w:sz w:val="20"/>
              </w:rPr>
              <w:t xml:space="preserve"> </w:t>
            </w:r>
            <w:r>
              <w:rPr>
                <w:sz w:val="20"/>
              </w:rPr>
              <w:t>y</w:t>
            </w:r>
            <w:r>
              <w:rPr>
                <w:spacing w:val="35"/>
                <w:sz w:val="20"/>
              </w:rPr>
              <w:t xml:space="preserve"> </w:t>
            </w:r>
            <w:r>
              <w:rPr>
                <w:sz w:val="20"/>
              </w:rPr>
              <w:t>asbesto,</w:t>
            </w:r>
            <w:r>
              <w:rPr>
                <w:spacing w:val="37"/>
                <w:sz w:val="20"/>
              </w:rPr>
              <w:t xml:space="preserve"> </w:t>
            </w:r>
            <w:r>
              <w:rPr>
                <w:sz w:val="20"/>
              </w:rPr>
              <w:t>de</w:t>
            </w:r>
            <w:r>
              <w:rPr>
                <w:spacing w:val="33"/>
                <w:sz w:val="20"/>
              </w:rPr>
              <w:t xml:space="preserve"> </w:t>
            </w:r>
            <w:r>
              <w:rPr>
                <w:sz w:val="20"/>
              </w:rPr>
              <w:t>tela</w:t>
            </w:r>
            <w:r>
              <w:rPr>
                <w:spacing w:val="38"/>
                <w:sz w:val="20"/>
              </w:rPr>
              <w:t xml:space="preserve"> </w:t>
            </w:r>
            <w:r>
              <w:rPr>
                <w:sz w:val="20"/>
              </w:rPr>
              <w:t>o</w:t>
            </w:r>
            <w:r>
              <w:rPr>
                <w:spacing w:val="33"/>
                <w:sz w:val="20"/>
              </w:rPr>
              <w:t xml:space="preserve"> </w:t>
            </w:r>
            <w:r>
              <w:rPr>
                <w:sz w:val="20"/>
              </w:rPr>
              <w:t>materiales</w:t>
            </w:r>
            <w:r>
              <w:rPr>
                <w:spacing w:val="40"/>
                <w:sz w:val="20"/>
              </w:rPr>
              <w:t xml:space="preserve"> </w:t>
            </w:r>
            <w:r>
              <w:rPr>
                <w:sz w:val="20"/>
              </w:rPr>
              <w:t>especiales, cascos, caretas antigás para usos diversos, lentes, cinturones.</w:t>
            </w:r>
          </w:p>
        </w:tc>
      </w:tr>
    </w:tbl>
    <w:p w:rsidR="000331C9" w:rsidRDefault="000331C9">
      <w:pPr>
        <w:pStyle w:val="Textoindependiente"/>
        <w:rPr>
          <w:rFonts w:ascii="Tahoma"/>
          <w:sz w:val="22"/>
        </w:rPr>
      </w:pPr>
    </w:p>
    <w:p w:rsidR="000331C9" w:rsidRDefault="000331C9">
      <w:pPr>
        <w:pStyle w:val="Textoindependiente"/>
        <w:rPr>
          <w:rFonts w:ascii="Tahoma"/>
          <w:sz w:val="22"/>
        </w:rPr>
      </w:pPr>
    </w:p>
    <w:p w:rsidR="000331C9" w:rsidRDefault="000331C9">
      <w:pPr>
        <w:pStyle w:val="Textoindependiente"/>
        <w:rPr>
          <w:rFonts w:ascii="Tahoma"/>
          <w:sz w:val="22"/>
        </w:rPr>
      </w:pPr>
    </w:p>
    <w:p w:rsidR="000331C9" w:rsidRDefault="000331C9">
      <w:pPr>
        <w:pStyle w:val="Textoindependiente"/>
        <w:spacing w:before="20"/>
        <w:rPr>
          <w:rFonts w:ascii="Tahoma"/>
          <w:sz w:val="22"/>
        </w:rPr>
      </w:pPr>
    </w:p>
    <w:p w:rsidR="000331C9" w:rsidRDefault="00EA30C0">
      <w:pPr>
        <w:pStyle w:val="Ttulo3"/>
      </w:pPr>
      <w:r>
        <w:rPr>
          <w:spacing w:val="-2"/>
        </w:rPr>
        <w:t>Página</w:t>
      </w:r>
      <w:r>
        <w:rPr>
          <w:spacing w:val="-16"/>
        </w:rPr>
        <w:t xml:space="preserve"> </w:t>
      </w:r>
      <w:r>
        <w:rPr>
          <w:spacing w:val="-2"/>
        </w:rPr>
        <w:t>16</w:t>
      </w:r>
      <w:r>
        <w:rPr>
          <w:spacing w:val="-15"/>
        </w:rPr>
        <w:t xml:space="preserve"> </w:t>
      </w:r>
      <w:r>
        <w:rPr>
          <w:spacing w:val="-2"/>
        </w:rPr>
        <w:t>de</w:t>
      </w:r>
      <w:r>
        <w:rPr>
          <w:spacing w:val="-10"/>
        </w:rPr>
        <w:t xml:space="preserve"> </w:t>
      </w:r>
      <w:r>
        <w:rPr>
          <w:spacing w:val="-5"/>
        </w:rPr>
        <w:t>21</w:t>
      </w:r>
    </w:p>
    <w:p w:rsidR="000331C9" w:rsidRDefault="000331C9">
      <w:pPr>
        <w:pStyle w:val="Ttulo3"/>
        <w:sectPr w:rsidR="000331C9">
          <w:pgSz w:w="12240" w:h="15840"/>
          <w:pgMar w:top="2540" w:right="720" w:bottom="1080" w:left="720" w:header="391" w:footer="884" w:gutter="0"/>
          <w:cols w:space="720"/>
        </w:sectPr>
      </w:pPr>
    </w:p>
    <w:p w:rsidR="000331C9" w:rsidRDefault="000331C9">
      <w:pPr>
        <w:pStyle w:val="Textoindependiente"/>
        <w:rPr>
          <w:rFonts w:ascii="Tahoma"/>
        </w:rPr>
      </w:pPr>
    </w:p>
    <w:p w:rsidR="000331C9" w:rsidRDefault="000331C9">
      <w:pPr>
        <w:pStyle w:val="Textoindependiente"/>
        <w:spacing w:before="6"/>
        <w:rPr>
          <w:rFonts w:ascii="Tahoma"/>
        </w:rPr>
      </w:pPr>
    </w:p>
    <w:p w:rsidR="000331C9" w:rsidRDefault="00EA30C0">
      <w:pPr>
        <w:ind w:left="616"/>
        <w:rPr>
          <w:rFonts w:ascii="Tahoma"/>
          <w:sz w:val="20"/>
        </w:rPr>
      </w:pPr>
      <w:r>
        <w:rPr>
          <w:rFonts w:ascii="Tahoma"/>
          <w:noProof/>
          <w:position w:val="4"/>
          <w:sz w:val="20"/>
          <w:lang w:val="es-MX" w:eastAsia="es-MX"/>
        </w:rPr>
        <w:drawing>
          <wp:inline distT="0" distB="0" distL="0" distR="0">
            <wp:extent cx="180092" cy="147637"/>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0" cstate="print"/>
                    <a:stretch>
                      <a:fillRect/>
                    </a:stretch>
                  </pic:blipFill>
                  <pic:spPr>
                    <a:xfrm>
                      <a:off x="0" y="0"/>
                      <a:ext cx="180092" cy="147637"/>
                    </a:xfrm>
                    <a:prstGeom prst="rect">
                      <a:avLst/>
                    </a:prstGeom>
                  </pic:spPr>
                </pic:pic>
              </a:graphicData>
            </a:graphic>
          </wp:inline>
        </w:drawing>
      </w:r>
      <w:r>
        <w:rPr>
          <w:rFonts w:ascii="Times New Roman"/>
          <w:spacing w:val="5"/>
          <w:position w:val="4"/>
          <w:sz w:val="20"/>
        </w:rPr>
        <w:t xml:space="preserve"> </w:t>
      </w:r>
      <w:r>
        <w:rPr>
          <w:rFonts w:ascii="Tahoma"/>
          <w:noProof/>
          <w:spacing w:val="5"/>
          <w:sz w:val="20"/>
          <w:lang w:val="es-MX" w:eastAsia="es-MX"/>
        </w:rPr>
        <mc:AlternateContent>
          <mc:Choice Requires="wps">
            <w:drawing>
              <wp:inline distT="0" distB="0" distL="0" distR="0">
                <wp:extent cx="6129655" cy="201295"/>
                <wp:effectExtent l="0" t="0" r="0" b="0"/>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9655" cy="201295"/>
                        </a:xfrm>
                        <a:prstGeom prst="rect">
                          <a:avLst/>
                        </a:prstGeom>
                      </wps:spPr>
                      <wps:txbx>
                        <w:txbxContent>
                          <w:tbl>
                            <w:tblPr>
                              <w:tblStyle w:val="TableNormal"/>
                              <w:tblW w:w="0" w:type="auto"/>
                              <w:tblInd w:w="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711"/>
                              <w:gridCol w:w="2267"/>
                              <w:gridCol w:w="6666"/>
                            </w:tblGrid>
                            <w:tr w:rsidR="00D92160">
                              <w:trPr>
                                <w:trHeight w:val="277"/>
                              </w:trPr>
                              <w:tc>
                                <w:tcPr>
                                  <w:tcW w:w="711" w:type="dxa"/>
                                  <w:shd w:val="clear" w:color="auto" w:fill="008000"/>
                                </w:tcPr>
                                <w:p w:rsidR="00D92160" w:rsidRDefault="00D92160">
                                  <w:pPr>
                                    <w:pStyle w:val="TableParagraph"/>
                                    <w:spacing w:line="257" w:lineRule="exact"/>
                                    <w:ind w:left="158"/>
                                    <w:rPr>
                                      <w:sz w:val="24"/>
                                    </w:rPr>
                                  </w:pPr>
                                  <w:r>
                                    <w:rPr>
                                      <w:color w:val="FFFFFF"/>
                                      <w:spacing w:val="-5"/>
                                      <w:sz w:val="24"/>
                                    </w:rPr>
                                    <w:t>No.</w:t>
                                  </w:r>
                                </w:p>
                              </w:tc>
                              <w:tc>
                                <w:tcPr>
                                  <w:tcW w:w="2267" w:type="dxa"/>
                                  <w:shd w:val="clear" w:color="auto" w:fill="008000"/>
                                </w:tcPr>
                                <w:p w:rsidR="00D92160" w:rsidRDefault="00D92160">
                                  <w:pPr>
                                    <w:pStyle w:val="TableParagraph"/>
                                    <w:spacing w:line="257" w:lineRule="exact"/>
                                    <w:ind w:left="263"/>
                                    <w:rPr>
                                      <w:sz w:val="24"/>
                                    </w:rPr>
                                  </w:pPr>
                                  <w:r>
                                    <w:rPr>
                                      <w:color w:val="FFFFFF"/>
                                      <w:sz w:val="24"/>
                                    </w:rPr>
                                    <w:t>Línea</w:t>
                                  </w:r>
                                  <w:r>
                                    <w:rPr>
                                      <w:color w:val="FFFFFF"/>
                                      <w:spacing w:val="-1"/>
                                      <w:sz w:val="24"/>
                                    </w:rPr>
                                    <w:t xml:space="preserve"> </w:t>
                                  </w:r>
                                  <w:r>
                                    <w:rPr>
                                      <w:color w:val="FFFFFF"/>
                                      <w:sz w:val="24"/>
                                    </w:rPr>
                                    <w:t>de</w:t>
                                  </w:r>
                                  <w:r>
                                    <w:rPr>
                                      <w:color w:val="FFFFFF"/>
                                      <w:spacing w:val="-4"/>
                                      <w:sz w:val="24"/>
                                    </w:rPr>
                                    <w:t xml:space="preserve"> </w:t>
                                  </w:r>
                                  <w:r>
                                    <w:rPr>
                                      <w:color w:val="FFFFFF"/>
                                      <w:spacing w:val="-2"/>
                                      <w:sz w:val="24"/>
                                    </w:rPr>
                                    <w:t>Acción</w:t>
                                  </w:r>
                                </w:p>
                              </w:tc>
                              <w:tc>
                                <w:tcPr>
                                  <w:tcW w:w="6666" w:type="dxa"/>
                                  <w:shd w:val="clear" w:color="auto" w:fill="008000"/>
                                </w:tcPr>
                                <w:p w:rsidR="00D92160" w:rsidRDefault="00D92160">
                                  <w:pPr>
                                    <w:pStyle w:val="TableParagraph"/>
                                    <w:spacing w:line="257" w:lineRule="exact"/>
                                    <w:ind w:left="8"/>
                                    <w:jc w:val="center"/>
                                    <w:rPr>
                                      <w:sz w:val="24"/>
                                    </w:rPr>
                                  </w:pPr>
                                  <w:r>
                                    <w:rPr>
                                      <w:color w:val="FFFFFF"/>
                                      <w:sz w:val="24"/>
                                    </w:rPr>
                                    <w:t>Descripción</w:t>
                                  </w:r>
                                  <w:r>
                                    <w:rPr>
                                      <w:color w:val="FFFFFF"/>
                                      <w:spacing w:val="-9"/>
                                      <w:sz w:val="24"/>
                                    </w:rPr>
                                    <w:t xml:space="preserve"> </w:t>
                                  </w:r>
                                  <w:r>
                                    <w:rPr>
                                      <w:color w:val="FFFFFF"/>
                                      <w:sz w:val="24"/>
                                    </w:rPr>
                                    <w:t>de</w:t>
                                  </w:r>
                                  <w:r>
                                    <w:rPr>
                                      <w:color w:val="FFFFFF"/>
                                      <w:spacing w:val="-9"/>
                                      <w:sz w:val="24"/>
                                    </w:rPr>
                                    <w:t xml:space="preserve"> </w:t>
                                  </w:r>
                                  <w:r>
                                    <w:rPr>
                                      <w:color w:val="FFFFFF"/>
                                      <w:sz w:val="24"/>
                                    </w:rPr>
                                    <w:t>la</w:t>
                                  </w:r>
                                  <w:r>
                                    <w:rPr>
                                      <w:color w:val="FFFFFF"/>
                                      <w:spacing w:val="-9"/>
                                      <w:sz w:val="24"/>
                                    </w:rPr>
                                    <w:t xml:space="preserve"> </w:t>
                                  </w:r>
                                  <w:r>
                                    <w:rPr>
                                      <w:color w:val="FFFFFF"/>
                                      <w:spacing w:val="-2"/>
                                      <w:sz w:val="24"/>
                                    </w:rPr>
                                    <w:t>Línea</w:t>
                                  </w:r>
                                </w:p>
                              </w:tc>
                            </w:tr>
                          </w:tbl>
                          <w:p w:rsidR="00D92160" w:rsidRDefault="00D92160">
                            <w:pPr>
                              <w:pStyle w:val="Textoindependiente"/>
                            </w:pPr>
                          </w:p>
                        </w:txbxContent>
                      </wps:txbx>
                      <wps:bodyPr wrap="square" lIns="0" tIns="0" rIns="0" bIns="0" rtlCol="0">
                        <a:noAutofit/>
                      </wps:bodyPr>
                    </wps:wsp>
                  </a:graphicData>
                </a:graphic>
              </wp:inline>
            </w:drawing>
          </mc:Choice>
          <mc:Fallback>
            <w:pict>
              <v:shape id="Textbox 38" o:spid="_x0000_s1033" type="#_x0000_t202" style="width:482.6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GrAEAAEgDAAAOAAAAZHJzL2Uyb0RvYy54bWysU8GO0zAQvSPxD5bv1G1RCxs1XQErENIK&#10;VtrlAxzHbixij/G4Tfr3jJ2mu4Ib4uKM7eeZ9+ZNdrej69lJR7Tga75aLDnTXkFr/aHmP54+v3nP&#10;GSbpW9mD1zU/a+S3+9evdkOo9Bo66FsdGSXxWA2h5l1KoRICVaedxAUE7enSQHQy0TYeRBvlQNld&#10;L9bL5VYMENsQQWlEOr2bLvm+5DdGq/TdGNSJ9TUnbqmssaxNXsV+J6tDlKGz6kJD/gMLJ62notdU&#10;dzJJdoz2r1TOqggIJi0UOAHGWKWLBlKzWv6h5rGTQRct1BwM1zbh/0urvp0eIrNtzd+SU1468uhJ&#10;j6mBkdEJtWcIWBHqMRAujR9hJJuLVAz3oH4iQcQLzPQACZ3bMZro8peEMnpIDpyvXacqTNHhdrW+&#10;2W42nCm6oy6sbza5rnh+HSKmLxocy0HNI7laGMjTPaYJOkMuZKb6mVYam7HoezeLaaA9k5aBTK85&#10;/jrKqDnrv3rqap6QOYhz0MxBTP0nKHOUJXn4cExgbCGQK015LwTIriLhMlp5Hl7uC+r5B9j/BgAA&#10;//8DAFBLAwQUAAYACAAAACEAetVy6twAAAAEAQAADwAAAGRycy9kb3ducmV2LnhtbEyPQUsDMRCF&#10;74L/IYzgzWbb0lbXzRapFA/ioVXB43QzbhY3kyVJt+m/N3rRy8DjPd77plon24uRfOgcK5hOChDE&#10;jdMdtwreXrc3tyBCRNbYOyYFZwqwri8vKiy1O/GOxn1sRS7hUKICE+NQShkaQxbDxA3E2ft03mLM&#10;0rdSezzlctvLWVEspcWO84LBgTaGmq/90Sp43wzb5/Rh8GVc6KfH2Wp39k1S6voqPdyDiJTiXxh+&#10;8DM61Jnp4I6sg+gV5Efi783e3XIxB3FQMJ+uQNaV/A9ffwMAAP//AwBQSwECLQAUAAYACAAAACEA&#10;toM4kv4AAADhAQAAEwAAAAAAAAAAAAAAAAAAAAAAW0NvbnRlbnRfVHlwZXNdLnhtbFBLAQItABQA&#10;BgAIAAAAIQA4/SH/1gAAAJQBAAALAAAAAAAAAAAAAAAAAC8BAABfcmVscy8ucmVsc1BLAQItABQA&#10;BgAIAAAAIQA/7p/GrAEAAEgDAAAOAAAAAAAAAAAAAAAAAC4CAABkcnMvZTJvRG9jLnhtbFBLAQIt&#10;ABQABgAIAAAAIQB61XLq3AAAAAQBAAAPAAAAAAAAAAAAAAAAAAYEAABkcnMvZG93bnJldi54bWxQ&#10;SwUGAAAAAAQABADzAAAADwUAAAAA&#10;" filled="f" stroked="f">
                <v:path arrowok="t"/>
                <v:textbox inset="0,0,0,0">
                  <w:txbxContent>
                    <w:tbl>
                      <w:tblPr>
                        <w:tblStyle w:val="TableNormal"/>
                        <w:tblW w:w="0" w:type="auto"/>
                        <w:tblInd w:w="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711"/>
                        <w:gridCol w:w="2267"/>
                        <w:gridCol w:w="6666"/>
                      </w:tblGrid>
                      <w:tr w:rsidR="00D92160">
                        <w:trPr>
                          <w:trHeight w:val="277"/>
                        </w:trPr>
                        <w:tc>
                          <w:tcPr>
                            <w:tcW w:w="711" w:type="dxa"/>
                            <w:shd w:val="clear" w:color="auto" w:fill="008000"/>
                          </w:tcPr>
                          <w:p w:rsidR="00D92160" w:rsidRDefault="00D92160">
                            <w:pPr>
                              <w:pStyle w:val="TableParagraph"/>
                              <w:spacing w:line="257" w:lineRule="exact"/>
                              <w:ind w:left="158"/>
                              <w:rPr>
                                <w:sz w:val="24"/>
                              </w:rPr>
                            </w:pPr>
                            <w:r>
                              <w:rPr>
                                <w:color w:val="FFFFFF"/>
                                <w:spacing w:val="-5"/>
                                <w:sz w:val="24"/>
                              </w:rPr>
                              <w:t>No.</w:t>
                            </w:r>
                          </w:p>
                        </w:tc>
                        <w:tc>
                          <w:tcPr>
                            <w:tcW w:w="2267" w:type="dxa"/>
                            <w:shd w:val="clear" w:color="auto" w:fill="008000"/>
                          </w:tcPr>
                          <w:p w:rsidR="00D92160" w:rsidRDefault="00D92160">
                            <w:pPr>
                              <w:pStyle w:val="TableParagraph"/>
                              <w:spacing w:line="257" w:lineRule="exact"/>
                              <w:ind w:left="263"/>
                              <w:rPr>
                                <w:sz w:val="24"/>
                              </w:rPr>
                            </w:pPr>
                            <w:r>
                              <w:rPr>
                                <w:color w:val="FFFFFF"/>
                                <w:sz w:val="24"/>
                              </w:rPr>
                              <w:t>Línea</w:t>
                            </w:r>
                            <w:r>
                              <w:rPr>
                                <w:color w:val="FFFFFF"/>
                                <w:spacing w:val="-1"/>
                                <w:sz w:val="24"/>
                              </w:rPr>
                              <w:t xml:space="preserve"> </w:t>
                            </w:r>
                            <w:r>
                              <w:rPr>
                                <w:color w:val="FFFFFF"/>
                                <w:sz w:val="24"/>
                              </w:rPr>
                              <w:t>de</w:t>
                            </w:r>
                            <w:r>
                              <w:rPr>
                                <w:color w:val="FFFFFF"/>
                                <w:spacing w:val="-4"/>
                                <w:sz w:val="24"/>
                              </w:rPr>
                              <w:t xml:space="preserve"> </w:t>
                            </w:r>
                            <w:r>
                              <w:rPr>
                                <w:color w:val="FFFFFF"/>
                                <w:spacing w:val="-2"/>
                                <w:sz w:val="24"/>
                              </w:rPr>
                              <w:t>Acción</w:t>
                            </w:r>
                          </w:p>
                        </w:tc>
                        <w:tc>
                          <w:tcPr>
                            <w:tcW w:w="6666" w:type="dxa"/>
                            <w:shd w:val="clear" w:color="auto" w:fill="008000"/>
                          </w:tcPr>
                          <w:p w:rsidR="00D92160" w:rsidRDefault="00D92160">
                            <w:pPr>
                              <w:pStyle w:val="TableParagraph"/>
                              <w:spacing w:line="257" w:lineRule="exact"/>
                              <w:ind w:left="8"/>
                              <w:jc w:val="center"/>
                              <w:rPr>
                                <w:sz w:val="24"/>
                              </w:rPr>
                            </w:pPr>
                            <w:r>
                              <w:rPr>
                                <w:color w:val="FFFFFF"/>
                                <w:sz w:val="24"/>
                              </w:rPr>
                              <w:t>Descripción</w:t>
                            </w:r>
                            <w:r>
                              <w:rPr>
                                <w:color w:val="FFFFFF"/>
                                <w:spacing w:val="-9"/>
                                <w:sz w:val="24"/>
                              </w:rPr>
                              <w:t xml:space="preserve"> </w:t>
                            </w:r>
                            <w:r>
                              <w:rPr>
                                <w:color w:val="FFFFFF"/>
                                <w:sz w:val="24"/>
                              </w:rPr>
                              <w:t>de</w:t>
                            </w:r>
                            <w:r>
                              <w:rPr>
                                <w:color w:val="FFFFFF"/>
                                <w:spacing w:val="-9"/>
                                <w:sz w:val="24"/>
                              </w:rPr>
                              <w:t xml:space="preserve"> </w:t>
                            </w:r>
                            <w:r>
                              <w:rPr>
                                <w:color w:val="FFFFFF"/>
                                <w:sz w:val="24"/>
                              </w:rPr>
                              <w:t>la</w:t>
                            </w:r>
                            <w:r>
                              <w:rPr>
                                <w:color w:val="FFFFFF"/>
                                <w:spacing w:val="-9"/>
                                <w:sz w:val="24"/>
                              </w:rPr>
                              <w:t xml:space="preserve"> </w:t>
                            </w:r>
                            <w:r>
                              <w:rPr>
                                <w:color w:val="FFFFFF"/>
                                <w:spacing w:val="-2"/>
                                <w:sz w:val="24"/>
                              </w:rPr>
                              <w:t>Línea</w:t>
                            </w:r>
                          </w:p>
                        </w:tc>
                      </w:tr>
                    </w:tbl>
                    <w:p w:rsidR="00D92160" w:rsidRDefault="00D92160">
                      <w:pPr>
                        <w:pStyle w:val="Textoindependiente"/>
                      </w:pPr>
                    </w:p>
                  </w:txbxContent>
                </v:textbox>
                <w10:anchorlock/>
              </v:shape>
            </w:pict>
          </mc:Fallback>
        </mc:AlternateContent>
      </w:r>
    </w:p>
    <w:p w:rsidR="000331C9" w:rsidRDefault="000331C9">
      <w:pPr>
        <w:pStyle w:val="Textoindependiente"/>
        <w:spacing w:before="36"/>
        <w:rPr>
          <w:rFonts w:ascii="Tahoma"/>
        </w:rPr>
      </w:pPr>
    </w:p>
    <w:tbl>
      <w:tblPr>
        <w:tblStyle w:val="TableNormal"/>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711"/>
        <w:gridCol w:w="2267"/>
        <w:gridCol w:w="6637"/>
      </w:tblGrid>
      <w:tr w:rsidR="000331C9">
        <w:trPr>
          <w:trHeight w:val="460"/>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115"/>
              <w:ind w:left="5"/>
              <w:jc w:val="center"/>
              <w:rPr>
                <w:sz w:val="20"/>
              </w:rPr>
            </w:pPr>
            <w:r>
              <w:rPr>
                <w:spacing w:val="-5"/>
                <w:sz w:val="20"/>
              </w:rPr>
              <w:t>122</w:t>
            </w:r>
          </w:p>
        </w:tc>
        <w:tc>
          <w:tcPr>
            <w:tcW w:w="2267" w:type="dxa"/>
          </w:tcPr>
          <w:p w:rsidR="000331C9" w:rsidRDefault="00EA30C0">
            <w:pPr>
              <w:pStyle w:val="TableParagraph"/>
              <w:spacing w:line="230" w:lineRule="exact"/>
              <w:ind w:right="90"/>
              <w:rPr>
                <w:sz w:val="20"/>
              </w:rPr>
            </w:pPr>
            <w:r>
              <w:rPr>
                <w:sz w:val="20"/>
              </w:rPr>
              <w:t>Productos</w:t>
            </w:r>
            <w:r>
              <w:rPr>
                <w:spacing w:val="40"/>
                <w:sz w:val="20"/>
              </w:rPr>
              <w:t xml:space="preserve"> </w:t>
            </w:r>
            <w:r>
              <w:rPr>
                <w:sz w:val="20"/>
              </w:rPr>
              <w:t>agrícolas</w:t>
            </w:r>
            <w:r>
              <w:rPr>
                <w:spacing w:val="40"/>
                <w:sz w:val="20"/>
              </w:rPr>
              <w:t xml:space="preserve"> </w:t>
            </w:r>
            <w:r>
              <w:rPr>
                <w:sz w:val="20"/>
              </w:rPr>
              <w:t xml:space="preserve">y </w:t>
            </w:r>
            <w:r>
              <w:rPr>
                <w:spacing w:val="-2"/>
                <w:sz w:val="20"/>
              </w:rPr>
              <w:t>agropecuarios</w:t>
            </w:r>
          </w:p>
        </w:tc>
        <w:tc>
          <w:tcPr>
            <w:tcW w:w="6637" w:type="dxa"/>
          </w:tcPr>
          <w:p w:rsidR="000331C9" w:rsidRDefault="00EA30C0">
            <w:pPr>
              <w:pStyle w:val="TableParagraph"/>
              <w:spacing w:line="230" w:lineRule="exact"/>
              <w:ind w:left="109"/>
              <w:rPr>
                <w:sz w:val="20"/>
              </w:rPr>
            </w:pPr>
            <w:r>
              <w:rPr>
                <w:sz w:val="20"/>
              </w:rPr>
              <w:t xml:space="preserve">Materias primas en estado natural, </w:t>
            </w:r>
            <w:proofErr w:type="spellStart"/>
            <w:r>
              <w:rPr>
                <w:sz w:val="20"/>
              </w:rPr>
              <w:t>semi</w:t>
            </w:r>
            <w:proofErr w:type="spellEnd"/>
            <w:r>
              <w:rPr>
                <w:sz w:val="20"/>
              </w:rPr>
              <w:t xml:space="preserve"> transformadas o acabadas, de naturaleza vegetal, animal y mineral.</w:t>
            </w:r>
          </w:p>
        </w:tc>
      </w:tr>
      <w:tr w:rsidR="000331C9">
        <w:trPr>
          <w:trHeight w:val="690"/>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230"/>
              <w:ind w:left="5"/>
              <w:jc w:val="center"/>
              <w:rPr>
                <w:sz w:val="20"/>
              </w:rPr>
            </w:pPr>
            <w:r>
              <w:rPr>
                <w:spacing w:val="-5"/>
                <w:sz w:val="20"/>
              </w:rPr>
              <w:t>123</w:t>
            </w:r>
          </w:p>
        </w:tc>
        <w:tc>
          <w:tcPr>
            <w:tcW w:w="2267" w:type="dxa"/>
          </w:tcPr>
          <w:p w:rsidR="000331C9" w:rsidRDefault="00EA30C0">
            <w:pPr>
              <w:pStyle w:val="TableParagraph"/>
              <w:tabs>
                <w:tab w:val="left" w:pos="1367"/>
              </w:tabs>
              <w:ind w:right="90"/>
              <w:rPr>
                <w:sz w:val="20"/>
              </w:rPr>
            </w:pPr>
            <w:r>
              <w:rPr>
                <w:spacing w:val="-2"/>
                <w:sz w:val="20"/>
              </w:rPr>
              <w:t>Productos</w:t>
            </w:r>
            <w:r>
              <w:rPr>
                <w:sz w:val="20"/>
              </w:rPr>
              <w:tab/>
            </w:r>
            <w:r>
              <w:rPr>
                <w:spacing w:val="-2"/>
                <w:sz w:val="20"/>
              </w:rPr>
              <w:t>químicos combustibles</w:t>
            </w:r>
          </w:p>
        </w:tc>
        <w:tc>
          <w:tcPr>
            <w:tcW w:w="6637" w:type="dxa"/>
          </w:tcPr>
          <w:p w:rsidR="000331C9" w:rsidRDefault="00EA30C0">
            <w:pPr>
              <w:pStyle w:val="TableParagraph"/>
              <w:spacing w:line="230" w:lineRule="exact"/>
              <w:ind w:left="109" w:right="95"/>
              <w:jc w:val="both"/>
              <w:rPr>
                <w:sz w:val="20"/>
              </w:rPr>
            </w:pPr>
            <w:r>
              <w:rPr>
                <w:sz w:val="20"/>
              </w:rPr>
              <w:t xml:space="preserve">Combustibles es estado líquido o gaseoso, crudo o refinado como: petróleo, gasolina, turbosina, gas avión, </w:t>
            </w:r>
            <w:proofErr w:type="spellStart"/>
            <w:r>
              <w:rPr>
                <w:sz w:val="20"/>
              </w:rPr>
              <w:t>tractolina</w:t>
            </w:r>
            <w:proofErr w:type="spellEnd"/>
            <w:r>
              <w:rPr>
                <w:sz w:val="20"/>
              </w:rPr>
              <w:t>, etc., para el funcionamiento</w:t>
            </w:r>
            <w:r>
              <w:rPr>
                <w:spacing w:val="-2"/>
                <w:sz w:val="20"/>
              </w:rPr>
              <w:t xml:space="preserve"> </w:t>
            </w:r>
            <w:r>
              <w:rPr>
                <w:sz w:val="20"/>
              </w:rPr>
              <w:t>de</w:t>
            </w:r>
            <w:r>
              <w:rPr>
                <w:spacing w:val="-2"/>
                <w:sz w:val="20"/>
              </w:rPr>
              <w:t xml:space="preserve"> </w:t>
            </w:r>
            <w:r>
              <w:rPr>
                <w:sz w:val="20"/>
              </w:rPr>
              <w:t>vehículos, aparatos,</w:t>
            </w:r>
            <w:r>
              <w:rPr>
                <w:spacing w:val="-4"/>
                <w:sz w:val="20"/>
              </w:rPr>
              <w:t xml:space="preserve"> </w:t>
            </w:r>
            <w:r>
              <w:rPr>
                <w:sz w:val="20"/>
              </w:rPr>
              <w:t>equipo</w:t>
            </w:r>
            <w:r>
              <w:rPr>
                <w:spacing w:val="-2"/>
                <w:sz w:val="20"/>
              </w:rPr>
              <w:t xml:space="preserve"> </w:t>
            </w:r>
            <w:r>
              <w:rPr>
                <w:sz w:val="20"/>
              </w:rPr>
              <w:t>y</w:t>
            </w:r>
            <w:r>
              <w:rPr>
                <w:spacing w:val="-1"/>
                <w:sz w:val="20"/>
              </w:rPr>
              <w:t xml:space="preserve"> </w:t>
            </w:r>
            <w:r>
              <w:rPr>
                <w:sz w:val="20"/>
              </w:rPr>
              <w:t>maquinaria</w:t>
            </w:r>
            <w:r>
              <w:rPr>
                <w:spacing w:val="-2"/>
                <w:sz w:val="20"/>
              </w:rPr>
              <w:t xml:space="preserve"> </w:t>
            </w:r>
            <w:r>
              <w:rPr>
                <w:sz w:val="20"/>
              </w:rPr>
              <w:t>en</w:t>
            </w:r>
            <w:r>
              <w:rPr>
                <w:spacing w:val="-2"/>
                <w:sz w:val="20"/>
              </w:rPr>
              <w:t xml:space="preserve"> </w:t>
            </w:r>
            <w:r>
              <w:rPr>
                <w:sz w:val="20"/>
              </w:rPr>
              <w:t>general.</w:t>
            </w:r>
          </w:p>
        </w:tc>
      </w:tr>
      <w:tr w:rsidR="000331C9">
        <w:trPr>
          <w:trHeight w:val="460"/>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114"/>
              <w:ind w:left="5"/>
              <w:jc w:val="center"/>
              <w:rPr>
                <w:sz w:val="20"/>
              </w:rPr>
            </w:pPr>
            <w:r>
              <w:rPr>
                <w:spacing w:val="-5"/>
                <w:sz w:val="20"/>
              </w:rPr>
              <w:t>124</w:t>
            </w:r>
          </w:p>
        </w:tc>
        <w:tc>
          <w:tcPr>
            <w:tcW w:w="2267" w:type="dxa"/>
          </w:tcPr>
          <w:p w:rsidR="000331C9" w:rsidRDefault="00EA30C0">
            <w:pPr>
              <w:pStyle w:val="TableParagraph"/>
              <w:tabs>
                <w:tab w:val="left" w:pos="1045"/>
                <w:tab w:val="left" w:pos="1386"/>
              </w:tabs>
              <w:spacing w:line="230" w:lineRule="exact"/>
              <w:ind w:right="90"/>
              <w:rPr>
                <w:sz w:val="20"/>
              </w:rPr>
            </w:pPr>
            <w:r>
              <w:rPr>
                <w:spacing w:val="-2"/>
                <w:sz w:val="20"/>
              </w:rPr>
              <w:t>Puertas</w:t>
            </w:r>
            <w:r>
              <w:rPr>
                <w:sz w:val="20"/>
              </w:rPr>
              <w:tab/>
            </w:r>
            <w:r>
              <w:rPr>
                <w:spacing w:val="-10"/>
                <w:sz w:val="20"/>
              </w:rPr>
              <w:t>y</w:t>
            </w:r>
            <w:r>
              <w:rPr>
                <w:sz w:val="20"/>
              </w:rPr>
              <w:tab/>
            </w:r>
            <w:r>
              <w:rPr>
                <w:spacing w:val="-2"/>
                <w:sz w:val="20"/>
              </w:rPr>
              <w:t>portones eléctricos</w:t>
            </w:r>
          </w:p>
        </w:tc>
        <w:tc>
          <w:tcPr>
            <w:tcW w:w="6637" w:type="dxa"/>
          </w:tcPr>
          <w:p w:rsidR="000331C9" w:rsidRDefault="00EA30C0">
            <w:pPr>
              <w:pStyle w:val="TableParagraph"/>
              <w:spacing w:line="229" w:lineRule="exact"/>
              <w:ind w:left="109"/>
              <w:rPr>
                <w:sz w:val="20"/>
              </w:rPr>
            </w:pPr>
            <w:r>
              <w:rPr>
                <w:sz w:val="20"/>
              </w:rPr>
              <w:t>Suministro</w:t>
            </w:r>
            <w:r>
              <w:rPr>
                <w:spacing w:val="-7"/>
                <w:sz w:val="20"/>
              </w:rPr>
              <w:t xml:space="preserve"> </w:t>
            </w:r>
            <w:r>
              <w:rPr>
                <w:sz w:val="20"/>
              </w:rPr>
              <w:t>e</w:t>
            </w:r>
            <w:r>
              <w:rPr>
                <w:spacing w:val="-6"/>
                <w:sz w:val="20"/>
              </w:rPr>
              <w:t xml:space="preserve"> </w:t>
            </w:r>
            <w:r>
              <w:rPr>
                <w:sz w:val="20"/>
              </w:rPr>
              <w:t>instalación</w:t>
            </w:r>
            <w:r>
              <w:rPr>
                <w:spacing w:val="-7"/>
                <w:sz w:val="20"/>
              </w:rPr>
              <w:t xml:space="preserve"> </w:t>
            </w:r>
            <w:r>
              <w:rPr>
                <w:sz w:val="20"/>
              </w:rPr>
              <w:t>de</w:t>
            </w:r>
            <w:r>
              <w:rPr>
                <w:spacing w:val="-6"/>
                <w:sz w:val="20"/>
              </w:rPr>
              <w:t xml:space="preserve"> </w:t>
            </w:r>
            <w:r>
              <w:rPr>
                <w:sz w:val="20"/>
              </w:rPr>
              <w:t>sistemas</w:t>
            </w:r>
            <w:r>
              <w:rPr>
                <w:spacing w:val="-9"/>
                <w:sz w:val="20"/>
              </w:rPr>
              <w:t xml:space="preserve"> </w:t>
            </w:r>
            <w:r>
              <w:rPr>
                <w:sz w:val="20"/>
              </w:rPr>
              <w:t>automático</w:t>
            </w:r>
            <w:r>
              <w:rPr>
                <w:spacing w:val="-6"/>
                <w:sz w:val="20"/>
              </w:rPr>
              <w:t xml:space="preserve"> </w:t>
            </w:r>
            <w:r>
              <w:rPr>
                <w:sz w:val="20"/>
              </w:rPr>
              <w:t>en</w:t>
            </w:r>
            <w:r>
              <w:rPr>
                <w:spacing w:val="-7"/>
                <w:sz w:val="20"/>
              </w:rPr>
              <w:t xml:space="preserve"> </w:t>
            </w:r>
            <w:r>
              <w:rPr>
                <w:sz w:val="20"/>
              </w:rPr>
              <w:t>puertas</w:t>
            </w:r>
            <w:r>
              <w:rPr>
                <w:spacing w:val="-5"/>
                <w:sz w:val="20"/>
              </w:rPr>
              <w:t xml:space="preserve"> </w:t>
            </w:r>
            <w:r>
              <w:rPr>
                <w:sz w:val="20"/>
              </w:rPr>
              <w:t>y</w:t>
            </w:r>
            <w:r>
              <w:rPr>
                <w:spacing w:val="-5"/>
                <w:sz w:val="20"/>
              </w:rPr>
              <w:t xml:space="preserve"> </w:t>
            </w:r>
            <w:r>
              <w:rPr>
                <w:spacing w:val="-2"/>
                <w:sz w:val="20"/>
              </w:rPr>
              <w:t>portones.</w:t>
            </w:r>
          </w:p>
        </w:tc>
      </w:tr>
      <w:tr w:rsidR="000331C9">
        <w:trPr>
          <w:trHeight w:val="461"/>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115"/>
              <w:ind w:left="5"/>
              <w:jc w:val="center"/>
              <w:rPr>
                <w:sz w:val="20"/>
              </w:rPr>
            </w:pPr>
            <w:r>
              <w:rPr>
                <w:spacing w:val="-5"/>
                <w:sz w:val="20"/>
              </w:rPr>
              <w:t>125</w:t>
            </w:r>
          </w:p>
        </w:tc>
        <w:tc>
          <w:tcPr>
            <w:tcW w:w="2267" w:type="dxa"/>
          </w:tcPr>
          <w:p w:rsidR="000331C9" w:rsidRDefault="00EA30C0">
            <w:pPr>
              <w:pStyle w:val="TableParagraph"/>
              <w:spacing w:line="230" w:lineRule="exact"/>
              <w:ind w:right="90"/>
              <w:rPr>
                <w:sz w:val="20"/>
              </w:rPr>
            </w:pPr>
            <w:r>
              <w:rPr>
                <w:spacing w:val="-2"/>
                <w:sz w:val="20"/>
              </w:rPr>
              <w:t>Refacciones agropecuarias</w:t>
            </w:r>
          </w:p>
        </w:tc>
        <w:tc>
          <w:tcPr>
            <w:tcW w:w="6637" w:type="dxa"/>
          </w:tcPr>
          <w:p w:rsidR="000331C9" w:rsidRDefault="00EA30C0">
            <w:pPr>
              <w:pStyle w:val="TableParagraph"/>
              <w:ind w:left="109"/>
              <w:rPr>
                <w:sz w:val="20"/>
              </w:rPr>
            </w:pPr>
            <w:r>
              <w:rPr>
                <w:sz w:val="20"/>
              </w:rPr>
              <w:t>Discos</w:t>
            </w:r>
            <w:r>
              <w:rPr>
                <w:spacing w:val="-10"/>
                <w:sz w:val="20"/>
              </w:rPr>
              <w:t xml:space="preserve"> </w:t>
            </w:r>
            <w:r>
              <w:rPr>
                <w:sz w:val="20"/>
              </w:rPr>
              <w:t>agrícolas,</w:t>
            </w:r>
            <w:r>
              <w:rPr>
                <w:spacing w:val="-8"/>
                <w:sz w:val="20"/>
              </w:rPr>
              <w:t xml:space="preserve"> </w:t>
            </w:r>
            <w:proofErr w:type="spellStart"/>
            <w:r>
              <w:rPr>
                <w:sz w:val="20"/>
              </w:rPr>
              <w:t>escrepas</w:t>
            </w:r>
            <w:proofErr w:type="spellEnd"/>
            <w:r>
              <w:rPr>
                <w:sz w:val="20"/>
              </w:rPr>
              <w:t>,</w:t>
            </w:r>
            <w:r>
              <w:rPr>
                <w:spacing w:val="-8"/>
                <w:sz w:val="20"/>
              </w:rPr>
              <w:t xml:space="preserve"> </w:t>
            </w:r>
            <w:r>
              <w:rPr>
                <w:sz w:val="20"/>
              </w:rPr>
              <w:t>cuchillas,</w:t>
            </w:r>
            <w:r>
              <w:rPr>
                <w:spacing w:val="36"/>
                <w:sz w:val="20"/>
              </w:rPr>
              <w:t xml:space="preserve"> </w:t>
            </w:r>
            <w:r>
              <w:rPr>
                <w:sz w:val="20"/>
              </w:rPr>
              <w:t>adaptables</w:t>
            </w:r>
            <w:r>
              <w:rPr>
                <w:spacing w:val="-10"/>
                <w:sz w:val="20"/>
              </w:rPr>
              <w:t xml:space="preserve"> </w:t>
            </w:r>
            <w:r>
              <w:rPr>
                <w:sz w:val="20"/>
              </w:rPr>
              <w:t>a</w:t>
            </w:r>
            <w:r>
              <w:rPr>
                <w:spacing w:val="-10"/>
                <w:sz w:val="20"/>
              </w:rPr>
              <w:t xml:space="preserve"> </w:t>
            </w:r>
            <w:r>
              <w:rPr>
                <w:sz w:val="20"/>
              </w:rPr>
              <w:t>maquinaria,</w:t>
            </w:r>
            <w:r>
              <w:rPr>
                <w:spacing w:val="-8"/>
                <w:sz w:val="20"/>
              </w:rPr>
              <w:t xml:space="preserve"> </w:t>
            </w:r>
            <w:r>
              <w:rPr>
                <w:spacing w:val="-4"/>
                <w:sz w:val="20"/>
              </w:rPr>
              <w:t>etc.</w:t>
            </w:r>
          </w:p>
        </w:tc>
      </w:tr>
      <w:tr w:rsidR="000331C9">
        <w:trPr>
          <w:trHeight w:val="916"/>
        </w:trPr>
        <w:tc>
          <w:tcPr>
            <w:tcW w:w="427" w:type="dxa"/>
          </w:tcPr>
          <w:p w:rsidR="000331C9" w:rsidRDefault="000331C9">
            <w:pPr>
              <w:pStyle w:val="TableParagraph"/>
              <w:ind w:left="0"/>
              <w:rPr>
                <w:rFonts w:ascii="Times New Roman"/>
                <w:sz w:val="18"/>
              </w:rPr>
            </w:pPr>
          </w:p>
        </w:tc>
        <w:tc>
          <w:tcPr>
            <w:tcW w:w="711" w:type="dxa"/>
          </w:tcPr>
          <w:p w:rsidR="000331C9" w:rsidRDefault="000331C9">
            <w:pPr>
              <w:pStyle w:val="TableParagraph"/>
              <w:spacing w:before="103"/>
              <w:ind w:left="0"/>
              <w:rPr>
                <w:rFonts w:ascii="Tahoma"/>
                <w:sz w:val="20"/>
              </w:rPr>
            </w:pPr>
          </w:p>
          <w:p w:rsidR="000331C9" w:rsidRDefault="00EA30C0">
            <w:pPr>
              <w:pStyle w:val="TableParagraph"/>
              <w:ind w:left="5"/>
              <w:jc w:val="center"/>
              <w:rPr>
                <w:sz w:val="20"/>
              </w:rPr>
            </w:pPr>
            <w:r>
              <w:rPr>
                <w:spacing w:val="-5"/>
                <w:sz w:val="20"/>
              </w:rPr>
              <w:t>126</w:t>
            </w:r>
          </w:p>
        </w:tc>
        <w:tc>
          <w:tcPr>
            <w:tcW w:w="2267" w:type="dxa"/>
          </w:tcPr>
          <w:p w:rsidR="000331C9" w:rsidRDefault="00EA30C0">
            <w:pPr>
              <w:pStyle w:val="TableParagraph"/>
              <w:ind w:right="90"/>
              <w:rPr>
                <w:sz w:val="20"/>
              </w:rPr>
            </w:pPr>
            <w:r>
              <w:rPr>
                <w:sz w:val="20"/>
              </w:rPr>
              <w:t>Renta</w:t>
            </w:r>
            <w:r>
              <w:rPr>
                <w:spacing w:val="30"/>
                <w:sz w:val="20"/>
              </w:rPr>
              <w:t xml:space="preserve"> </w:t>
            </w:r>
            <w:r>
              <w:rPr>
                <w:sz w:val="20"/>
              </w:rPr>
              <w:t>de</w:t>
            </w:r>
            <w:r>
              <w:rPr>
                <w:spacing w:val="30"/>
                <w:sz w:val="20"/>
              </w:rPr>
              <w:t xml:space="preserve"> </w:t>
            </w:r>
            <w:r>
              <w:rPr>
                <w:sz w:val="20"/>
              </w:rPr>
              <w:t>equipo</w:t>
            </w:r>
            <w:r>
              <w:rPr>
                <w:spacing w:val="30"/>
                <w:sz w:val="20"/>
              </w:rPr>
              <w:t xml:space="preserve"> </w:t>
            </w:r>
            <w:r>
              <w:rPr>
                <w:sz w:val="20"/>
              </w:rPr>
              <w:t xml:space="preserve">para </w:t>
            </w:r>
            <w:r>
              <w:rPr>
                <w:spacing w:val="-2"/>
                <w:sz w:val="20"/>
              </w:rPr>
              <w:t>eventos</w:t>
            </w:r>
          </w:p>
        </w:tc>
        <w:tc>
          <w:tcPr>
            <w:tcW w:w="6637" w:type="dxa"/>
          </w:tcPr>
          <w:p w:rsidR="000331C9" w:rsidRDefault="00EA30C0">
            <w:pPr>
              <w:pStyle w:val="TableParagraph"/>
              <w:tabs>
                <w:tab w:val="left" w:pos="1396"/>
                <w:tab w:val="left" w:pos="3032"/>
                <w:tab w:val="left" w:pos="3498"/>
                <w:tab w:val="left" w:pos="4375"/>
                <w:tab w:val="left" w:pos="5210"/>
                <w:tab w:val="left" w:pos="6103"/>
              </w:tabs>
              <w:ind w:left="109" w:right="98"/>
              <w:rPr>
                <w:sz w:val="20"/>
              </w:rPr>
            </w:pPr>
            <w:r>
              <w:rPr>
                <w:spacing w:val="-2"/>
                <w:sz w:val="20"/>
              </w:rPr>
              <w:t>Comprende</w:t>
            </w:r>
            <w:r>
              <w:rPr>
                <w:sz w:val="20"/>
              </w:rPr>
              <w:tab/>
            </w:r>
            <w:r>
              <w:rPr>
                <w:spacing w:val="-2"/>
                <w:sz w:val="20"/>
              </w:rPr>
              <w:t>arrendamientos</w:t>
            </w:r>
            <w:r>
              <w:rPr>
                <w:sz w:val="20"/>
              </w:rPr>
              <w:tab/>
            </w:r>
            <w:r>
              <w:rPr>
                <w:spacing w:val="-6"/>
                <w:sz w:val="20"/>
              </w:rPr>
              <w:t>de</w:t>
            </w:r>
            <w:r>
              <w:rPr>
                <w:sz w:val="20"/>
              </w:rPr>
              <w:tab/>
            </w:r>
            <w:r>
              <w:rPr>
                <w:spacing w:val="-2"/>
                <w:sz w:val="20"/>
              </w:rPr>
              <w:t>sillería,</w:t>
            </w:r>
            <w:r>
              <w:rPr>
                <w:sz w:val="20"/>
              </w:rPr>
              <w:tab/>
            </w:r>
            <w:r>
              <w:rPr>
                <w:spacing w:val="-2"/>
                <w:sz w:val="20"/>
              </w:rPr>
              <w:t>toldos,</w:t>
            </w:r>
            <w:r>
              <w:rPr>
                <w:sz w:val="20"/>
              </w:rPr>
              <w:tab/>
            </w:r>
            <w:r>
              <w:rPr>
                <w:spacing w:val="-2"/>
                <w:sz w:val="20"/>
              </w:rPr>
              <w:t>mesas,</w:t>
            </w:r>
            <w:r>
              <w:rPr>
                <w:sz w:val="20"/>
              </w:rPr>
              <w:tab/>
            </w:r>
            <w:r>
              <w:rPr>
                <w:spacing w:val="-2"/>
                <w:sz w:val="20"/>
              </w:rPr>
              <w:t xml:space="preserve">loza, </w:t>
            </w:r>
            <w:r>
              <w:rPr>
                <w:sz w:val="20"/>
              </w:rPr>
              <w:t>escenografía,</w:t>
            </w:r>
            <w:r>
              <w:rPr>
                <w:spacing w:val="34"/>
                <w:sz w:val="20"/>
              </w:rPr>
              <w:t xml:space="preserve"> </w:t>
            </w:r>
            <w:r>
              <w:rPr>
                <w:sz w:val="20"/>
              </w:rPr>
              <w:t>tarimas,</w:t>
            </w:r>
            <w:r>
              <w:rPr>
                <w:spacing w:val="35"/>
                <w:sz w:val="20"/>
              </w:rPr>
              <w:t xml:space="preserve"> </w:t>
            </w:r>
            <w:r>
              <w:rPr>
                <w:sz w:val="20"/>
              </w:rPr>
              <w:t>unificas,</w:t>
            </w:r>
            <w:r>
              <w:rPr>
                <w:spacing w:val="35"/>
                <w:sz w:val="20"/>
              </w:rPr>
              <w:t xml:space="preserve"> </w:t>
            </w:r>
            <w:r>
              <w:rPr>
                <w:sz w:val="20"/>
              </w:rPr>
              <w:t>tapancos,</w:t>
            </w:r>
            <w:r>
              <w:rPr>
                <w:spacing w:val="35"/>
                <w:sz w:val="20"/>
              </w:rPr>
              <w:t xml:space="preserve"> </w:t>
            </w:r>
            <w:r>
              <w:rPr>
                <w:sz w:val="20"/>
              </w:rPr>
              <w:t>ornamentación</w:t>
            </w:r>
            <w:r>
              <w:rPr>
                <w:spacing w:val="37"/>
                <w:sz w:val="20"/>
              </w:rPr>
              <w:t xml:space="preserve"> </w:t>
            </w:r>
            <w:r>
              <w:rPr>
                <w:sz w:val="20"/>
              </w:rPr>
              <w:t>y</w:t>
            </w:r>
            <w:r>
              <w:rPr>
                <w:spacing w:val="38"/>
                <w:sz w:val="20"/>
              </w:rPr>
              <w:t xml:space="preserve"> </w:t>
            </w:r>
            <w:r>
              <w:rPr>
                <w:spacing w:val="-2"/>
                <w:sz w:val="20"/>
              </w:rPr>
              <w:t>sanitarios</w:t>
            </w:r>
          </w:p>
          <w:p w:rsidR="000331C9" w:rsidRDefault="00EA30C0">
            <w:pPr>
              <w:pStyle w:val="TableParagraph"/>
              <w:spacing w:line="226" w:lineRule="exact"/>
              <w:ind w:left="109"/>
              <w:rPr>
                <w:sz w:val="20"/>
              </w:rPr>
            </w:pPr>
            <w:proofErr w:type="gramStart"/>
            <w:r>
              <w:rPr>
                <w:sz w:val="20"/>
              </w:rPr>
              <w:t>portátiles</w:t>
            </w:r>
            <w:proofErr w:type="gramEnd"/>
            <w:r>
              <w:rPr>
                <w:sz w:val="20"/>
              </w:rPr>
              <w:t>, etc., a excepción de equipo de sonido y audiovisual que se</w:t>
            </w:r>
            <w:r>
              <w:rPr>
                <w:spacing w:val="40"/>
                <w:sz w:val="20"/>
              </w:rPr>
              <w:t xml:space="preserve"> </w:t>
            </w:r>
            <w:r>
              <w:rPr>
                <w:sz w:val="20"/>
              </w:rPr>
              <w:t>considera en otra línea de acción.</w:t>
            </w:r>
          </w:p>
        </w:tc>
      </w:tr>
      <w:tr w:rsidR="000331C9">
        <w:trPr>
          <w:trHeight w:val="230"/>
        </w:trPr>
        <w:tc>
          <w:tcPr>
            <w:tcW w:w="427" w:type="dxa"/>
          </w:tcPr>
          <w:p w:rsidR="000331C9" w:rsidRDefault="000331C9">
            <w:pPr>
              <w:pStyle w:val="TableParagraph"/>
              <w:ind w:left="0"/>
              <w:rPr>
                <w:rFonts w:ascii="Times New Roman"/>
                <w:sz w:val="16"/>
              </w:rPr>
            </w:pPr>
          </w:p>
        </w:tc>
        <w:tc>
          <w:tcPr>
            <w:tcW w:w="711" w:type="dxa"/>
          </w:tcPr>
          <w:p w:rsidR="000331C9" w:rsidRDefault="00EA30C0">
            <w:pPr>
              <w:pStyle w:val="TableParagraph"/>
              <w:spacing w:line="210" w:lineRule="exact"/>
              <w:ind w:left="5"/>
              <w:jc w:val="center"/>
              <w:rPr>
                <w:sz w:val="20"/>
              </w:rPr>
            </w:pPr>
            <w:r>
              <w:rPr>
                <w:spacing w:val="-5"/>
                <w:sz w:val="20"/>
              </w:rPr>
              <w:t>127</w:t>
            </w:r>
          </w:p>
        </w:tc>
        <w:tc>
          <w:tcPr>
            <w:tcW w:w="2267" w:type="dxa"/>
          </w:tcPr>
          <w:p w:rsidR="000331C9" w:rsidRDefault="00EA30C0">
            <w:pPr>
              <w:pStyle w:val="TableParagraph"/>
              <w:spacing w:line="210" w:lineRule="exact"/>
              <w:rPr>
                <w:sz w:val="20"/>
              </w:rPr>
            </w:pPr>
            <w:r>
              <w:rPr>
                <w:sz w:val="20"/>
              </w:rPr>
              <w:t>Ropa</w:t>
            </w:r>
            <w:r>
              <w:rPr>
                <w:spacing w:val="-6"/>
                <w:sz w:val="20"/>
              </w:rPr>
              <w:t xml:space="preserve"> </w:t>
            </w:r>
            <w:r>
              <w:rPr>
                <w:spacing w:val="-2"/>
                <w:sz w:val="20"/>
              </w:rPr>
              <w:t>Diversa</w:t>
            </w:r>
          </w:p>
        </w:tc>
        <w:tc>
          <w:tcPr>
            <w:tcW w:w="6637" w:type="dxa"/>
          </w:tcPr>
          <w:p w:rsidR="000331C9" w:rsidRDefault="00EA30C0">
            <w:pPr>
              <w:pStyle w:val="TableParagraph"/>
              <w:spacing w:line="210" w:lineRule="exact"/>
              <w:ind w:left="109"/>
              <w:rPr>
                <w:sz w:val="20"/>
              </w:rPr>
            </w:pPr>
            <w:r>
              <w:rPr>
                <w:sz w:val="20"/>
              </w:rPr>
              <w:t>Chamarras,</w:t>
            </w:r>
            <w:r>
              <w:rPr>
                <w:spacing w:val="-8"/>
                <w:sz w:val="20"/>
              </w:rPr>
              <w:t xml:space="preserve"> </w:t>
            </w:r>
            <w:r>
              <w:rPr>
                <w:sz w:val="20"/>
              </w:rPr>
              <w:t>pantalones</w:t>
            </w:r>
            <w:r>
              <w:rPr>
                <w:spacing w:val="-10"/>
                <w:sz w:val="20"/>
              </w:rPr>
              <w:t xml:space="preserve"> </w:t>
            </w:r>
            <w:r>
              <w:rPr>
                <w:sz w:val="20"/>
              </w:rPr>
              <w:t>de</w:t>
            </w:r>
            <w:r>
              <w:rPr>
                <w:spacing w:val="-10"/>
                <w:sz w:val="20"/>
              </w:rPr>
              <w:t xml:space="preserve"> </w:t>
            </w:r>
            <w:r>
              <w:rPr>
                <w:sz w:val="20"/>
              </w:rPr>
              <w:t>mezclilla,</w:t>
            </w:r>
            <w:r>
              <w:rPr>
                <w:spacing w:val="-8"/>
                <w:sz w:val="20"/>
              </w:rPr>
              <w:t xml:space="preserve"> </w:t>
            </w:r>
            <w:r>
              <w:rPr>
                <w:sz w:val="20"/>
              </w:rPr>
              <w:t>vestidos,</w:t>
            </w:r>
            <w:r>
              <w:rPr>
                <w:spacing w:val="-12"/>
                <w:sz w:val="20"/>
              </w:rPr>
              <w:t xml:space="preserve"> </w:t>
            </w:r>
            <w:r>
              <w:rPr>
                <w:spacing w:val="-4"/>
                <w:sz w:val="20"/>
              </w:rPr>
              <w:t>etc.</w:t>
            </w:r>
          </w:p>
        </w:tc>
      </w:tr>
      <w:tr w:rsidR="000331C9">
        <w:trPr>
          <w:trHeight w:val="460"/>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115"/>
              <w:ind w:left="5"/>
              <w:jc w:val="center"/>
              <w:rPr>
                <w:sz w:val="20"/>
              </w:rPr>
            </w:pPr>
            <w:r>
              <w:rPr>
                <w:spacing w:val="-5"/>
                <w:sz w:val="20"/>
              </w:rPr>
              <w:t>128</w:t>
            </w:r>
          </w:p>
        </w:tc>
        <w:tc>
          <w:tcPr>
            <w:tcW w:w="2267" w:type="dxa"/>
          </w:tcPr>
          <w:p w:rsidR="000331C9" w:rsidRDefault="00EA30C0">
            <w:pPr>
              <w:pStyle w:val="TableParagraph"/>
              <w:spacing w:line="230" w:lineRule="exact"/>
              <w:ind w:right="90"/>
              <w:rPr>
                <w:sz w:val="20"/>
              </w:rPr>
            </w:pPr>
            <w:r>
              <w:rPr>
                <w:sz w:val="20"/>
              </w:rPr>
              <w:t>Ropa:</w:t>
            </w:r>
            <w:r>
              <w:rPr>
                <w:spacing w:val="80"/>
                <w:sz w:val="20"/>
              </w:rPr>
              <w:t xml:space="preserve"> </w:t>
            </w:r>
            <w:r>
              <w:rPr>
                <w:sz w:val="20"/>
              </w:rPr>
              <w:t>Uniformes</w:t>
            </w:r>
            <w:r>
              <w:rPr>
                <w:spacing w:val="80"/>
                <w:sz w:val="20"/>
              </w:rPr>
              <w:t xml:space="preserve"> </w:t>
            </w:r>
            <w:r>
              <w:rPr>
                <w:sz w:val="20"/>
              </w:rPr>
              <w:t xml:space="preserve">de </w:t>
            </w:r>
            <w:r>
              <w:rPr>
                <w:spacing w:val="-2"/>
                <w:sz w:val="20"/>
              </w:rPr>
              <w:t>laboratorio</w:t>
            </w:r>
          </w:p>
        </w:tc>
        <w:tc>
          <w:tcPr>
            <w:tcW w:w="6637" w:type="dxa"/>
          </w:tcPr>
          <w:p w:rsidR="000331C9" w:rsidRDefault="00EA30C0">
            <w:pPr>
              <w:pStyle w:val="TableParagraph"/>
              <w:spacing w:line="230" w:lineRule="exact"/>
              <w:ind w:left="109"/>
              <w:rPr>
                <w:sz w:val="20"/>
              </w:rPr>
            </w:pPr>
            <w:r>
              <w:rPr>
                <w:sz w:val="20"/>
              </w:rPr>
              <w:t>Diseño</w:t>
            </w:r>
            <w:r>
              <w:rPr>
                <w:spacing w:val="40"/>
                <w:sz w:val="20"/>
              </w:rPr>
              <w:t xml:space="preserve"> </w:t>
            </w:r>
            <w:r>
              <w:rPr>
                <w:sz w:val="20"/>
              </w:rPr>
              <w:t>y</w:t>
            </w:r>
            <w:r>
              <w:rPr>
                <w:spacing w:val="40"/>
                <w:sz w:val="20"/>
              </w:rPr>
              <w:t xml:space="preserve"> </w:t>
            </w:r>
            <w:r>
              <w:rPr>
                <w:sz w:val="20"/>
              </w:rPr>
              <w:t>confección</w:t>
            </w:r>
            <w:r>
              <w:rPr>
                <w:spacing w:val="40"/>
                <w:sz w:val="20"/>
              </w:rPr>
              <w:t xml:space="preserve"> </w:t>
            </w:r>
            <w:r>
              <w:rPr>
                <w:sz w:val="20"/>
              </w:rPr>
              <w:t>de</w:t>
            </w:r>
            <w:r>
              <w:rPr>
                <w:spacing w:val="40"/>
                <w:sz w:val="20"/>
              </w:rPr>
              <w:t xml:space="preserve"> </w:t>
            </w:r>
            <w:r>
              <w:rPr>
                <w:sz w:val="20"/>
              </w:rPr>
              <w:t>ropa</w:t>
            </w:r>
            <w:r>
              <w:rPr>
                <w:spacing w:val="40"/>
                <w:sz w:val="20"/>
              </w:rPr>
              <w:t xml:space="preserve"> </w:t>
            </w:r>
            <w:r>
              <w:rPr>
                <w:sz w:val="20"/>
              </w:rPr>
              <w:t>y</w:t>
            </w:r>
            <w:r>
              <w:rPr>
                <w:spacing w:val="40"/>
                <w:sz w:val="20"/>
              </w:rPr>
              <w:t xml:space="preserve"> </w:t>
            </w:r>
            <w:r>
              <w:rPr>
                <w:sz w:val="20"/>
              </w:rPr>
              <w:t>accesorios</w:t>
            </w:r>
            <w:r>
              <w:rPr>
                <w:spacing w:val="40"/>
                <w:sz w:val="20"/>
              </w:rPr>
              <w:t xml:space="preserve"> </w:t>
            </w:r>
            <w:r>
              <w:rPr>
                <w:sz w:val="20"/>
              </w:rPr>
              <w:t>para</w:t>
            </w:r>
            <w:r>
              <w:rPr>
                <w:spacing w:val="40"/>
                <w:sz w:val="20"/>
              </w:rPr>
              <w:t xml:space="preserve"> </w:t>
            </w:r>
            <w:r>
              <w:rPr>
                <w:sz w:val="20"/>
              </w:rPr>
              <w:t>laboratorio,</w:t>
            </w:r>
            <w:r>
              <w:rPr>
                <w:spacing w:val="40"/>
                <w:sz w:val="20"/>
              </w:rPr>
              <w:t xml:space="preserve"> </w:t>
            </w:r>
            <w:r>
              <w:rPr>
                <w:sz w:val="20"/>
              </w:rPr>
              <w:t>batas,</w:t>
            </w:r>
            <w:r>
              <w:rPr>
                <w:spacing w:val="40"/>
                <w:sz w:val="20"/>
              </w:rPr>
              <w:t xml:space="preserve"> </w:t>
            </w:r>
            <w:r>
              <w:rPr>
                <w:sz w:val="20"/>
              </w:rPr>
              <w:t>filipinas, etc.</w:t>
            </w:r>
          </w:p>
        </w:tc>
      </w:tr>
      <w:tr w:rsidR="000331C9">
        <w:trPr>
          <w:trHeight w:val="460"/>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114"/>
              <w:ind w:left="5"/>
              <w:jc w:val="center"/>
              <w:rPr>
                <w:sz w:val="20"/>
              </w:rPr>
            </w:pPr>
            <w:r>
              <w:rPr>
                <w:spacing w:val="-5"/>
                <w:sz w:val="20"/>
              </w:rPr>
              <w:t>129</w:t>
            </w:r>
          </w:p>
        </w:tc>
        <w:tc>
          <w:tcPr>
            <w:tcW w:w="2267" w:type="dxa"/>
          </w:tcPr>
          <w:p w:rsidR="000331C9" w:rsidRDefault="00EA30C0">
            <w:pPr>
              <w:pStyle w:val="TableParagraph"/>
              <w:tabs>
                <w:tab w:val="left" w:pos="1252"/>
              </w:tabs>
              <w:spacing w:line="230" w:lineRule="exact"/>
              <w:ind w:right="90"/>
              <w:rPr>
                <w:sz w:val="20"/>
              </w:rPr>
            </w:pPr>
            <w:r>
              <w:rPr>
                <w:spacing w:val="-2"/>
                <w:sz w:val="20"/>
              </w:rPr>
              <w:t>Ropa:</w:t>
            </w:r>
            <w:r>
              <w:rPr>
                <w:sz w:val="20"/>
              </w:rPr>
              <w:tab/>
            </w:r>
            <w:r>
              <w:rPr>
                <w:spacing w:val="-2"/>
                <w:sz w:val="20"/>
              </w:rPr>
              <w:t>Uniformes deportivos</w:t>
            </w:r>
          </w:p>
        </w:tc>
        <w:tc>
          <w:tcPr>
            <w:tcW w:w="6637" w:type="dxa"/>
          </w:tcPr>
          <w:p w:rsidR="000331C9" w:rsidRDefault="00EA30C0">
            <w:pPr>
              <w:pStyle w:val="TableParagraph"/>
              <w:spacing w:line="229" w:lineRule="exact"/>
              <w:ind w:left="109"/>
              <w:rPr>
                <w:sz w:val="20"/>
              </w:rPr>
            </w:pPr>
            <w:r>
              <w:rPr>
                <w:sz w:val="20"/>
              </w:rPr>
              <w:t>Diseño</w:t>
            </w:r>
            <w:r>
              <w:rPr>
                <w:spacing w:val="-9"/>
                <w:sz w:val="20"/>
              </w:rPr>
              <w:t xml:space="preserve"> </w:t>
            </w:r>
            <w:r>
              <w:rPr>
                <w:sz w:val="20"/>
              </w:rPr>
              <w:t>y</w:t>
            </w:r>
            <w:r>
              <w:rPr>
                <w:spacing w:val="-7"/>
                <w:sz w:val="20"/>
              </w:rPr>
              <w:t xml:space="preserve"> </w:t>
            </w:r>
            <w:r>
              <w:rPr>
                <w:sz w:val="20"/>
              </w:rPr>
              <w:t>confección</w:t>
            </w:r>
            <w:r>
              <w:rPr>
                <w:spacing w:val="-8"/>
                <w:sz w:val="20"/>
              </w:rPr>
              <w:t xml:space="preserve"> </w:t>
            </w:r>
            <w:r>
              <w:rPr>
                <w:sz w:val="20"/>
              </w:rPr>
              <w:t>de</w:t>
            </w:r>
            <w:r>
              <w:rPr>
                <w:spacing w:val="-9"/>
                <w:sz w:val="20"/>
              </w:rPr>
              <w:t xml:space="preserve"> </w:t>
            </w:r>
            <w:r>
              <w:rPr>
                <w:sz w:val="20"/>
              </w:rPr>
              <w:t>uniformes</w:t>
            </w:r>
            <w:r>
              <w:rPr>
                <w:spacing w:val="-7"/>
                <w:sz w:val="20"/>
              </w:rPr>
              <w:t xml:space="preserve"> </w:t>
            </w:r>
            <w:r>
              <w:rPr>
                <w:sz w:val="20"/>
              </w:rPr>
              <w:t>para</w:t>
            </w:r>
            <w:r>
              <w:rPr>
                <w:spacing w:val="-8"/>
                <w:sz w:val="20"/>
              </w:rPr>
              <w:t xml:space="preserve"> </w:t>
            </w:r>
            <w:r>
              <w:rPr>
                <w:sz w:val="20"/>
              </w:rPr>
              <w:t>actividades</w:t>
            </w:r>
            <w:r>
              <w:rPr>
                <w:spacing w:val="-7"/>
                <w:sz w:val="20"/>
              </w:rPr>
              <w:t xml:space="preserve"> </w:t>
            </w:r>
            <w:r>
              <w:rPr>
                <w:spacing w:val="-2"/>
                <w:sz w:val="20"/>
              </w:rPr>
              <w:t>deportivas.</w:t>
            </w:r>
          </w:p>
        </w:tc>
      </w:tr>
      <w:tr w:rsidR="000331C9">
        <w:trPr>
          <w:trHeight w:val="460"/>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114"/>
              <w:ind w:left="5"/>
              <w:jc w:val="center"/>
              <w:rPr>
                <w:sz w:val="20"/>
              </w:rPr>
            </w:pPr>
            <w:r>
              <w:rPr>
                <w:spacing w:val="-5"/>
                <w:sz w:val="20"/>
              </w:rPr>
              <w:t>130</w:t>
            </w:r>
          </w:p>
        </w:tc>
        <w:tc>
          <w:tcPr>
            <w:tcW w:w="2267" w:type="dxa"/>
          </w:tcPr>
          <w:p w:rsidR="000331C9" w:rsidRDefault="00EA30C0">
            <w:pPr>
              <w:pStyle w:val="TableParagraph"/>
              <w:tabs>
                <w:tab w:val="left" w:pos="1252"/>
              </w:tabs>
              <w:spacing w:line="230" w:lineRule="exact"/>
              <w:ind w:right="90"/>
              <w:rPr>
                <w:sz w:val="20"/>
              </w:rPr>
            </w:pPr>
            <w:r>
              <w:rPr>
                <w:spacing w:val="-2"/>
                <w:sz w:val="20"/>
              </w:rPr>
              <w:t>Ropa:</w:t>
            </w:r>
            <w:r>
              <w:rPr>
                <w:sz w:val="20"/>
              </w:rPr>
              <w:tab/>
            </w:r>
            <w:r>
              <w:rPr>
                <w:spacing w:val="-2"/>
                <w:sz w:val="20"/>
              </w:rPr>
              <w:t xml:space="preserve">Uniformes </w:t>
            </w:r>
            <w:r>
              <w:rPr>
                <w:sz w:val="20"/>
              </w:rPr>
              <w:t>ejecutivos femeninos</w:t>
            </w:r>
          </w:p>
        </w:tc>
        <w:tc>
          <w:tcPr>
            <w:tcW w:w="6637" w:type="dxa"/>
          </w:tcPr>
          <w:p w:rsidR="000331C9" w:rsidRDefault="00EA30C0">
            <w:pPr>
              <w:pStyle w:val="TableParagraph"/>
              <w:spacing w:line="229" w:lineRule="exact"/>
              <w:ind w:left="109"/>
              <w:rPr>
                <w:sz w:val="20"/>
              </w:rPr>
            </w:pPr>
            <w:r>
              <w:rPr>
                <w:sz w:val="20"/>
              </w:rPr>
              <w:t>Diseño</w:t>
            </w:r>
            <w:r>
              <w:rPr>
                <w:spacing w:val="-8"/>
                <w:sz w:val="20"/>
              </w:rPr>
              <w:t xml:space="preserve"> </w:t>
            </w:r>
            <w:r>
              <w:rPr>
                <w:sz w:val="20"/>
              </w:rPr>
              <w:t>y</w:t>
            </w:r>
            <w:r>
              <w:rPr>
                <w:spacing w:val="-7"/>
                <w:sz w:val="20"/>
              </w:rPr>
              <w:t xml:space="preserve"> </w:t>
            </w:r>
            <w:r>
              <w:rPr>
                <w:sz w:val="20"/>
              </w:rPr>
              <w:t>confección</w:t>
            </w:r>
            <w:r>
              <w:rPr>
                <w:spacing w:val="-8"/>
                <w:sz w:val="20"/>
              </w:rPr>
              <w:t xml:space="preserve"> </w:t>
            </w:r>
            <w:r>
              <w:rPr>
                <w:sz w:val="20"/>
              </w:rPr>
              <w:t>de</w:t>
            </w:r>
            <w:r>
              <w:rPr>
                <w:spacing w:val="-8"/>
                <w:sz w:val="20"/>
              </w:rPr>
              <w:t xml:space="preserve"> </w:t>
            </w:r>
            <w:r>
              <w:rPr>
                <w:sz w:val="20"/>
              </w:rPr>
              <w:t>uniformes</w:t>
            </w:r>
            <w:r>
              <w:rPr>
                <w:spacing w:val="-7"/>
                <w:sz w:val="20"/>
              </w:rPr>
              <w:t xml:space="preserve"> </w:t>
            </w:r>
            <w:r>
              <w:rPr>
                <w:sz w:val="20"/>
              </w:rPr>
              <w:t>ejecutivos</w:t>
            </w:r>
            <w:r>
              <w:rPr>
                <w:spacing w:val="-10"/>
                <w:sz w:val="20"/>
              </w:rPr>
              <w:t xml:space="preserve"> </w:t>
            </w:r>
            <w:r>
              <w:rPr>
                <w:spacing w:val="-2"/>
                <w:sz w:val="20"/>
              </w:rPr>
              <w:t>femeninos.</w:t>
            </w:r>
          </w:p>
        </w:tc>
      </w:tr>
      <w:tr w:rsidR="000331C9">
        <w:trPr>
          <w:trHeight w:val="691"/>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230"/>
              <w:ind w:left="5"/>
              <w:jc w:val="center"/>
              <w:rPr>
                <w:sz w:val="20"/>
              </w:rPr>
            </w:pPr>
            <w:r>
              <w:rPr>
                <w:spacing w:val="-5"/>
                <w:sz w:val="20"/>
              </w:rPr>
              <w:t>131</w:t>
            </w:r>
          </w:p>
        </w:tc>
        <w:tc>
          <w:tcPr>
            <w:tcW w:w="2267" w:type="dxa"/>
          </w:tcPr>
          <w:p w:rsidR="000331C9" w:rsidRDefault="00EA30C0">
            <w:pPr>
              <w:pStyle w:val="TableParagraph"/>
              <w:tabs>
                <w:tab w:val="left" w:pos="1252"/>
                <w:tab w:val="left" w:pos="1766"/>
              </w:tabs>
              <w:spacing w:line="230" w:lineRule="exact"/>
              <w:ind w:right="88"/>
              <w:jc w:val="both"/>
              <w:rPr>
                <w:sz w:val="20"/>
              </w:rPr>
            </w:pPr>
            <w:r>
              <w:rPr>
                <w:spacing w:val="-2"/>
                <w:sz w:val="20"/>
              </w:rPr>
              <w:t>Ropa:</w:t>
            </w:r>
            <w:r>
              <w:rPr>
                <w:sz w:val="20"/>
              </w:rPr>
              <w:tab/>
            </w:r>
            <w:r>
              <w:rPr>
                <w:spacing w:val="-2"/>
                <w:sz w:val="20"/>
              </w:rPr>
              <w:t>Uniformes ejecutivos</w:t>
            </w:r>
            <w:r>
              <w:rPr>
                <w:sz w:val="20"/>
              </w:rPr>
              <w:tab/>
            </w:r>
            <w:r>
              <w:rPr>
                <w:sz w:val="20"/>
              </w:rPr>
              <w:tab/>
            </w:r>
            <w:r>
              <w:rPr>
                <w:spacing w:val="-4"/>
                <w:sz w:val="20"/>
              </w:rPr>
              <w:t xml:space="preserve">para </w:t>
            </w:r>
            <w:r>
              <w:rPr>
                <w:spacing w:val="-2"/>
                <w:sz w:val="20"/>
              </w:rPr>
              <w:t>caballero</w:t>
            </w:r>
          </w:p>
        </w:tc>
        <w:tc>
          <w:tcPr>
            <w:tcW w:w="6637" w:type="dxa"/>
          </w:tcPr>
          <w:p w:rsidR="000331C9" w:rsidRDefault="00EA30C0">
            <w:pPr>
              <w:pStyle w:val="TableParagraph"/>
              <w:ind w:left="109"/>
              <w:rPr>
                <w:sz w:val="20"/>
              </w:rPr>
            </w:pPr>
            <w:r>
              <w:rPr>
                <w:sz w:val="20"/>
              </w:rPr>
              <w:t>Diseño</w:t>
            </w:r>
            <w:r>
              <w:rPr>
                <w:spacing w:val="-9"/>
                <w:sz w:val="20"/>
              </w:rPr>
              <w:t xml:space="preserve"> </w:t>
            </w:r>
            <w:r>
              <w:rPr>
                <w:sz w:val="20"/>
              </w:rPr>
              <w:t>y</w:t>
            </w:r>
            <w:r>
              <w:rPr>
                <w:spacing w:val="-6"/>
                <w:sz w:val="20"/>
              </w:rPr>
              <w:t xml:space="preserve"> </w:t>
            </w:r>
            <w:r>
              <w:rPr>
                <w:sz w:val="20"/>
              </w:rPr>
              <w:t>confección</w:t>
            </w:r>
            <w:r>
              <w:rPr>
                <w:spacing w:val="-7"/>
                <w:sz w:val="20"/>
              </w:rPr>
              <w:t xml:space="preserve"> </w:t>
            </w:r>
            <w:r>
              <w:rPr>
                <w:sz w:val="20"/>
              </w:rPr>
              <w:t>de</w:t>
            </w:r>
            <w:r>
              <w:rPr>
                <w:spacing w:val="-6"/>
                <w:sz w:val="20"/>
              </w:rPr>
              <w:t xml:space="preserve"> </w:t>
            </w:r>
            <w:r>
              <w:rPr>
                <w:sz w:val="20"/>
              </w:rPr>
              <w:t>ropa</w:t>
            </w:r>
            <w:r>
              <w:rPr>
                <w:spacing w:val="-7"/>
                <w:sz w:val="20"/>
              </w:rPr>
              <w:t xml:space="preserve"> </w:t>
            </w:r>
            <w:r>
              <w:rPr>
                <w:sz w:val="20"/>
              </w:rPr>
              <w:t>y</w:t>
            </w:r>
            <w:r>
              <w:rPr>
                <w:spacing w:val="-6"/>
                <w:sz w:val="20"/>
              </w:rPr>
              <w:t xml:space="preserve"> </w:t>
            </w:r>
            <w:r>
              <w:rPr>
                <w:sz w:val="20"/>
              </w:rPr>
              <w:t>accesorios</w:t>
            </w:r>
            <w:r>
              <w:rPr>
                <w:spacing w:val="-9"/>
                <w:sz w:val="20"/>
              </w:rPr>
              <w:t xml:space="preserve"> </w:t>
            </w:r>
            <w:r>
              <w:rPr>
                <w:sz w:val="20"/>
              </w:rPr>
              <w:t>ejecutivos</w:t>
            </w:r>
            <w:r>
              <w:rPr>
                <w:spacing w:val="-10"/>
                <w:sz w:val="20"/>
              </w:rPr>
              <w:t xml:space="preserve"> </w:t>
            </w:r>
            <w:r>
              <w:rPr>
                <w:sz w:val="20"/>
              </w:rPr>
              <w:t>para</w:t>
            </w:r>
            <w:r>
              <w:rPr>
                <w:spacing w:val="-6"/>
                <w:sz w:val="20"/>
              </w:rPr>
              <w:t xml:space="preserve"> </w:t>
            </w:r>
            <w:r>
              <w:rPr>
                <w:spacing w:val="-2"/>
                <w:sz w:val="20"/>
              </w:rPr>
              <w:t>caballero.</w:t>
            </w:r>
          </w:p>
        </w:tc>
      </w:tr>
      <w:tr w:rsidR="000331C9">
        <w:trPr>
          <w:trHeight w:val="460"/>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114"/>
              <w:ind w:left="5"/>
              <w:jc w:val="center"/>
              <w:rPr>
                <w:sz w:val="20"/>
              </w:rPr>
            </w:pPr>
            <w:r>
              <w:rPr>
                <w:spacing w:val="-5"/>
                <w:sz w:val="20"/>
              </w:rPr>
              <w:t>132</w:t>
            </w:r>
          </w:p>
        </w:tc>
        <w:tc>
          <w:tcPr>
            <w:tcW w:w="2267" w:type="dxa"/>
          </w:tcPr>
          <w:p w:rsidR="000331C9" w:rsidRDefault="00EA30C0">
            <w:pPr>
              <w:pStyle w:val="TableParagraph"/>
              <w:tabs>
                <w:tab w:val="left" w:pos="1252"/>
              </w:tabs>
              <w:spacing w:line="230" w:lineRule="exact"/>
              <w:ind w:right="90"/>
              <w:rPr>
                <w:sz w:val="20"/>
              </w:rPr>
            </w:pPr>
            <w:r>
              <w:rPr>
                <w:spacing w:val="-2"/>
                <w:sz w:val="20"/>
              </w:rPr>
              <w:t>Ropa:</w:t>
            </w:r>
            <w:r>
              <w:rPr>
                <w:sz w:val="20"/>
              </w:rPr>
              <w:tab/>
            </w:r>
            <w:r>
              <w:rPr>
                <w:spacing w:val="-2"/>
                <w:sz w:val="20"/>
              </w:rPr>
              <w:t>Uniformes escolares</w:t>
            </w:r>
          </w:p>
        </w:tc>
        <w:tc>
          <w:tcPr>
            <w:tcW w:w="6637" w:type="dxa"/>
          </w:tcPr>
          <w:p w:rsidR="000331C9" w:rsidRDefault="00EA30C0">
            <w:pPr>
              <w:pStyle w:val="TableParagraph"/>
              <w:spacing w:line="229" w:lineRule="exact"/>
              <w:ind w:left="109"/>
              <w:rPr>
                <w:sz w:val="20"/>
              </w:rPr>
            </w:pPr>
            <w:r>
              <w:rPr>
                <w:sz w:val="20"/>
              </w:rPr>
              <w:t>Diseño</w:t>
            </w:r>
            <w:r>
              <w:rPr>
                <w:spacing w:val="-7"/>
                <w:sz w:val="20"/>
              </w:rPr>
              <w:t xml:space="preserve"> </w:t>
            </w:r>
            <w:r>
              <w:rPr>
                <w:sz w:val="20"/>
              </w:rPr>
              <w:t>y</w:t>
            </w:r>
            <w:r>
              <w:rPr>
                <w:spacing w:val="-5"/>
                <w:sz w:val="20"/>
              </w:rPr>
              <w:t xml:space="preserve"> </w:t>
            </w:r>
            <w:r>
              <w:rPr>
                <w:sz w:val="20"/>
              </w:rPr>
              <w:t>confección</w:t>
            </w:r>
            <w:r>
              <w:rPr>
                <w:spacing w:val="-6"/>
                <w:sz w:val="20"/>
              </w:rPr>
              <w:t xml:space="preserve"> </w:t>
            </w:r>
            <w:r>
              <w:rPr>
                <w:sz w:val="20"/>
              </w:rPr>
              <w:t>de</w:t>
            </w:r>
            <w:r>
              <w:rPr>
                <w:spacing w:val="-6"/>
                <w:sz w:val="20"/>
              </w:rPr>
              <w:t xml:space="preserve"> </w:t>
            </w:r>
            <w:r>
              <w:rPr>
                <w:sz w:val="20"/>
              </w:rPr>
              <w:t>ropa</w:t>
            </w:r>
            <w:r>
              <w:rPr>
                <w:spacing w:val="-6"/>
                <w:sz w:val="20"/>
              </w:rPr>
              <w:t xml:space="preserve"> </w:t>
            </w:r>
            <w:r>
              <w:rPr>
                <w:sz w:val="20"/>
              </w:rPr>
              <w:t>y</w:t>
            </w:r>
            <w:r>
              <w:rPr>
                <w:spacing w:val="-5"/>
                <w:sz w:val="20"/>
              </w:rPr>
              <w:t xml:space="preserve"> </w:t>
            </w:r>
            <w:r>
              <w:rPr>
                <w:sz w:val="20"/>
              </w:rPr>
              <w:t>accesorios</w:t>
            </w:r>
            <w:r>
              <w:rPr>
                <w:spacing w:val="-8"/>
                <w:sz w:val="20"/>
              </w:rPr>
              <w:t xml:space="preserve"> </w:t>
            </w:r>
            <w:r>
              <w:rPr>
                <w:spacing w:val="-2"/>
                <w:sz w:val="20"/>
              </w:rPr>
              <w:t>escolares.</w:t>
            </w:r>
          </w:p>
        </w:tc>
      </w:tr>
      <w:tr w:rsidR="000331C9">
        <w:trPr>
          <w:trHeight w:val="460"/>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114"/>
              <w:ind w:left="5"/>
              <w:jc w:val="center"/>
              <w:rPr>
                <w:sz w:val="20"/>
              </w:rPr>
            </w:pPr>
            <w:r>
              <w:rPr>
                <w:spacing w:val="-5"/>
                <w:sz w:val="20"/>
              </w:rPr>
              <w:t>133</w:t>
            </w:r>
          </w:p>
        </w:tc>
        <w:tc>
          <w:tcPr>
            <w:tcW w:w="2267" w:type="dxa"/>
          </w:tcPr>
          <w:p w:rsidR="000331C9" w:rsidRDefault="00EA30C0">
            <w:pPr>
              <w:pStyle w:val="TableParagraph"/>
              <w:tabs>
                <w:tab w:val="left" w:pos="1252"/>
              </w:tabs>
              <w:spacing w:line="230" w:lineRule="exact"/>
              <w:ind w:right="90"/>
              <w:rPr>
                <w:sz w:val="20"/>
              </w:rPr>
            </w:pPr>
            <w:r>
              <w:rPr>
                <w:spacing w:val="-2"/>
                <w:sz w:val="20"/>
              </w:rPr>
              <w:t>Ropa:</w:t>
            </w:r>
            <w:r>
              <w:rPr>
                <w:sz w:val="20"/>
              </w:rPr>
              <w:tab/>
            </w:r>
            <w:r>
              <w:rPr>
                <w:spacing w:val="-2"/>
                <w:sz w:val="20"/>
              </w:rPr>
              <w:t>Uniformes policíacos</w:t>
            </w:r>
          </w:p>
        </w:tc>
        <w:tc>
          <w:tcPr>
            <w:tcW w:w="6637" w:type="dxa"/>
          </w:tcPr>
          <w:p w:rsidR="000331C9" w:rsidRDefault="00EA30C0">
            <w:pPr>
              <w:pStyle w:val="TableParagraph"/>
              <w:spacing w:line="229" w:lineRule="exact"/>
              <w:ind w:left="109"/>
              <w:rPr>
                <w:sz w:val="20"/>
              </w:rPr>
            </w:pPr>
            <w:r>
              <w:rPr>
                <w:sz w:val="20"/>
              </w:rPr>
              <w:t>Diseño</w:t>
            </w:r>
            <w:r>
              <w:rPr>
                <w:spacing w:val="-6"/>
                <w:sz w:val="20"/>
              </w:rPr>
              <w:t xml:space="preserve"> </w:t>
            </w:r>
            <w:r>
              <w:rPr>
                <w:sz w:val="20"/>
              </w:rPr>
              <w:t>y</w:t>
            </w:r>
            <w:r>
              <w:rPr>
                <w:spacing w:val="-5"/>
                <w:sz w:val="20"/>
              </w:rPr>
              <w:t xml:space="preserve"> </w:t>
            </w:r>
            <w:r>
              <w:rPr>
                <w:sz w:val="20"/>
              </w:rPr>
              <w:t>confección</w:t>
            </w:r>
            <w:r>
              <w:rPr>
                <w:spacing w:val="-6"/>
                <w:sz w:val="20"/>
              </w:rPr>
              <w:t xml:space="preserve"> </w:t>
            </w:r>
            <w:r>
              <w:rPr>
                <w:sz w:val="20"/>
              </w:rPr>
              <w:t>de</w:t>
            </w:r>
            <w:r>
              <w:rPr>
                <w:spacing w:val="-6"/>
                <w:sz w:val="20"/>
              </w:rPr>
              <w:t xml:space="preserve"> </w:t>
            </w:r>
            <w:r>
              <w:rPr>
                <w:sz w:val="20"/>
              </w:rPr>
              <w:t>ropa</w:t>
            </w:r>
            <w:r>
              <w:rPr>
                <w:spacing w:val="-6"/>
                <w:sz w:val="20"/>
              </w:rPr>
              <w:t xml:space="preserve"> </w:t>
            </w:r>
            <w:r>
              <w:rPr>
                <w:sz w:val="20"/>
              </w:rPr>
              <w:t>y</w:t>
            </w:r>
            <w:r>
              <w:rPr>
                <w:spacing w:val="-5"/>
                <w:sz w:val="20"/>
              </w:rPr>
              <w:t xml:space="preserve"> </w:t>
            </w:r>
            <w:r>
              <w:rPr>
                <w:sz w:val="20"/>
              </w:rPr>
              <w:t>accesorios</w:t>
            </w:r>
            <w:r>
              <w:rPr>
                <w:spacing w:val="-9"/>
                <w:sz w:val="20"/>
              </w:rPr>
              <w:t xml:space="preserve"> </w:t>
            </w:r>
            <w:r>
              <w:rPr>
                <w:sz w:val="20"/>
              </w:rPr>
              <w:t>para</w:t>
            </w:r>
            <w:r>
              <w:rPr>
                <w:spacing w:val="-5"/>
                <w:sz w:val="20"/>
              </w:rPr>
              <w:t xml:space="preserve"> </w:t>
            </w:r>
            <w:r>
              <w:rPr>
                <w:spacing w:val="-2"/>
                <w:sz w:val="20"/>
              </w:rPr>
              <w:t>policías.</w:t>
            </w:r>
          </w:p>
        </w:tc>
      </w:tr>
      <w:tr w:rsidR="000331C9">
        <w:trPr>
          <w:trHeight w:val="460"/>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115"/>
              <w:ind w:left="5"/>
              <w:jc w:val="center"/>
              <w:rPr>
                <w:sz w:val="20"/>
              </w:rPr>
            </w:pPr>
            <w:r>
              <w:rPr>
                <w:spacing w:val="-5"/>
                <w:sz w:val="20"/>
              </w:rPr>
              <w:t>134</w:t>
            </w:r>
          </w:p>
        </w:tc>
        <w:tc>
          <w:tcPr>
            <w:tcW w:w="2267" w:type="dxa"/>
          </w:tcPr>
          <w:p w:rsidR="000331C9" w:rsidRDefault="00EA30C0">
            <w:pPr>
              <w:pStyle w:val="TableParagraph"/>
              <w:rPr>
                <w:sz w:val="20"/>
              </w:rPr>
            </w:pPr>
            <w:r>
              <w:rPr>
                <w:sz w:val="20"/>
              </w:rPr>
              <w:t>Ropa:</w:t>
            </w:r>
            <w:r>
              <w:rPr>
                <w:spacing w:val="-5"/>
                <w:sz w:val="20"/>
              </w:rPr>
              <w:t xml:space="preserve"> </w:t>
            </w:r>
            <w:r>
              <w:rPr>
                <w:spacing w:val="-2"/>
                <w:sz w:val="20"/>
              </w:rPr>
              <w:t>Vestuario</w:t>
            </w:r>
          </w:p>
        </w:tc>
        <w:tc>
          <w:tcPr>
            <w:tcW w:w="6637" w:type="dxa"/>
          </w:tcPr>
          <w:p w:rsidR="000331C9" w:rsidRDefault="00EA30C0">
            <w:pPr>
              <w:pStyle w:val="TableParagraph"/>
              <w:spacing w:line="230" w:lineRule="exact"/>
              <w:ind w:left="109"/>
              <w:rPr>
                <w:sz w:val="20"/>
              </w:rPr>
            </w:pPr>
            <w:r>
              <w:rPr>
                <w:sz w:val="20"/>
              </w:rPr>
              <w:t>Ropa</w:t>
            </w:r>
            <w:r>
              <w:rPr>
                <w:spacing w:val="40"/>
                <w:sz w:val="20"/>
              </w:rPr>
              <w:t xml:space="preserve"> </w:t>
            </w:r>
            <w:r>
              <w:rPr>
                <w:sz w:val="20"/>
              </w:rPr>
              <w:t>elaborada</w:t>
            </w:r>
            <w:r>
              <w:rPr>
                <w:spacing w:val="40"/>
                <w:sz w:val="20"/>
              </w:rPr>
              <w:t xml:space="preserve"> </w:t>
            </w:r>
            <w:r>
              <w:rPr>
                <w:sz w:val="20"/>
              </w:rPr>
              <w:t>y</w:t>
            </w:r>
            <w:r>
              <w:rPr>
                <w:spacing w:val="40"/>
                <w:sz w:val="20"/>
              </w:rPr>
              <w:t xml:space="preserve"> </w:t>
            </w:r>
            <w:r>
              <w:rPr>
                <w:sz w:val="20"/>
              </w:rPr>
              <w:t>sus</w:t>
            </w:r>
            <w:r>
              <w:rPr>
                <w:spacing w:val="40"/>
                <w:sz w:val="20"/>
              </w:rPr>
              <w:t xml:space="preserve"> </w:t>
            </w:r>
            <w:r>
              <w:rPr>
                <w:sz w:val="20"/>
              </w:rPr>
              <w:t>accesorios,</w:t>
            </w:r>
            <w:r>
              <w:rPr>
                <w:spacing w:val="40"/>
                <w:sz w:val="20"/>
              </w:rPr>
              <w:t xml:space="preserve"> </w:t>
            </w:r>
            <w:r>
              <w:rPr>
                <w:sz w:val="20"/>
              </w:rPr>
              <w:t>como:</w:t>
            </w:r>
            <w:r>
              <w:rPr>
                <w:spacing w:val="40"/>
                <w:sz w:val="20"/>
              </w:rPr>
              <w:t xml:space="preserve"> </w:t>
            </w:r>
            <w:r>
              <w:rPr>
                <w:sz w:val="20"/>
              </w:rPr>
              <w:t>disfraces,</w:t>
            </w:r>
            <w:r>
              <w:rPr>
                <w:spacing w:val="40"/>
                <w:sz w:val="20"/>
              </w:rPr>
              <w:t xml:space="preserve"> </w:t>
            </w:r>
            <w:r>
              <w:rPr>
                <w:sz w:val="20"/>
              </w:rPr>
              <w:t>trajes</w:t>
            </w:r>
            <w:r>
              <w:rPr>
                <w:spacing w:val="40"/>
                <w:sz w:val="20"/>
              </w:rPr>
              <w:t xml:space="preserve"> </w:t>
            </w:r>
            <w:r>
              <w:rPr>
                <w:sz w:val="20"/>
              </w:rPr>
              <w:t>típicos</w:t>
            </w:r>
            <w:r>
              <w:rPr>
                <w:spacing w:val="40"/>
                <w:sz w:val="20"/>
              </w:rPr>
              <w:t xml:space="preserve"> </w:t>
            </w:r>
            <w:r>
              <w:rPr>
                <w:sz w:val="20"/>
              </w:rPr>
              <w:t xml:space="preserve">y </w:t>
            </w:r>
            <w:r>
              <w:rPr>
                <w:spacing w:val="-2"/>
                <w:sz w:val="20"/>
              </w:rPr>
              <w:t>regionales.</w:t>
            </w:r>
          </w:p>
        </w:tc>
      </w:tr>
      <w:tr w:rsidR="000331C9">
        <w:trPr>
          <w:trHeight w:val="230"/>
        </w:trPr>
        <w:tc>
          <w:tcPr>
            <w:tcW w:w="427" w:type="dxa"/>
          </w:tcPr>
          <w:p w:rsidR="000331C9" w:rsidRDefault="000331C9">
            <w:pPr>
              <w:pStyle w:val="TableParagraph"/>
              <w:ind w:left="0"/>
              <w:rPr>
                <w:rFonts w:ascii="Times New Roman"/>
                <w:sz w:val="16"/>
              </w:rPr>
            </w:pPr>
          </w:p>
        </w:tc>
        <w:tc>
          <w:tcPr>
            <w:tcW w:w="711" w:type="dxa"/>
          </w:tcPr>
          <w:p w:rsidR="000331C9" w:rsidRDefault="00EA30C0">
            <w:pPr>
              <w:pStyle w:val="TableParagraph"/>
              <w:spacing w:line="210" w:lineRule="exact"/>
              <w:ind w:left="5"/>
              <w:jc w:val="center"/>
              <w:rPr>
                <w:sz w:val="20"/>
              </w:rPr>
            </w:pPr>
            <w:r>
              <w:rPr>
                <w:spacing w:val="-5"/>
                <w:sz w:val="20"/>
              </w:rPr>
              <w:t>135</w:t>
            </w:r>
          </w:p>
        </w:tc>
        <w:tc>
          <w:tcPr>
            <w:tcW w:w="2267" w:type="dxa"/>
          </w:tcPr>
          <w:p w:rsidR="000331C9" w:rsidRDefault="00EA30C0">
            <w:pPr>
              <w:pStyle w:val="TableParagraph"/>
              <w:spacing w:line="210" w:lineRule="exact"/>
              <w:rPr>
                <w:sz w:val="20"/>
              </w:rPr>
            </w:pPr>
            <w:r>
              <w:rPr>
                <w:spacing w:val="-2"/>
                <w:sz w:val="20"/>
              </w:rPr>
              <w:t>Rótulos</w:t>
            </w:r>
          </w:p>
        </w:tc>
        <w:tc>
          <w:tcPr>
            <w:tcW w:w="6637" w:type="dxa"/>
          </w:tcPr>
          <w:p w:rsidR="000331C9" w:rsidRDefault="00EA30C0">
            <w:pPr>
              <w:pStyle w:val="TableParagraph"/>
              <w:spacing w:line="210" w:lineRule="exact"/>
              <w:ind w:left="109"/>
              <w:rPr>
                <w:sz w:val="20"/>
              </w:rPr>
            </w:pPr>
            <w:r>
              <w:rPr>
                <w:sz w:val="20"/>
              </w:rPr>
              <w:t>En</w:t>
            </w:r>
            <w:r>
              <w:rPr>
                <w:spacing w:val="-7"/>
                <w:sz w:val="20"/>
              </w:rPr>
              <w:t xml:space="preserve"> </w:t>
            </w:r>
            <w:r>
              <w:rPr>
                <w:sz w:val="20"/>
              </w:rPr>
              <w:t>inmuebles</w:t>
            </w:r>
            <w:r>
              <w:rPr>
                <w:spacing w:val="-5"/>
                <w:sz w:val="20"/>
              </w:rPr>
              <w:t xml:space="preserve"> </w:t>
            </w:r>
            <w:r>
              <w:rPr>
                <w:sz w:val="20"/>
              </w:rPr>
              <w:t>y</w:t>
            </w:r>
            <w:r>
              <w:rPr>
                <w:spacing w:val="-5"/>
                <w:sz w:val="20"/>
              </w:rPr>
              <w:t xml:space="preserve"> </w:t>
            </w:r>
            <w:r>
              <w:rPr>
                <w:sz w:val="20"/>
              </w:rPr>
              <w:t>en</w:t>
            </w:r>
            <w:r>
              <w:rPr>
                <w:spacing w:val="-6"/>
                <w:sz w:val="20"/>
              </w:rPr>
              <w:t xml:space="preserve"> </w:t>
            </w:r>
            <w:r>
              <w:rPr>
                <w:sz w:val="20"/>
              </w:rPr>
              <w:t>bienes</w:t>
            </w:r>
            <w:r>
              <w:rPr>
                <w:spacing w:val="-5"/>
                <w:sz w:val="20"/>
              </w:rPr>
              <w:t xml:space="preserve"> </w:t>
            </w:r>
            <w:r>
              <w:rPr>
                <w:sz w:val="20"/>
              </w:rPr>
              <w:t>muebles</w:t>
            </w:r>
            <w:r>
              <w:rPr>
                <w:spacing w:val="-5"/>
                <w:sz w:val="20"/>
              </w:rPr>
              <w:t xml:space="preserve"> </w:t>
            </w:r>
            <w:r>
              <w:rPr>
                <w:sz w:val="20"/>
              </w:rPr>
              <w:t>como</w:t>
            </w:r>
            <w:r>
              <w:rPr>
                <w:spacing w:val="-6"/>
                <w:sz w:val="20"/>
              </w:rPr>
              <w:t xml:space="preserve"> </w:t>
            </w:r>
            <w:r>
              <w:rPr>
                <w:spacing w:val="-2"/>
                <w:sz w:val="20"/>
              </w:rPr>
              <w:t>vehículos.</w:t>
            </w:r>
          </w:p>
        </w:tc>
      </w:tr>
      <w:tr w:rsidR="000331C9">
        <w:trPr>
          <w:trHeight w:val="460"/>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114"/>
              <w:ind w:left="5"/>
              <w:jc w:val="center"/>
              <w:rPr>
                <w:sz w:val="20"/>
              </w:rPr>
            </w:pPr>
            <w:r>
              <w:rPr>
                <w:spacing w:val="-5"/>
                <w:sz w:val="20"/>
              </w:rPr>
              <w:t>136</w:t>
            </w:r>
          </w:p>
        </w:tc>
        <w:tc>
          <w:tcPr>
            <w:tcW w:w="2267" w:type="dxa"/>
          </w:tcPr>
          <w:p w:rsidR="000331C9" w:rsidRDefault="00EA30C0">
            <w:pPr>
              <w:pStyle w:val="TableParagraph"/>
              <w:tabs>
                <w:tab w:val="left" w:pos="1363"/>
              </w:tabs>
              <w:spacing w:line="230" w:lineRule="exact"/>
              <w:ind w:right="90"/>
              <w:rPr>
                <w:sz w:val="20"/>
              </w:rPr>
            </w:pPr>
            <w:r>
              <w:rPr>
                <w:spacing w:val="-2"/>
                <w:sz w:val="20"/>
              </w:rPr>
              <w:t>Salud:</w:t>
            </w:r>
            <w:r>
              <w:rPr>
                <w:sz w:val="20"/>
              </w:rPr>
              <w:tab/>
            </w:r>
            <w:r>
              <w:rPr>
                <w:spacing w:val="-2"/>
                <w:sz w:val="20"/>
              </w:rPr>
              <w:t>Aparatos auditivos</w:t>
            </w:r>
          </w:p>
        </w:tc>
        <w:tc>
          <w:tcPr>
            <w:tcW w:w="6637" w:type="dxa"/>
          </w:tcPr>
          <w:p w:rsidR="000331C9" w:rsidRDefault="00EA30C0">
            <w:pPr>
              <w:pStyle w:val="TableParagraph"/>
              <w:spacing w:line="229" w:lineRule="exact"/>
              <w:ind w:left="109"/>
              <w:rPr>
                <w:sz w:val="20"/>
              </w:rPr>
            </w:pPr>
            <w:r>
              <w:rPr>
                <w:sz w:val="20"/>
              </w:rPr>
              <w:t>Aparatos</w:t>
            </w:r>
            <w:r>
              <w:rPr>
                <w:spacing w:val="-7"/>
                <w:sz w:val="20"/>
              </w:rPr>
              <w:t xml:space="preserve"> </w:t>
            </w:r>
            <w:r>
              <w:rPr>
                <w:sz w:val="20"/>
              </w:rPr>
              <w:t>para</w:t>
            </w:r>
            <w:r>
              <w:rPr>
                <w:spacing w:val="-7"/>
                <w:sz w:val="20"/>
              </w:rPr>
              <w:t xml:space="preserve"> </w:t>
            </w:r>
            <w:r>
              <w:rPr>
                <w:sz w:val="20"/>
              </w:rPr>
              <w:t>tratamiento</w:t>
            </w:r>
            <w:r>
              <w:rPr>
                <w:spacing w:val="-7"/>
                <w:sz w:val="20"/>
              </w:rPr>
              <w:t xml:space="preserve"> </w:t>
            </w:r>
            <w:r>
              <w:rPr>
                <w:sz w:val="20"/>
              </w:rPr>
              <w:t>de</w:t>
            </w:r>
            <w:r>
              <w:rPr>
                <w:spacing w:val="-7"/>
                <w:sz w:val="20"/>
              </w:rPr>
              <w:t xml:space="preserve"> </w:t>
            </w:r>
            <w:r>
              <w:rPr>
                <w:sz w:val="20"/>
              </w:rPr>
              <w:t>sordera</w:t>
            </w:r>
            <w:r>
              <w:rPr>
                <w:spacing w:val="-7"/>
                <w:sz w:val="20"/>
              </w:rPr>
              <w:t xml:space="preserve"> </w:t>
            </w:r>
            <w:r>
              <w:rPr>
                <w:sz w:val="20"/>
              </w:rPr>
              <w:t>o</w:t>
            </w:r>
            <w:r>
              <w:rPr>
                <w:spacing w:val="-7"/>
                <w:sz w:val="20"/>
              </w:rPr>
              <w:t xml:space="preserve"> </w:t>
            </w:r>
            <w:r>
              <w:rPr>
                <w:sz w:val="20"/>
              </w:rPr>
              <w:t>pérdida</w:t>
            </w:r>
            <w:r>
              <w:rPr>
                <w:spacing w:val="-7"/>
                <w:sz w:val="20"/>
              </w:rPr>
              <w:t xml:space="preserve"> </w:t>
            </w:r>
            <w:r>
              <w:rPr>
                <w:spacing w:val="-2"/>
                <w:sz w:val="20"/>
              </w:rPr>
              <w:t>auditiva.</w:t>
            </w:r>
          </w:p>
        </w:tc>
      </w:tr>
      <w:tr w:rsidR="000331C9">
        <w:trPr>
          <w:trHeight w:val="916"/>
        </w:trPr>
        <w:tc>
          <w:tcPr>
            <w:tcW w:w="427" w:type="dxa"/>
          </w:tcPr>
          <w:p w:rsidR="000331C9" w:rsidRDefault="000331C9">
            <w:pPr>
              <w:pStyle w:val="TableParagraph"/>
              <w:ind w:left="0"/>
              <w:rPr>
                <w:rFonts w:ascii="Times New Roman"/>
                <w:sz w:val="18"/>
              </w:rPr>
            </w:pPr>
          </w:p>
        </w:tc>
        <w:tc>
          <w:tcPr>
            <w:tcW w:w="711" w:type="dxa"/>
          </w:tcPr>
          <w:p w:rsidR="000331C9" w:rsidRDefault="000331C9">
            <w:pPr>
              <w:pStyle w:val="TableParagraph"/>
              <w:spacing w:before="104"/>
              <w:ind w:left="0"/>
              <w:rPr>
                <w:rFonts w:ascii="Tahoma"/>
                <w:sz w:val="20"/>
              </w:rPr>
            </w:pPr>
          </w:p>
          <w:p w:rsidR="000331C9" w:rsidRDefault="00EA30C0">
            <w:pPr>
              <w:pStyle w:val="TableParagraph"/>
              <w:ind w:left="5"/>
              <w:jc w:val="center"/>
              <w:rPr>
                <w:sz w:val="20"/>
              </w:rPr>
            </w:pPr>
            <w:r>
              <w:rPr>
                <w:spacing w:val="-5"/>
                <w:sz w:val="20"/>
              </w:rPr>
              <w:t>137</w:t>
            </w:r>
          </w:p>
        </w:tc>
        <w:tc>
          <w:tcPr>
            <w:tcW w:w="2267" w:type="dxa"/>
          </w:tcPr>
          <w:p w:rsidR="000331C9" w:rsidRDefault="00EA30C0">
            <w:pPr>
              <w:pStyle w:val="TableParagraph"/>
              <w:ind w:right="90"/>
              <w:rPr>
                <w:sz w:val="20"/>
              </w:rPr>
            </w:pPr>
            <w:r>
              <w:rPr>
                <w:sz w:val="20"/>
              </w:rPr>
              <w:t>Salud:</w:t>
            </w:r>
            <w:r>
              <w:rPr>
                <w:spacing w:val="35"/>
                <w:sz w:val="20"/>
              </w:rPr>
              <w:t xml:space="preserve"> </w:t>
            </w:r>
            <w:r>
              <w:rPr>
                <w:sz w:val="20"/>
              </w:rPr>
              <w:t>Equipo</w:t>
            </w:r>
            <w:r>
              <w:rPr>
                <w:spacing w:val="32"/>
                <w:sz w:val="20"/>
              </w:rPr>
              <w:t xml:space="preserve"> </w:t>
            </w:r>
            <w:r>
              <w:rPr>
                <w:sz w:val="20"/>
              </w:rPr>
              <w:t>médico y de laboratorio</w:t>
            </w:r>
          </w:p>
        </w:tc>
        <w:tc>
          <w:tcPr>
            <w:tcW w:w="6637" w:type="dxa"/>
          </w:tcPr>
          <w:p w:rsidR="000331C9" w:rsidRDefault="00EA30C0">
            <w:pPr>
              <w:pStyle w:val="TableParagraph"/>
              <w:spacing w:before="1" w:line="237" w:lineRule="auto"/>
              <w:ind w:left="109" w:right="93"/>
              <w:jc w:val="both"/>
              <w:rPr>
                <w:sz w:val="20"/>
              </w:rPr>
            </w:pPr>
            <w:r>
              <w:rPr>
                <w:sz w:val="20"/>
              </w:rPr>
              <w:t>Utilizado en hospitales, unidades sanitarias, consultorios, servicios veterinarios</w:t>
            </w:r>
            <w:r>
              <w:rPr>
                <w:spacing w:val="-9"/>
                <w:sz w:val="20"/>
              </w:rPr>
              <w:t xml:space="preserve"> </w:t>
            </w:r>
            <w:r>
              <w:rPr>
                <w:sz w:val="20"/>
              </w:rPr>
              <w:t>y</w:t>
            </w:r>
            <w:r>
              <w:rPr>
                <w:spacing w:val="-9"/>
                <w:sz w:val="20"/>
              </w:rPr>
              <w:t xml:space="preserve"> </w:t>
            </w:r>
            <w:r>
              <w:rPr>
                <w:sz w:val="20"/>
              </w:rPr>
              <w:t>en</w:t>
            </w:r>
            <w:r>
              <w:rPr>
                <w:spacing w:val="-11"/>
                <w:sz w:val="20"/>
              </w:rPr>
              <w:t xml:space="preserve"> </w:t>
            </w:r>
            <w:r>
              <w:rPr>
                <w:sz w:val="20"/>
              </w:rPr>
              <w:t>laboratorios</w:t>
            </w:r>
            <w:r>
              <w:rPr>
                <w:spacing w:val="-9"/>
                <w:sz w:val="20"/>
              </w:rPr>
              <w:t xml:space="preserve"> </w:t>
            </w:r>
            <w:r>
              <w:rPr>
                <w:sz w:val="20"/>
              </w:rPr>
              <w:t>auxiliares</w:t>
            </w:r>
            <w:r>
              <w:rPr>
                <w:spacing w:val="-9"/>
                <w:sz w:val="20"/>
              </w:rPr>
              <w:t xml:space="preserve"> </w:t>
            </w:r>
            <w:r>
              <w:rPr>
                <w:sz w:val="20"/>
              </w:rPr>
              <w:t>de</w:t>
            </w:r>
            <w:r>
              <w:rPr>
                <w:spacing w:val="-14"/>
                <w:sz w:val="20"/>
              </w:rPr>
              <w:t xml:space="preserve"> </w:t>
            </w:r>
            <w:r>
              <w:rPr>
                <w:sz w:val="20"/>
              </w:rPr>
              <w:t>ciencias</w:t>
            </w:r>
            <w:r>
              <w:rPr>
                <w:spacing w:val="-9"/>
                <w:sz w:val="20"/>
              </w:rPr>
              <w:t xml:space="preserve"> </w:t>
            </w:r>
            <w:r>
              <w:rPr>
                <w:sz w:val="20"/>
              </w:rPr>
              <w:t>médicas</w:t>
            </w:r>
            <w:r>
              <w:rPr>
                <w:spacing w:val="-9"/>
                <w:sz w:val="20"/>
              </w:rPr>
              <w:t xml:space="preserve"> </w:t>
            </w:r>
            <w:r>
              <w:rPr>
                <w:sz w:val="20"/>
              </w:rPr>
              <w:t>como:</w:t>
            </w:r>
            <w:r>
              <w:rPr>
                <w:spacing w:val="-11"/>
                <w:sz w:val="20"/>
              </w:rPr>
              <w:t xml:space="preserve"> </w:t>
            </w:r>
            <w:r>
              <w:rPr>
                <w:sz w:val="20"/>
              </w:rPr>
              <w:t>rayos X,</w:t>
            </w:r>
            <w:r>
              <w:rPr>
                <w:spacing w:val="32"/>
                <w:sz w:val="20"/>
              </w:rPr>
              <w:t xml:space="preserve">  </w:t>
            </w:r>
            <w:r>
              <w:rPr>
                <w:sz w:val="20"/>
              </w:rPr>
              <w:t>máquinas</w:t>
            </w:r>
            <w:r>
              <w:rPr>
                <w:spacing w:val="33"/>
                <w:sz w:val="20"/>
              </w:rPr>
              <w:t xml:space="preserve">  </w:t>
            </w:r>
            <w:r>
              <w:rPr>
                <w:sz w:val="20"/>
              </w:rPr>
              <w:t>esterilizadoras,</w:t>
            </w:r>
            <w:r>
              <w:rPr>
                <w:spacing w:val="33"/>
                <w:sz w:val="20"/>
              </w:rPr>
              <w:t xml:space="preserve">  </w:t>
            </w:r>
            <w:r>
              <w:rPr>
                <w:sz w:val="20"/>
              </w:rPr>
              <w:t>sillas</w:t>
            </w:r>
            <w:r>
              <w:rPr>
                <w:spacing w:val="32"/>
                <w:sz w:val="20"/>
              </w:rPr>
              <w:t xml:space="preserve">  </w:t>
            </w:r>
            <w:r>
              <w:rPr>
                <w:sz w:val="20"/>
              </w:rPr>
              <w:t>dentales,</w:t>
            </w:r>
            <w:r>
              <w:rPr>
                <w:spacing w:val="33"/>
                <w:sz w:val="20"/>
              </w:rPr>
              <w:t xml:space="preserve">  </w:t>
            </w:r>
            <w:r>
              <w:rPr>
                <w:sz w:val="20"/>
              </w:rPr>
              <w:t>mesas</w:t>
            </w:r>
            <w:r>
              <w:rPr>
                <w:spacing w:val="32"/>
                <w:sz w:val="20"/>
              </w:rPr>
              <w:t xml:space="preserve">  </w:t>
            </w:r>
            <w:r>
              <w:rPr>
                <w:spacing w:val="-2"/>
                <w:sz w:val="20"/>
              </w:rPr>
              <w:t>operatorias,</w:t>
            </w:r>
          </w:p>
          <w:p w:rsidR="000331C9" w:rsidRDefault="00EA30C0">
            <w:pPr>
              <w:pStyle w:val="TableParagraph"/>
              <w:spacing w:before="2" w:line="211" w:lineRule="exact"/>
              <w:ind w:left="109"/>
              <w:jc w:val="both"/>
              <w:rPr>
                <w:sz w:val="20"/>
              </w:rPr>
            </w:pPr>
            <w:r>
              <w:rPr>
                <w:spacing w:val="-2"/>
                <w:sz w:val="20"/>
              </w:rPr>
              <w:t>incubadoras,</w:t>
            </w:r>
            <w:r>
              <w:rPr>
                <w:spacing w:val="10"/>
                <w:sz w:val="20"/>
              </w:rPr>
              <w:t xml:space="preserve"> </w:t>
            </w:r>
            <w:r>
              <w:rPr>
                <w:spacing w:val="-2"/>
                <w:sz w:val="20"/>
              </w:rPr>
              <w:t>microscopios,</w:t>
            </w:r>
            <w:r>
              <w:rPr>
                <w:spacing w:val="11"/>
                <w:sz w:val="20"/>
              </w:rPr>
              <w:t xml:space="preserve"> </w:t>
            </w:r>
            <w:r>
              <w:rPr>
                <w:spacing w:val="-4"/>
                <w:sz w:val="20"/>
              </w:rPr>
              <w:t>etc.</w:t>
            </w:r>
          </w:p>
        </w:tc>
      </w:tr>
      <w:tr w:rsidR="000331C9">
        <w:trPr>
          <w:trHeight w:val="690"/>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230"/>
              <w:ind w:left="5"/>
              <w:jc w:val="center"/>
              <w:rPr>
                <w:sz w:val="20"/>
              </w:rPr>
            </w:pPr>
            <w:r>
              <w:rPr>
                <w:spacing w:val="-5"/>
                <w:sz w:val="20"/>
              </w:rPr>
              <w:t>138</w:t>
            </w:r>
          </w:p>
        </w:tc>
        <w:tc>
          <w:tcPr>
            <w:tcW w:w="2267" w:type="dxa"/>
          </w:tcPr>
          <w:p w:rsidR="000331C9" w:rsidRDefault="00EA30C0">
            <w:pPr>
              <w:pStyle w:val="TableParagraph"/>
              <w:tabs>
                <w:tab w:val="left" w:pos="1065"/>
              </w:tabs>
              <w:ind w:right="89"/>
              <w:rPr>
                <w:sz w:val="20"/>
              </w:rPr>
            </w:pPr>
            <w:r>
              <w:rPr>
                <w:spacing w:val="-2"/>
                <w:sz w:val="20"/>
              </w:rPr>
              <w:t>Salud:</w:t>
            </w:r>
            <w:r>
              <w:rPr>
                <w:sz w:val="20"/>
              </w:rPr>
              <w:tab/>
            </w:r>
            <w:r>
              <w:rPr>
                <w:spacing w:val="-2"/>
                <w:sz w:val="20"/>
              </w:rPr>
              <w:t>Instrumental médico</w:t>
            </w:r>
          </w:p>
        </w:tc>
        <w:tc>
          <w:tcPr>
            <w:tcW w:w="6637" w:type="dxa"/>
          </w:tcPr>
          <w:p w:rsidR="000331C9" w:rsidRDefault="00EA30C0">
            <w:pPr>
              <w:pStyle w:val="TableParagraph"/>
              <w:spacing w:line="230" w:lineRule="exact"/>
              <w:ind w:left="109" w:right="98"/>
              <w:jc w:val="both"/>
              <w:rPr>
                <w:sz w:val="20"/>
              </w:rPr>
            </w:pPr>
            <w:r>
              <w:rPr>
                <w:sz w:val="20"/>
              </w:rPr>
              <w:t xml:space="preserve">Material utilizado en la ciencia médica: estetoscopio, máscara de </w:t>
            </w:r>
            <w:proofErr w:type="spellStart"/>
            <w:r>
              <w:rPr>
                <w:sz w:val="20"/>
              </w:rPr>
              <w:t>oxigeno</w:t>
            </w:r>
            <w:proofErr w:type="spellEnd"/>
            <w:r>
              <w:rPr>
                <w:sz w:val="20"/>
              </w:rPr>
              <w:t>,</w:t>
            </w:r>
            <w:r>
              <w:rPr>
                <w:spacing w:val="-3"/>
                <w:sz w:val="20"/>
              </w:rPr>
              <w:t xml:space="preserve"> </w:t>
            </w:r>
            <w:r>
              <w:rPr>
                <w:sz w:val="20"/>
              </w:rPr>
              <w:t>bisturís,</w:t>
            </w:r>
            <w:r>
              <w:rPr>
                <w:spacing w:val="-8"/>
                <w:sz w:val="20"/>
              </w:rPr>
              <w:t xml:space="preserve"> </w:t>
            </w:r>
            <w:r>
              <w:rPr>
                <w:sz w:val="20"/>
              </w:rPr>
              <w:t>tijeras,</w:t>
            </w:r>
            <w:r>
              <w:rPr>
                <w:spacing w:val="-8"/>
                <w:sz w:val="20"/>
              </w:rPr>
              <w:t xml:space="preserve"> </w:t>
            </w:r>
            <w:r>
              <w:rPr>
                <w:sz w:val="20"/>
              </w:rPr>
              <w:t>pinzas,</w:t>
            </w:r>
            <w:r>
              <w:rPr>
                <w:spacing w:val="-8"/>
                <w:sz w:val="20"/>
              </w:rPr>
              <w:t xml:space="preserve"> </w:t>
            </w:r>
            <w:r>
              <w:rPr>
                <w:sz w:val="20"/>
              </w:rPr>
              <w:t>separadores,</w:t>
            </w:r>
            <w:r>
              <w:rPr>
                <w:spacing w:val="-3"/>
                <w:sz w:val="20"/>
              </w:rPr>
              <w:t xml:space="preserve"> </w:t>
            </w:r>
            <w:r>
              <w:rPr>
                <w:sz w:val="20"/>
              </w:rPr>
              <w:t>y</w:t>
            </w:r>
            <w:r>
              <w:rPr>
                <w:spacing w:val="-9"/>
                <w:sz w:val="20"/>
              </w:rPr>
              <w:t xml:space="preserve"> </w:t>
            </w:r>
            <w:r>
              <w:rPr>
                <w:sz w:val="20"/>
              </w:rPr>
              <w:t>en</w:t>
            </w:r>
            <w:r>
              <w:rPr>
                <w:spacing w:val="-6"/>
                <w:sz w:val="20"/>
              </w:rPr>
              <w:t xml:space="preserve"> </w:t>
            </w:r>
            <w:r>
              <w:rPr>
                <w:sz w:val="20"/>
              </w:rPr>
              <w:t>general</w:t>
            </w:r>
            <w:r>
              <w:rPr>
                <w:spacing w:val="-6"/>
                <w:sz w:val="20"/>
              </w:rPr>
              <w:t xml:space="preserve"> </w:t>
            </w:r>
            <w:r>
              <w:rPr>
                <w:sz w:val="20"/>
              </w:rPr>
              <w:t>instrumentos médicos para operaciones quirúrgicas, dentales, oftalmológicas, etc.</w:t>
            </w:r>
          </w:p>
        </w:tc>
      </w:tr>
    </w:tbl>
    <w:p w:rsidR="000331C9" w:rsidRDefault="000331C9">
      <w:pPr>
        <w:pStyle w:val="Textoindependiente"/>
        <w:rPr>
          <w:rFonts w:ascii="Tahoma"/>
          <w:sz w:val="22"/>
        </w:rPr>
      </w:pPr>
    </w:p>
    <w:p w:rsidR="000331C9" w:rsidRDefault="000331C9">
      <w:pPr>
        <w:pStyle w:val="Textoindependiente"/>
        <w:rPr>
          <w:rFonts w:ascii="Tahoma"/>
          <w:sz w:val="22"/>
        </w:rPr>
      </w:pPr>
    </w:p>
    <w:p w:rsidR="000331C9" w:rsidRDefault="000331C9">
      <w:pPr>
        <w:pStyle w:val="Textoindependiente"/>
        <w:rPr>
          <w:rFonts w:ascii="Tahoma"/>
          <w:sz w:val="22"/>
        </w:rPr>
      </w:pPr>
    </w:p>
    <w:p w:rsidR="000331C9" w:rsidRDefault="000331C9">
      <w:pPr>
        <w:pStyle w:val="Textoindependiente"/>
        <w:rPr>
          <w:rFonts w:ascii="Tahoma"/>
          <w:sz w:val="22"/>
        </w:rPr>
      </w:pPr>
    </w:p>
    <w:p w:rsidR="000331C9" w:rsidRDefault="000331C9">
      <w:pPr>
        <w:pStyle w:val="Textoindependiente"/>
        <w:spacing w:before="5"/>
        <w:rPr>
          <w:rFonts w:ascii="Tahoma"/>
          <w:sz w:val="22"/>
        </w:rPr>
      </w:pPr>
    </w:p>
    <w:p w:rsidR="000331C9" w:rsidRDefault="00EA30C0">
      <w:pPr>
        <w:pStyle w:val="Ttulo3"/>
        <w:spacing w:before="1"/>
      </w:pPr>
      <w:r>
        <w:rPr>
          <w:spacing w:val="-2"/>
        </w:rPr>
        <w:t>Página</w:t>
      </w:r>
      <w:r>
        <w:rPr>
          <w:spacing w:val="-16"/>
        </w:rPr>
        <w:t xml:space="preserve"> </w:t>
      </w:r>
      <w:r>
        <w:rPr>
          <w:spacing w:val="-2"/>
        </w:rPr>
        <w:t>17</w:t>
      </w:r>
      <w:r>
        <w:rPr>
          <w:spacing w:val="-15"/>
        </w:rPr>
        <w:t xml:space="preserve"> </w:t>
      </w:r>
      <w:r>
        <w:rPr>
          <w:spacing w:val="-2"/>
        </w:rPr>
        <w:t>de</w:t>
      </w:r>
      <w:r>
        <w:rPr>
          <w:spacing w:val="-10"/>
        </w:rPr>
        <w:t xml:space="preserve"> </w:t>
      </w:r>
      <w:r>
        <w:rPr>
          <w:spacing w:val="-5"/>
        </w:rPr>
        <w:t>21</w:t>
      </w:r>
    </w:p>
    <w:p w:rsidR="000331C9" w:rsidRDefault="000331C9">
      <w:pPr>
        <w:pStyle w:val="Ttulo3"/>
        <w:sectPr w:rsidR="000331C9">
          <w:pgSz w:w="12240" w:h="15840"/>
          <w:pgMar w:top="2540" w:right="720" w:bottom="1080" w:left="720" w:header="391" w:footer="884" w:gutter="0"/>
          <w:cols w:space="720"/>
        </w:sectPr>
      </w:pPr>
    </w:p>
    <w:p w:rsidR="000331C9" w:rsidRDefault="000331C9">
      <w:pPr>
        <w:pStyle w:val="Textoindependiente"/>
        <w:rPr>
          <w:rFonts w:ascii="Tahoma"/>
        </w:rPr>
      </w:pPr>
    </w:p>
    <w:p w:rsidR="000331C9" w:rsidRDefault="000331C9">
      <w:pPr>
        <w:pStyle w:val="Textoindependiente"/>
        <w:rPr>
          <w:rFonts w:ascii="Tahoma"/>
        </w:rPr>
      </w:pPr>
    </w:p>
    <w:p w:rsidR="000331C9" w:rsidRDefault="000331C9">
      <w:pPr>
        <w:pStyle w:val="Textoindependiente"/>
        <w:spacing w:before="33" w:after="1"/>
        <w:rPr>
          <w:rFonts w:ascii="Tahoma"/>
        </w:rPr>
      </w:pPr>
    </w:p>
    <w:p w:rsidR="000331C9" w:rsidRDefault="00EA30C0">
      <w:pPr>
        <w:ind w:left="607"/>
        <w:rPr>
          <w:rFonts w:ascii="Tahoma"/>
          <w:sz w:val="20"/>
        </w:rPr>
      </w:pPr>
      <w:r>
        <w:rPr>
          <w:rFonts w:ascii="Tahoma"/>
          <w:noProof/>
          <w:position w:val="1"/>
          <w:sz w:val="20"/>
          <w:lang w:val="es-MX" w:eastAsia="es-MX"/>
        </w:rPr>
        <w:drawing>
          <wp:inline distT="0" distB="0" distL="0" distR="0">
            <wp:extent cx="180092" cy="147637"/>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0" cstate="print"/>
                    <a:stretch>
                      <a:fillRect/>
                    </a:stretch>
                  </pic:blipFill>
                  <pic:spPr>
                    <a:xfrm>
                      <a:off x="0" y="0"/>
                      <a:ext cx="180092" cy="147637"/>
                    </a:xfrm>
                    <a:prstGeom prst="rect">
                      <a:avLst/>
                    </a:prstGeom>
                  </pic:spPr>
                </pic:pic>
              </a:graphicData>
            </a:graphic>
          </wp:inline>
        </w:drawing>
      </w:r>
      <w:r>
        <w:rPr>
          <w:rFonts w:ascii="Times New Roman"/>
          <w:spacing w:val="14"/>
          <w:position w:val="1"/>
          <w:sz w:val="20"/>
        </w:rPr>
        <w:t xml:space="preserve"> </w:t>
      </w:r>
      <w:r>
        <w:rPr>
          <w:rFonts w:ascii="Tahoma"/>
          <w:noProof/>
          <w:spacing w:val="14"/>
          <w:sz w:val="20"/>
          <w:lang w:val="es-MX" w:eastAsia="es-MX"/>
        </w:rPr>
        <mc:AlternateContent>
          <mc:Choice Requires="wps">
            <w:drawing>
              <wp:inline distT="0" distB="0" distL="0" distR="0">
                <wp:extent cx="6129655" cy="201295"/>
                <wp:effectExtent l="0" t="0" r="0" b="0"/>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9655" cy="201295"/>
                        </a:xfrm>
                        <a:prstGeom prst="rect">
                          <a:avLst/>
                        </a:prstGeom>
                      </wps:spPr>
                      <wps:txbx>
                        <w:txbxContent>
                          <w:tbl>
                            <w:tblPr>
                              <w:tblStyle w:val="TableNormal"/>
                              <w:tblW w:w="0" w:type="auto"/>
                              <w:tblInd w:w="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711"/>
                              <w:gridCol w:w="2267"/>
                              <w:gridCol w:w="6666"/>
                            </w:tblGrid>
                            <w:tr w:rsidR="00D92160">
                              <w:trPr>
                                <w:trHeight w:val="277"/>
                              </w:trPr>
                              <w:tc>
                                <w:tcPr>
                                  <w:tcW w:w="711" w:type="dxa"/>
                                  <w:shd w:val="clear" w:color="auto" w:fill="008000"/>
                                </w:tcPr>
                                <w:p w:rsidR="00D92160" w:rsidRDefault="00D92160">
                                  <w:pPr>
                                    <w:pStyle w:val="TableParagraph"/>
                                    <w:spacing w:line="257" w:lineRule="exact"/>
                                    <w:ind w:left="158"/>
                                    <w:rPr>
                                      <w:sz w:val="24"/>
                                    </w:rPr>
                                  </w:pPr>
                                  <w:r>
                                    <w:rPr>
                                      <w:color w:val="FFFFFF"/>
                                      <w:spacing w:val="-5"/>
                                      <w:sz w:val="24"/>
                                    </w:rPr>
                                    <w:t>No.</w:t>
                                  </w:r>
                                </w:p>
                              </w:tc>
                              <w:tc>
                                <w:tcPr>
                                  <w:tcW w:w="2267" w:type="dxa"/>
                                  <w:shd w:val="clear" w:color="auto" w:fill="008000"/>
                                </w:tcPr>
                                <w:p w:rsidR="00D92160" w:rsidRDefault="00D92160">
                                  <w:pPr>
                                    <w:pStyle w:val="TableParagraph"/>
                                    <w:spacing w:line="257" w:lineRule="exact"/>
                                    <w:ind w:left="263"/>
                                    <w:rPr>
                                      <w:sz w:val="24"/>
                                    </w:rPr>
                                  </w:pPr>
                                  <w:r>
                                    <w:rPr>
                                      <w:color w:val="FFFFFF"/>
                                      <w:sz w:val="24"/>
                                    </w:rPr>
                                    <w:t>Línea</w:t>
                                  </w:r>
                                  <w:r>
                                    <w:rPr>
                                      <w:color w:val="FFFFFF"/>
                                      <w:spacing w:val="-1"/>
                                      <w:sz w:val="24"/>
                                    </w:rPr>
                                    <w:t xml:space="preserve"> </w:t>
                                  </w:r>
                                  <w:r>
                                    <w:rPr>
                                      <w:color w:val="FFFFFF"/>
                                      <w:sz w:val="24"/>
                                    </w:rPr>
                                    <w:t>de</w:t>
                                  </w:r>
                                  <w:r>
                                    <w:rPr>
                                      <w:color w:val="FFFFFF"/>
                                      <w:spacing w:val="-4"/>
                                      <w:sz w:val="24"/>
                                    </w:rPr>
                                    <w:t xml:space="preserve"> </w:t>
                                  </w:r>
                                  <w:r>
                                    <w:rPr>
                                      <w:color w:val="FFFFFF"/>
                                      <w:spacing w:val="-2"/>
                                      <w:sz w:val="24"/>
                                    </w:rPr>
                                    <w:t>Acción</w:t>
                                  </w:r>
                                </w:p>
                              </w:tc>
                              <w:tc>
                                <w:tcPr>
                                  <w:tcW w:w="6666" w:type="dxa"/>
                                  <w:shd w:val="clear" w:color="auto" w:fill="008000"/>
                                </w:tcPr>
                                <w:p w:rsidR="00D92160" w:rsidRDefault="00D92160">
                                  <w:pPr>
                                    <w:pStyle w:val="TableParagraph"/>
                                    <w:spacing w:line="257" w:lineRule="exact"/>
                                    <w:ind w:left="8"/>
                                    <w:jc w:val="center"/>
                                    <w:rPr>
                                      <w:sz w:val="24"/>
                                    </w:rPr>
                                  </w:pPr>
                                  <w:r>
                                    <w:rPr>
                                      <w:color w:val="FFFFFF"/>
                                      <w:sz w:val="24"/>
                                    </w:rPr>
                                    <w:t>Descripción</w:t>
                                  </w:r>
                                  <w:r>
                                    <w:rPr>
                                      <w:color w:val="FFFFFF"/>
                                      <w:spacing w:val="-9"/>
                                      <w:sz w:val="24"/>
                                    </w:rPr>
                                    <w:t xml:space="preserve"> </w:t>
                                  </w:r>
                                  <w:r>
                                    <w:rPr>
                                      <w:color w:val="FFFFFF"/>
                                      <w:sz w:val="24"/>
                                    </w:rPr>
                                    <w:t>de</w:t>
                                  </w:r>
                                  <w:r>
                                    <w:rPr>
                                      <w:color w:val="FFFFFF"/>
                                      <w:spacing w:val="-9"/>
                                      <w:sz w:val="24"/>
                                    </w:rPr>
                                    <w:t xml:space="preserve"> </w:t>
                                  </w:r>
                                  <w:r>
                                    <w:rPr>
                                      <w:color w:val="FFFFFF"/>
                                      <w:sz w:val="24"/>
                                    </w:rPr>
                                    <w:t>la</w:t>
                                  </w:r>
                                  <w:r>
                                    <w:rPr>
                                      <w:color w:val="FFFFFF"/>
                                      <w:spacing w:val="-9"/>
                                      <w:sz w:val="24"/>
                                    </w:rPr>
                                    <w:t xml:space="preserve"> </w:t>
                                  </w:r>
                                  <w:r>
                                    <w:rPr>
                                      <w:color w:val="FFFFFF"/>
                                      <w:spacing w:val="-2"/>
                                      <w:sz w:val="24"/>
                                    </w:rPr>
                                    <w:t>Línea</w:t>
                                  </w:r>
                                </w:p>
                              </w:tc>
                            </w:tr>
                          </w:tbl>
                          <w:p w:rsidR="00D92160" w:rsidRDefault="00D92160">
                            <w:pPr>
                              <w:pStyle w:val="Textoindependiente"/>
                            </w:pPr>
                          </w:p>
                        </w:txbxContent>
                      </wps:txbx>
                      <wps:bodyPr wrap="square" lIns="0" tIns="0" rIns="0" bIns="0" rtlCol="0">
                        <a:noAutofit/>
                      </wps:bodyPr>
                    </wps:wsp>
                  </a:graphicData>
                </a:graphic>
              </wp:inline>
            </w:drawing>
          </mc:Choice>
          <mc:Fallback>
            <w:pict>
              <v:shape id="Textbox 40" o:spid="_x0000_s1034" type="#_x0000_t202" style="width:482.6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oTJrAEAAEgDAAAOAAAAZHJzL2Uyb0RvYy54bWysU8GO0zAQvSPxD5bv1G1Fq92o6QpYgZBW&#10;gLS7H+A4dmMRe4zHbdK/Z+w03RXcEBdnbD/PvPdmsrsbXc9OOqIFX/PVYsmZ9gpa6w81f376/O6G&#10;M0zSt7IHr2t+1sjv9m/f7IZQ6TV00Lc6MkrisRpCzbuUQiUEqk47iQsI2tOlgehkom08iDbKgbK7&#10;XqyXy60YILYhgtKIdHo/XfJ9yW+MVum7MagT62tO3FJZY1mbvIr9TlaHKENn1YWG/AcWTlpPRa+p&#10;7mWS7BjtX6mcVREQTFoocAKMsUoXDaRmtfxDzWMngy5ayBwMV5vw/6VV304/IrNtzd+TPV466tGT&#10;HlMDI6MTsmcIWBHqMRAujR9hpDYXqRgeQP1EgohXmOkBEjrbMZro8peEMnpIJc5X16kKU3S4Xa1v&#10;t5sNZ4ruyIX17SbXFS+vQ8T0RYNjOah5pK4WBvL0gGmCzpALmal+ppXGZiz6bmYxDbRn0jJQ02uO&#10;v44yas76r55czRMyB3EOmjmIqf8EZY6yJA8fjgmMLQRypSnvhQC1q0i4jFaeh9f7gnr5Afa/AQAA&#10;//8DAFBLAwQUAAYACAAAACEAetVy6twAAAAEAQAADwAAAGRycy9kb3ducmV2LnhtbEyPQUsDMRCF&#10;74L/IYzgzWbb0lbXzRapFA/ioVXB43QzbhY3kyVJt+m/N3rRy8DjPd77plon24uRfOgcK5hOChDE&#10;jdMdtwreXrc3tyBCRNbYOyYFZwqwri8vKiy1O/GOxn1sRS7hUKICE+NQShkaQxbDxA3E2ft03mLM&#10;0rdSezzlctvLWVEspcWO84LBgTaGmq/90Sp43wzb5/Rh8GVc6KfH2Wp39k1S6voqPdyDiJTiXxh+&#10;8DM61Jnp4I6sg+gV5Efi783e3XIxB3FQMJ+uQNaV/A9ffwMAAP//AwBQSwECLQAUAAYACAAAACEA&#10;toM4kv4AAADhAQAAEwAAAAAAAAAAAAAAAAAAAAAAW0NvbnRlbnRfVHlwZXNdLnhtbFBLAQItABQA&#10;BgAIAAAAIQA4/SH/1gAAAJQBAAALAAAAAAAAAAAAAAAAAC8BAABfcmVscy8ucmVsc1BLAQItABQA&#10;BgAIAAAAIQAKToTJrAEAAEgDAAAOAAAAAAAAAAAAAAAAAC4CAABkcnMvZTJvRG9jLnhtbFBLAQIt&#10;ABQABgAIAAAAIQB61XLq3AAAAAQBAAAPAAAAAAAAAAAAAAAAAAYEAABkcnMvZG93bnJldi54bWxQ&#10;SwUGAAAAAAQABADzAAAADwUAAAAA&#10;" filled="f" stroked="f">
                <v:path arrowok="t"/>
                <v:textbox inset="0,0,0,0">
                  <w:txbxContent>
                    <w:tbl>
                      <w:tblPr>
                        <w:tblStyle w:val="TableNormal"/>
                        <w:tblW w:w="0" w:type="auto"/>
                        <w:tblInd w:w="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711"/>
                        <w:gridCol w:w="2267"/>
                        <w:gridCol w:w="6666"/>
                      </w:tblGrid>
                      <w:tr w:rsidR="00D92160">
                        <w:trPr>
                          <w:trHeight w:val="277"/>
                        </w:trPr>
                        <w:tc>
                          <w:tcPr>
                            <w:tcW w:w="711" w:type="dxa"/>
                            <w:shd w:val="clear" w:color="auto" w:fill="008000"/>
                          </w:tcPr>
                          <w:p w:rsidR="00D92160" w:rsidRDefault="00D92160">
                            <w:pPr>
                              <w:pStyle w:val="TableParagraph"/>
                              <w:spacing w:line="257" w:lineRule="exact"/>
                              <w:ind w:left="158"/>
                              <w:rPr>
                                <w:sz w:val="24"/>
                              </w:rPr>
                            </w:pPr>
                            <w:r>
                              <w:rPr>
                                <w:color w:val="FFFFFF"/>
                                <w:spacing w:val="-5"/>
                                <w:sz w:val="24"/>
                              </w:rPr>
                              <w:t>No.</w:t>
                            </w:r>
                          </w:p>
                        </w:tc>
                        <w:tc>
                          <w:tcPr>
                            <w:tcW w:w="2267" w:type="dxa"/>
                            <w:shd w:val="clear" w:color="auto" w:fill="008000"/>
                          </w:tcPr>
                          <w:p w:rsidR="00D92160" w:rsidRDefault="00D92160">
                            <w:pPr>
                              <w:pStyle w:val="TableParagraph"/>
                              <w:spacing w:line="257" w:lineRule="exact"/>
                              <w:ind w:left="263"/>
                              <w:rPr>
                                <w:sz w:val="24"/>
                              </w:rPr>
                            </w:pPr>
                            <w:r>
                              <w:rPr>
                                <w:color w:val="FFFFFF"/>
                                <w:sz w:val="24"/>
                              </w:rPr>
                              <w:t>Línea</w:t>
                            </w:r>
                            <w:r>
                              <w:rPr>
                                <w:color w:val="FFFFFF"/>
                                <w:spacing w:val="-1"/>
                                <w:sz w:val="24"/>
                              </w:rPr>
                              <w:t xml:space="preserve"> </w:t>
                            </w:r>
                            <w:r>
                              <w:rPr>
                                <w:color w:val="FFFFFF"/>
                                <w:sz w:val="24"/>
                              </w:rPr>
                              <w:t>de</w:t>
                            </w:r>
                            <w:r>
                              <w:rPr>
                                <w:color w:val="FFFFFF"/>
                                <w:spacing w:val="-4"/>
                                <w:sz w:val="24"/>
                              </w:rPr>
                              <w:t xml:space="preserve"> </w:t>
                            </w:r>
                            <w:r>
                              <w:rPr>
                                <w:color w:val="FFFFFF"/>
                                <w:spacing w:val="-2"/>
                                <w:sz w:val="24"/>
                              </w:rPr>
                              <w:t>Acción</w:t>
                            </w:r>
                          </w:p>
                        </w:tc>
                        <w:tc>
                          <w:tcPr>
                            <w:tcW w:w="6666" w:type="dxa"/>
                            <w:shd w:val="clear" w:color="auto" w:fill="008000"/>
                          </w:tcPr>
                          <w:p w:rsidR="00D92160" w:rsidRDefault="00D92160">
                            <w:pPr>
                              <w:pStyle w:val="TableParagraph"/>
                              <w:spacing w:line="257" w:lineRule="exact"/>
                              <w:ind w:left="8"/>
                              <w:jc w:val="center"/>
                              <w:rPr>
                                <w:sz w:val="24"/>
                              </w:rPr>
                            </w:pPr>
                            <w:r>
                              <w:rPr>
                                <w:color w:val="FFFFFF"/>
                                <w:sz w:val="24"/>
                              </w:rPr>
                              <w:t>Descripción</w:t>
                            </w:r>
                            <w:r>
                              <w:rPr>
                                <w:color w:val="FFFFFF"/>
                                <w:spacing w:val="-9"/>
                                <w:sz w:val="24"/>
                              </w:rPr>
                              <w:t xml:space="preserve"> </w:t>
                            </w:r>
                            <w:r>
                              <w:rPr>
                                <w:color w:val="FFFFFF"/>
                                <w:sz w:val="24"/>
                              </w:rPr>
                              <w:t>de</w:t>
                            </w:r>
                            <w:r>
                              <w:rPr>
                                <w:color w:val="FFFFFF"/>
                                <w:spacing w:val="-9"/>
                                <w:sz w:val="24"/>
                              </w:rPr>
                              <w:t xml:space="preserve"> </w:t>
                            </w:r>
                            <w:r>
                              <w:rPr>
                                <w:color w:val="FFFFFF"/>
                                <w:sz w:val="24"/>
                              </w:rPr>
                              <w:t>la</w:t>
                            </w:r>
                            <w:r>
                              <w:rPr>
                                <w:color w:val="FFFFFF"/>
                                <w:spacing w:val="-9"/>
                                <w:sz w:val="24"/>
                              </w:rPr>
                              <w:t xml:space="preserve"> </w:t>
                            </w:r>
                            <w:r>
                              <w:rPr>
                                <w:color w:val="FFFFFF"/>
                                <w:spacing w:val="-2"/>
                                <w:sz w:val="24"/>
                              </w:rPr>
                              <w:t>Línea</w:t>
                            </w:r>
                          </w:p>
                        </w:tc>
                      </w:tr>
                    </w:tbl>
                    <w:p w:rsidR="00D92160" w:rsidRDefault="00D92160">
                      <w:pPr>
                        <w:pStyle w:val="Textoindependiente"/>
                      </w:pPr>
                    </w:p>
                  </w:txbxContent>
                </v:textbox>
                <w10:anchorlock/>
              </v:shape>
            </w:pict>
          </mc:Fallback>
        </mc:AlternateContent>
      </w:r>
    </w:p>
    <w:p w:rsidR="000331C9" w:rsidRDefault="000331C9">
      <w:pPr>
        <w:pStyle w:val="Textoindependiente"/>
        <w:spacing w:before="37"/>
        <w:rPr>
          <w:rFonts w:ascii="Tahoma"/>
        </w:rPr>
      </w:pPr>
    </w:p>
    <w:tbl>
      <w:tblPr>
        <w:tblStyle w:val="TableNormal"/>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711"/>
        <w:gridCol w:w="2267"/>
        <w:gridCol w:w="6666"/>
      </w:tblGrid>
      <w:tr w:rsidR="000331C9">
        <w:trPr>
          <w:trHeight w:val="921"/>
        </w:trPr>
        <w:tc>
          <w:tcPr>
            <w:tcW w:w="427" w:type="dxa"/>
          </w:tcPr>
          <w:p w:rsidR="000331C9" w:rsidRDefault="000331C9">
            <w:pPr>
              <w:pStyle w:val="TableParagraph"/>
              <w:ind w:left="0"/>
              <w:rPr>
                <w:rFonts w:ascii="Times New Roman"/>
                <w:sz w:val="18"/>
              </w:rPr>
            </w:pPr>
          </w:p>
        </w:tc>
        <w:tc>
          <w:tcPr>
            <w:tcW w:w="711" w:type="dxa"/>
          </w:tcPr>
          <w:p w:rsidR="000331C9" w:rsidRDefault="000331C9">
            <w:pPr>
              <w:pStyle w:val="TableParagraph"/>
              <w:spacing w:before="103"/>
              <w:ind w:left="0"/>
              <w:rPr>
                <w:rFonts w:ascii="Tahoma"/>
                <w:sz w:val="20"/>
              </w:rPr>
            </w:pPr>
          </w:p>
          <w:p w:rsidR="000331C9" w:rsidRDefault="00EA30C0">
            <w:pPr>
              <w:pStyle w:val="TableParagraph"/>
              <w:ind w:left="5"/>
              <w:jc w:val="center"/>
              <w:rPr>
                <w:sz w:val="20"/>
              </w:rPr>
            </w:pPr>
            <w:r>
              <w:rPr>
                <w:spacing w:val="-5"/>
                <w:sz w:val="20"/>
              </w:rPr>
              <w:t>139</w:t>
            </w:r>
          </w:p>
        </w:tc>
        <w:tc>
          <w:tcPr>
            <w:tcW w:w="2267" w:type="dxa"/>
          </w:tcPr>
          <w:p w:rsidR="000331C9" w:rsidRDefault="00EA30C0">
            <w:pPr>
              <w:pStyle w:val="TableParagraph"/>
              <w:tabs>
                <w:tab w:val="left" w:pos="954"/>
                <w:tab w:val="left" w:pos="1943"/>
              </w:tabs>
              <w:ind w:right="89"/>
              <w:rPr>
                <w:sz w:val="20"/>
              </w:rPr>
            </w:pPr>
            <w:r>
              <w:rPr>
                <w:spacing w:val="-2"/>
                <w:sz w:val="20"/>
              </w:rPr>
              <w:t>Salud:</w:t>
            </w:r>
            <w:r>
              <w:rPr>
                <w:sz w:val="20"/>
              </w:rPr>
              <w:tab/>
            </w:r>
            <w:r>
              <w:rPr>
                <w:spacing w:val="-2"/>
                <w:sz w:val="20"/>
              </w:rPr>
              <w:t>Material</w:t>
            </w:r>
            <w:r>
              <w:rPr>
                <w:sz w:val="20"/>
              </w:rPr>
              <w:tab/>
            </w:r>
            <w:r>
              <w:rPr>
                <w:spacing w:val="-6"/>
                <w:sz w:val="20"/>
              </w:rPr>
              <w:t xml:space="preserve">de </w:t>
            </w:r>
            <w:r>
              <w:rPr>
                <w:spacing w:val="-2"/>
                <w:sz w:val="20"/>
              </w:rPr>
              <w:t>laboratorio</w:t>
            </w:r>
          </w:p>
        </w:tc>
        <w:tc>
          <w:tcPr>
            <w:tcW w:w="6666" w:type="dxa"/>
          </w:tcPr>
          <w:p w:rsidR="000331C9" w:rsidRDefault="00EA30C0">
            <w:pPr>
              <w:pStyle w:val="TableParagraph"/>
              <w:spacing w:line="230" w:lineRule="exact"/>
              <w:ind w:left="109" w:right="93"/>
              <w:jc w:val="both"/>
              <w:rPr>
                <w:sz w:val="20"/>
              </w:rPr>
            </w:pPr>
            <w:r>
              <w:rPr>
                <w:sz w:val="20"/>
              </w:rPr>
              <w:t>Materiales e insumos necesarios en laboratorios médicos y químicos tales</w:t>
            </w:r>
            <w:r>
              <w:rPr>
                <w:spacing w:val="-5"/>
                <w:sz w:val="20"/>
              </w:rPr>
              <w:t xml:space="preserve"> </w:t>
            </w:r>
            <w:r>
              <w:rPr>
                <w:sz w:val="20"/>
              </w:rPr>
              <w:t>como</w:t>
            </w:r>
            <w:r>
              <w:rPr>
                <w:spacing w:val="-10"/>
                <w:sz w:val="20"/>
              </w:rPr>
              <w:t xml:space="preserve"> </w:t>
            </w:r>
            <w:r>
              <w:rPr>
                <w:sz w:val="20"/>
              </w:rPr>
              <w:t>matraces,</w:t>
            </w:r>
            <w:r>
              <w:rPr>
                <w:spacing w:val="-3"/>
                <w:sz w:val="20"/>
              </w:rPr>
              <w:t xml:space="preserve"> </w:t>
            </w:r>
            <w:r>
              <w:rPr>
                <w:sz w:val="20"/>
              </w:rPr>
              <w:t>probetas,</w:t>
            </w:r>
            <w:r>
              <w:rPr>
                <w:spacing w:val="-3"/>
                <w:sz w:val="20"/>
              </w:rPr>
              <w:t xml:space="preserve"> </w:t>
            </w:r>
            <w:r>
              <w:rPr>
                <w:sz w:val="20"/>
              </w:rPr>
              <w:t>envases</w:t>
            </w:r>
            <w:r>
              <w:rPr>
                <w:spacing w:val="-9"/>
                <w:sz w:val="20"/>
              </w:rPr>
              <w:t xml:space="preserve"> </w:t>
            </w:r>
            <w:r>
              <w:rPr>
                <w:sz w:val="20"/>
              </w:rPr>
              <w:t>para</w:t>
            </w:r>
            <w:r>
              <w:rPr>
                <w:spacing w:val="-6"/>
                <w:sz w:val="20"/>
              </w:rPr>
              <w:t xml:space="preserve"> </w:t>
            </w:r>
            <w:r>
              <w:rPr>
                <w:sz w:val="20"/>
              </w:rPr>
              <w:t>análisis</w:t>
            </w:r>
            <w:r>
              <w:rPr>
                <w:spacing w:val="-9"/>
                <w:sz w:val="20"/>
              </w:rPr>
              <w:t xml:space="preserve"> </w:t>
            </w:r>
            <w:r>
              <w:rPr>
                <w:sz w:val="20"/>
              </w:rPr>
              <w:t>clínicos,</w:t>
            </w:r>
            <w:r>
              <w:rPr>
                <w:spacing w:val="-3"/>
                <w:sz w:val="20"/>
              </w:rPr>
              <w:t xml:space="preserve"> </w:t>
            </w:r>
            <w:r>
              <w:rPr>
                <w:sz w:val="20"/>
              </w:rPr>
              <w:t>reactivos, tabletas</w:t>
            </w:r>
            <w:r>
              <w:rPr>
                <w:spacing w:val="-8"/>
                <w:sz w:val="20"/>
              </w:rPr>
              <w:t xml:space="preserve"> </w:t>
            </w:r>
            <w:r>
              <w:rPr>
                <w:sz w:val="20"/>
              </w:rPr>
              <w:t>para</w:t>
            </w:r>
            <w:r>
              <w:rPr>
                <w:spacing w:val="-9"/>
                <w:sz w:val="20"/>
              </w:rPr>
              <w:t xml:space="preserve"> </w:t>
            </w:r>
            <w:r>
              <w:rPr>
                <w:sz w:val="20"/>
              </w:rPr>
              <w:t>detección</w:t>
            </w:r>
            <w:r>
              <w:rPr>
                <w:spacing w:val="-9"/>
                <w:sz w:val="20"/>
              </w:rPr>
              <w:t xml:space="preserve"> </w:t>
            </w:r>
            <w:r>
              <w:rPr>
                <w:sz w:val="20"/>
              </w:rPr>
              <w:t>de</w:t>
            </w:r>
            <w:r>
              <w:rPr>
                <w:spacing w:val="-9"/>
                <w:sz w:val="20"/>
              </w:rPr>
              <w:t xml:space="preserve"> </w:t>
            </w:r>
            <w:r>
              <w:rPr>
                <w:sz w:val="20"/>
              </w:rPr>
              <w:t>drogas,</w:t>
            </w:r>
            <w:r>
              <w:rPr>
                <w:spacing w:val="-14"/>
                <w:sz w:val="20"/>
              </w:rPr>
              <w:t xml:space="preserve"> </w:t>
            </w:r>
            <w:r>
              <w:rPr>
                <w:sz w:val="20"/>
              </w:rPr>
              <w:t>tiras</w:t>
            </w:r>
            <w:r>
              <w:rPr>
                <w:spacing w:val="-12"/>
                <w:sz w:val="20"/>
              </w:rPr>
              <w:t xml:space="preserve"> </w:t>
            </w:r>
            <w:r>
              <w:rPr>
                <w:sz w:val="20"/>
              </w:rPr>
              <w:t>reactivas</w:t>
            </w:r>
            <w:r>
              <w:rPr>
                <w:spacing w:val="-12"/>
                <w:sz w:val="20"/>
              </w:rPr>
              <w:t xml:space="preserve"> </w:t>
            </w:r>
            <w:r>
              <w:rPr>
                <w:sz w:val="20"/>
              </w:rPr>
              <w:t>para</w:t>
            </w:r>
            <w:r>
              <w:rPr>
                <w:spacing w:val="-14"/>
                <w:sz w:val="20"/>
              </w:rPr>
              <w:t xml:space="preserve"> </w:t>
            </w:r>
            <w:r>
              <w:rPr>
                <w:sz w:val="20"/>
              </w:rPr>
              <w:t>prueba</w:t>
            </w:r>
            <w:r>
              <w:rPr>
                <w:spacing w:val="-9"/>
                <w:sz w:val="20"/>
              </w:rPr>
              <w:t xml:space="preserve"> </w:t>
            </w:r>
            <w:r>
              <w:rPr>
                <w:sz w:val="20"/>
              </w:rPr>
              <w:t>de</w:t>
            </w:r>
            <w:r>
              <w:rPr>
                <w:spacing w:val="-9"/>
                <w:sz w:val="20"/>
              </w:rPr>
              <w:t xml:space="preserve"> </w:t>
            </w:r>
            <w:r>
              <w:rPr>
                <w:sz w:val="20"/>
              </w:rPr>
              <w:t>glucosa y otras pruebas.</w:t>
            </w:r>
          </w:p>
        </w:tc>
      </w:tr>
      <w:tr w:rsidR="000331C9">
        <w:trPr>
          <w:trHeight w:val="460"/>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114"/>
              <w:ind w:left="5"/>
              <w:jc w:val="center"/>
              <w:rPr>
                <w:sz w:val="20"/>
              </w:rPr>
            </w:pPr>
            <w:r>
              <w:rPr>
                <w:spacing w:val="-5"/>
                <w:sz w:val="20"/>
              </w:rPr>
              <w:t>140</w:t>
            </w:r>
          </w:p>
        </w:tc>
        <w:tc>
          <w:tcPr>
            <w:tcW w:w="2267" w:type="dxa"/>
          </w:tcPr>
          <w:p w:rsidR="000331C9" w:rsidRDefault="00EA30C0">
            <w:pPr>
              <w:pStyle w:val="TableParagraph"/>
              <w:tabs>
                <w:tab w:val="left" w:pos="911"/>
                <w:tab w:val="left" w:pos="2063"/>
              </w:tabs>
              <w:spacing w:line="230" w:lineRule="exact"/>
              <w:ind w:right="90"/>
              <w:rPr>
                <w:sz w:val="20"/>
              </w:rPr>
            </w:pPr>
            <w:r>
              <w:rPr>
                <w:spacing w:val="-2"/>
                <w:sz w:val="20"/>
              </w:rPr>
              <w:t>Salud:</w:t>
            </w:r>
            <w:r>
              <w:rPr>
                <w:sz w:val="20"/>
              </w:rPr>
              <w:tab/>
            </w:r>
            <w:r>
              <w:rPr>
                <w:spacing w:val="-2"/>
                <w:sz w:val="20"/>
              </w:rPr>
              <w:t>Materiales</w:t>
            </w:r>
            <w:r>
              <w:rPr>
                <w:sz w:val="20"/>
              </w:rPr>
              <w:tab/>
            </w:r>
            <w:r>
              <w:rPr>
                <w:spacing w:val="-10"/>
                <w:sz w:val="20"/>
              </w:rPr>
              <w:t xml:space="preserve">y </w:t>
            </w:r>
            <w:r>
              <w:rPr>
                <w:sz w:val="20"/>
              </w:rPr>
              <w:t>suministros dentales</w:t>
            </w:r>
          </w:p>
        </w:tc>
        <w:tc>
          <w:tcPr>
            <w:tcW w:w="6666" w:type="dxa"/>
          </w:tcPr>
          <w:p w:rsidR="000331C9" w:rsidRDefault="00EA30C0">
            <w:pPr>
              <w:pStyle w:val="TableParagraph"/>
              <w:spacing w:line="229" w:lineRule="exact"/>
              <w:ind w:left="109"/>
              <w:rPr>
                <w:sz w:val="20"/>
              </w:rPr>
            </w:pPr>
            <w:r>
              <w:rPr>
                <w:sz w:val="20"/>
              </w:rPr>
              <w:t>Para</w:t>
            </w:r>
            <w:r>
              <w:rPr>
                <w:spacing w:val="-10"/>
                <w:sz w:val="20"/>
              </w:rPr>
              <w:t xml:space="preserve"> </w:t>
            </w:r>
            <w:r>
              <w:rPr>
                <w:sz w:val="20"/>
              </w:rPr>
              <w:t>la</w:t>
            </w:r>
            <w:r>
              <w:rPr>
                <w:spacing w:val="-9"/>
                <w:sz w:val="20"/>
              </w:rPr>
              <w:t xml:space="preserve"> </w:t>
            </w:r>
            <w:r>
              <w:rPr>
                <w:sz w:val="20"/>
              </w:rPr>
              <w:t>atención</w:t>
            </w:r>
            <w:r>
              <w:rPr>
                <w:spacing w:val="-9"/>
                <w:sz w:val="20"/>
              </w:rPr>
              <w:t xml:space="preserve"> </w:t>
            </w:r>
            <w:r>
              <w:rPr>
                <w:sz w:val="20"/>
              </w:rPr>
              <w:t>clínico-dental,</w:t>
            </w:r>
            <w:r>
              <w:rPr>
                <w:spacing w:val="-7"/>
                <w:sz w:val="20"/>
              </w:rPr>
              <w:t xml:space="preserve"> </w:t>
            </w:r>
            <w:r>
              <w:rPr>
                <w:sz w:val="20"/>
              </w:rPr>
              <w:t>ortodoncia,</w:t>
            </w:r>
            <w:r>
              <w:rPr>
                <w:spacing w:val="-6"/>
                <w:sz w:val="20"/>
              </w:rPr>
              <w:t xml:space="preserve"> </w:t>
            </w:r>
            <w:r>
              <w:rPr>
                <w:spacing w:val="-4"/>
                <w:sz w:val="20"/>
              </w:rPr>
              <w:t>etc.</w:t>
            </w:r>
          </w:p>
        </w:tc>
      </w:tr>
      <w:tr w:rsidR="000331C9">
        <w:trPr>
          <w:trHeight w:val="691"/>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230"/>
              <w:ind w:left="5"/>
              <w:jc w:val="center"/>
              <w:rPr>
                <w:sz w:val="20"/>
              </w:rPr>
            </w:pPr>
            <w:r>
              <w:rPr>
                <w:spacing w:val="-5"/>
                <w:sz w:val="20"/>
              </w:rPr>
              <w:t>141</w:t>
            </w:r>
          </w:p>
        </w:tc>
        <w:tc>
          <w:tcPr>
            <w:tcW w:w="2267" w:type="dxa"/>
          </w:tcPr>
          <w:p w:rsidR="000331C9" w:rsidRDefault="00EA30C0">
            <w:pPr>
              <w:pStyle w:val="TableParagraph"/>
              <w:tabs>
                <w:tab w:val="left" w:pos="911"/>
                <w:tab w:val="left" w:pos="2063"/>
              </w:tabs>
              <w:ind w:right="90"/>
              <w:rPr>
                <w:sz w:val="20"/>
              </w:rPr>
            </w:pPr>
            <w:r>
              <w:rPr>
                <w:spacing w:val="-2"/>
                <w:sz w:val="20"/>
              </w:rPr>
              <w:t>Salud:</w:t>
            </w:r>
            <w:r>
              <w:rPr>
                <w:sz w:val="20"/>
              </w:rPr>
              <w:tab/>
            </w:r>
            <w:r>
              <w:rPr>
                <w:spacing w:val="-2"/>
                <w:sz w:val="20"/>
              </w:rPr>
              <w:t>Materiales</w:t>
            </w:r>
            <w:r>
              <w:rPr>
                <w:sz w:val="20"/>
              </w:rPr>
              <w:tab/>
            </w:r>
            <w:r>
              <w:rPr>
                <w:spacing w:val="-10"/>
                <w:sz w:val="20"/>
              </w:rPr>
              <w:t xml:space="preserve">y </w:t>
            </w:r>
            <w:r>
              <w:rPr>
                <w:sz w:val="20"/>
              </w:rPr>
              <w:t>suministros médicos</w:t>
            </w:r>
          </w:p>
        </w:tc>
        <w:tc>
          <w:tcPr>
            <w:tcW w:w="6666" w:type="dxa"/>
          </w:tcPr>
          <w:p w:rsidR="000331C9" w:rsidRDefault="00EA30C0">
            <w:pPr>
              <w:pStyle w:val="TableParagraph"/>
              <w:spacing w:line="230" w:lineRule="exact"/>
              <w:ind w:left="109" w:right="94"/>
              <w:jc w:val="both"/>
              <w:rPr>
                <w:sz w:val="20"/>
              </w:rPr>
            </w:pPr>
            <w:r>
              <w:rPr>
                <w:sz w:val="20"/>
              </w:rPr>
              <w:t>Utilizados en hospitales, unidades sanitarias, consultorios, etc. como: jeringas,</w:t>
            </w:r>
            <w:r>
              <w:rPr>
                <w:spacing w:val="-7"/>
                <w:sz w:val="20"/>
              </w:rPr>
              <w:t xml:space="preserve"> </w:t>
            </w:r>
            <w:r>
              <w:rPr>
                <w:sz w:val="20"/>
              </w:rPr>
              <w:t>gasas,</w:t>
            </w:r>
            <w:r>
              <w:rPr>
                <w:spacing w:val="-7"/>
                <w:sz w:val="20"/>
              </w:rPr>
              <w:t xml:space="preserve"> </w:t>
            </w:r>
            <w:r>
              <w:rPr>
                <w:sz w:val="20"/>
              </w:rPr>
              <w:t>agujas,</w:t>
            </w:r>
            <w:r>
              <w:rPr>
                <w:spacing w:val="-11"/>
                <w:sz w:val="20"/>
              </w:rPr>
              <w:t xml:space="preserve"> </w:t>
            </w:r>
            <w:r>
              <w:rPr>
                <w:sz w:val="20"/>
              </w:rPr>
              <w:t>vendajes,</w:t>
            </w:r>
            <w:r>
              <w:rPr>
                <w:spacing w:val="-11"/>
                <w:sz w:val="20"/>
              </w:rPr>
              <w:t xml:space="preserve"> </w:t>
            </w:r>
            <w:r>
              <w:rPr>
                <w:sz w:val="20"/>
              </w:rPr>
              <w:t>material</w:t>
            </w:r>
            <w:r>
              <w:rPr>
                <w:spacing w:val="-10"/>
                <w:sz w:val="20"/>
              </w:rPr>
              <w:t xml:space="preserve"> </w:t>
            </w:r>
            <w:r>
              <w:rPr>
                <w:sz w:val="20"/>
              </w:rPr>
              <w:t>para</w:t>
            </w:r>
            <w:r>
              <w:rPr>
                <w:spacing w:val="-10"/>
                <w:sz w:val="20"/>
              </w:rPr>
              <w:t xml:space="preserve"> </w:t>
            </w:r>
            <w:r>
              <w:rPr>
                <w:sz w:val="20"/>
              </w:rPr>
              <w:t>sutura,</w:t>
            </w:r>
            <w:r>
              <w:rPr>
                <w:spacing w:val="-10"/>
                <w:sz w:val="20"/>
              </w:rPr>
              <w:t xml:space="preserve"> </w:t>
            </w:r>
            <w:r>
              <w:rPr>
                <w:sz w:val="20"/>
              </w:rPr>
              <w:t>espátulas,</w:t>
            </w:r>
            <w:r>
              <w:rPr>
                <w:spacing w:val="-7"/>
                <w:sz w:val="20"/>
              </w:rPr>
              <w:t xml:space="preserve"> </w:t>
            </w:r>
            <w:r>
              <w:rPr>
                <w:sz w:val="20"/>
              </w:rPr>
              <w:t xml:space="preserve">suero, </w:t>
            </w:r>
            <w:r>
              <w:rPr>
                <w:spacing w:val="-4"/>
                <w:sz w:val="20"/>
              </w:rPr>
              <w:t>etc.</w:t>
            </w:r>
          </w:p>
        </w:tc>
      </w:tr>
      <w:tr w:rsidR="000331C9">
        <w:trPr>
          <w:trHeight w:val="460"/>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114"/>
              <w:ind w:left="5"/>
              <w:jc w:val="center"/>
              <w:rPr>
                <w:sz w:val="20"/>
              </w:rPr>
            </w:pPr>
            <w:r>
              <w:rPr>
                <w:spacing w:val="-5"/>
                <w:sz w:val="20"/>
              </w:rPr>
              <w:t>142</w:t>
            </w:r>
          </w:p>
        </w:tc>
        <w:tc>
          <w:tcPr>
            <w:tcW w:w="2267" w:type="dxa"/>
          </w:tcPr>
          <w:p w:rsidR="000331C9" w:rsidRDefault="00EA30C0">
            <w:pPr>
              <w:pStyle w:val="TableParagraph"/>
              <w:spacing w:line="230" w:lineRule="exact"/>
              <w:ind w:right="90"/>
              <w:rPr>
                <w:sz w:val="20"/>
              </w:rPr>
            </w:pPr>
            <w:r>
              <w:rPr>
                <w:sz w:val="20"/>
              </w:rPr>
              <w:t>Salud:</w:t>
            </w:r>
            <w:r>
              <w:rPr>
                <w:spacing w:val="80"/>
                <w:sz w:val="20"/>
              </w:rPr>
              <w:t xml:space="preserve"> </w:t>
            </w:r>
            <w:r>
              <w:rPr>
                <w:sz w:val="20"/>
              </w:rPr>
              <w:t xml:space="preserve">Medicamentos </w:t>
            </w:r>
            <w:r>
              <w:rPr>
                <w:spacing w:val="-2"/>
                <w:sz w:val="20"/>
              </w:rPr>
              <w:t>controlados</w:t>
            </w:r>
          </w:p>
        </w:tc>
        <w:tc>
          <w:tcPr>
            <w:tcW w:w="6666" w:type="dxa"/>
          </w:tcPr>
          <w:p w:rsidR="000331C9" w:rsidRDefault="00EA30C0">
            <w:pPr>
              <w:pStyle w:val="TableParagraph"/>
              <w:spacing w:line="229" w:lineRule="exact"/>
              <w:ind w:left="109"/>
              <w:rPr>
                <w:sz w:val="20"/>
              </w:rPr>
            </w:pPr>
            <w:r>
              <w:rPr>
                <w:sz w:val="20"/>
              </w:rPr>
              <w:t>Medicamentos</w:t>
            </w:r>
            <w:r>
              <w:rPr>
                <w:spacing w:val="-10"/>
                <w:sz w:val="20"/>
              </w:rPr>
              <w:t xml:space="preserve"> </w:t>
            </w:r>
            <w:r>
              <w:rPr>
                <w:sz w:val="20"/>
              </w:rPr>
              <w:t>para</w:t>
            </w:r>
            <w:r>
              <w:rPr>
                <w:spacing w:val="-11"/>
                <w:sz w:val="20"/>
              </w:rPr>
              <w:t xml:space="preserve"> </w:t>
            </w:r>
            <w:r>
              <w:rPr>
                <w:sz w:val="20"/>
              </w:rPr>
              <w:t>tratamientos</w:t>
            </w:r>
            <w:r>
              <w:rPr>
                <w:spacing w:val="-13"/>
                <w:sz w:val="20"/>
              </w:rPr>
              <w:t xml:space="preserve"> </w:t>
            </w:r>
            <w:r>
              <w:rPr>
                <w:spacing w:val="-2"/>
                <w:sz w:val="20"/>
              </w:rPr>
              <w:t>psiquiátricos</w:t>
            </w:r>
          </w:p>
        </w:tc>
      </w:tr>
      <w:tr w:rsidR="000331C9">
        <w:trPr>
          <w:trHeight w:val="460"/>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114"/>
              <w:ind w:left="5"/>
              <w:jc w:val="center"/>
              <w:rPr>
                <w:sz w:val="20"/>
              </w:rPr>
            </w:pPr>
            <w:r>
              <w:rPr>
                <w:spacing w:val="-5"/>
                <w:sz w:val="20"/>
              </w:rPr>
              <w:t>143</w:t>
            </w:r>
          </w:p>
        </w:tc>
        <w:tc>
          <w:tcPr>
            <w:tcW w:w="2267" w:type="dxa"/>
          </w:tcPr>
          <w:p w:rsidR="000331C9" w:rsidRDefault="00EA30C0">
            <w:pPr>
              <w:pStyle w:val="TableParagraph"/>
              <w:spacing w:line="230" w:lineRule="exact"/>
              <w:ind w:right="90"/>
              <w:rPr>
                <w:sz w:val="20"/>
              </w:rPr>
            </w:pPr>
            <w:r>
              <w:rPr>
                <w:sz w:val="20"/>
              </w:rPr>
              <w:t>Salud:</w:t>
            </w:r>
            <w:r>
              <w:rPr>
                <w:spacing w:val="80"/>
                <w:sz w:val="20"/>
              </w:rPr>
              <w:t xml:space="preserve"> </w:t>
            </w:r>
            <w:r>
              <w:rPr>
                <w:sz w:val="20"/>
              </w:rPr>
              <w:t>Medicamentos de alta especialidad</w:t>
            </w:r>
          </w:p>
        </w:tc>
        <w:tc>
          <w:tcPr>
            <w:tcW w:w="6666" w:type="dxa"/>
          </w:tcPr>
          <w:p w:rsidR="000331C9" w:rsidRDefault="00EA30C0">
            <w:pPr>
              <w:pStyle w:val="TableParagraph"/>
              <w:spacing w:line="230" w:lineRule="exact"/>
              <w:ind w:left="109"/>
              <w:rPr>
                <w:sz w:val="20"/>
              </w:rPr>
            </w:pPr>
            <w:r>
              <w:rPr>
                <w:sz w:val="20"/>
              </w:rPr>
              <w:t>Medicamentos</w:t>
            </w:r>
            <w:r>
              <w:rPr>
                <w:spacing w:val="-14"/>
                <w:sz w:val="20"/>
              </w:rPr>
              <w:t xml:space="preserve"> </w:t>
            </w:r>
            <w:r>
              <w:rPr>
                <w:sz w:val="20"/>
              </w:rPr>
              <w:t>para</w:t>
            </w:r>
            <w:r>
              <w:rPr>
                <w:spacing w:val="-14"/>
                <w:sz w:val="20"/>
              </w:rPr>
              <w:t xml:space="preserve"> </w:t>
            </w:r>
            <w:r>
              <w:rPr>
                <w:sz w:val="20"/>
              </w:rPr>
              <w:t>tratamientos</w:t>
            </w:r>
            <w:r>
              <w:rPr>
                <w:spacing w:val="-14"/>
                <w:sz w:val="20"/>
              </w:rPr>
              <w:t xml:space="preserve"> </w:t>
            </w:r>
            <w:r>
              <w:rPr>
                <w:sz w:val="20"/>
              </w:rPr>
              <w:t>especiales</w:t>
            </w:r>
            <w:r>
              <w:rPr>
                <w:spacing w:val="-14"/>
                <w:sz w:val="20"/>
              </w:rPr>
              <w:t xml:space="preserve"> </w:t>
            </w:r>
            <w:r>
              <w:rPr>
                <w:sz w:val="20"/>
              </w:rPr>
              <w:t>como</w:t>
            </w:r>
            <w:r>
              <w:rPr>
                <w:spacing w:val="-14"/>
                <w:sz w:val="20"/>
              </w:rPr>
              <w:t xml:space="preserve"> </w:t>
            </w:r>
            <w:r>
              <w:rPr>
                <w:sz w:val="20"/>
              </w:rPr>
              <w:t>cáncer,</w:t>
            </w:r>
            <w:r>
              <w:rPr>
                <w:spacing w:val="-14"/>
                <w:sz w:val="20"/>
              </w:rPr>
              <w:t xml:space="preserve"> </w:t>
            </w:r>
            <w:r>
              <w:rPr>
                <w:sz w:val="20"/>
              </w:rPr>
              <w:t>sida,</w:t>
            </w:r>
            <w:r>
              <w:rPr>
                <w:spacing w:val="-14"/>
                <w:sz w:val="20"/>
              </w:rPr>
              <w:t xml:space="preserve"> </w:t>
            </w:r>
            <w:r>
              <w:rPr>
                <w:sz w:val="20"/>
              </w:rPr>
              <w:t xml:space="preserve">diabetes, </w:t>
            </w:r>
            <w:r>
              <w:rPr>
                <w:spacing w:val="-4"/>
                <w:sz w:val="20"/>
              </w:rPr>
              <w:t>etc.</w:t>
            </w:r>
          </w:p>
        </w:tc>
      </w:tr>
      <w:tr w:rsidR="000331C9">
        <w:trPr>
          <w:trHeight w:val="460"/>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114"/>
              <w:ind w:left="5"/>
              <w:jc w:val="center"/>
              <w:rPr>
                <w:sz w:val="20"/>
              </w:rPr>
            </w:pPr>
            <w:r>
              <w:rPr>
                <w:spacing w:val="-5"/>
                <w:sz w:val="20"/>
              </w:rPr>
              <w:t>144</w:t>
            </w:r>
          </w:p>
        </w:tc>
        <w:tc>
          <w:tcPr>
            <w:tcW w:w="2267" w:type="dxa"/>
          </w:tcPr>
          <w:p w:rsidR="000331C9" w:rsidRDefault="00EA30C0">
            <w:pPr>
              <w:pStyle w:val="TableParagraph"/>
              <w:spacing w:line="230" w:lineRule="exact"/>
              <w:ind w:right="90"/>
              <w:rPr>
                <w:sz w:val="20"/>
              </w:rPr>
            </w:pPr>
            <w:r>
              <w:rPr>
                <w:sz w:val="20"/>
              </w:rPr>
              <w:t>Salud:</w:t>
            </w:r>
            <w:r>
              <w:rPr>
                <w:spacing w:val="80"/>
                <w:sz w:val="20"/>
              </w:rPr>
              <w:t xml:space="preserve"> </w:t>
            </w:r>
            <w:r>
              <w:rPr>
                <w:sz w:val="20"/>
              </w:rPr>
              <w:t>Medicamentos de patente</w:t>
            </w:r>
          </w:p>
        </w:tc>
        <w:tc>
          <w:tcPr>
            <w:tcW w:w="6666" w:type="dxa"/>
          </w:tcPr>
          <w:p w:rsidR="000331C9" w:rsidRDefault="00EA30C0">
            <w:pPr>
              <w:pStyle w:val="TableParagraph"/>
              <w:spacing w:line="229" w:lineRule="exact"/>
              <w:ind w:left="109"/>
              <w:rPr>
                <w:sz w:val="20"/>
              </w:rPr>
            </w:pPr>
            <w:r>
              <w:rPr>
                <w:sz w:val="20"/>
              </w:rPr>
              <w:t>Medicinas</w:t>
            </w:r>
            <w:r>
              <w:rPr>
                <w:spacing w:val="-10"/>
                <w:sz w:val="20"/>
              </w:rPr>
              <w:t xml:space="preserve"> </w:t>
            </w:r>
            <w:r>
              <w:rPr>
                <w:sz w:val="20"/>
              </w:rPr>
              <w:t>y</w:t>
            </w:r>
            <w:r>
              <w:rPr>
                <w:spacing w:val="-9"/>
                <w:sz w:val="20"/>
              </w:rPr>
              <w:t xml:space="preserve"> </w:t>
            </w:r>
            <w:r>
              <w:rPr>
                <w:sz w:val="20"/>
              </w:rPr>
              <w:t>productos</w:t>
            </w:r>
            <w:r>
              <w:rPr>
                <w:spacing w:val="-9"/>
                <w:sz w:val="20"/>
              </w:rPr>
              <w:t xml:space="preserve"> </w:t>
            </w:r>
            <w:r>
              <w:rPr>
                <w:sz w:val="20"/>
              </w:rPr>
              <w:t>farmacéuticos</w:t>
            </w:r>
            <w:r>
              <w:rPr>
                <w:spacing w:val="-9"/>
                <w:sz w:val="20"/>
              </w:rPr>
              <w:t xml:space="preserve"> </w:t>
            </w:r>
            <w:r>
              <w:rPr>
                <w:sz w:val="20"/>
              </w:rPr>
              <w:t>de</w:t>
            </w:r>
            <w:r>
              <w:rPr>
                <w:spacing w:val="-10"/>
                <w:sz w:val="20"/>
              </w:rPr>
              <w:t xml:space="preserve"> </w:t>
            </w:r>
            <w:r>
              <w:rPr>
                <w:sz w:val="20"/>
              </w:rPr>
              <w:t>laboratorios</w:t>
            </w:r>
            <w:r>
              <w:rPr>
                <w:spacing w:val="-9"/>
                <w:sz w:val="20"/>
              </w:rPr>
              <w:t xml:space="preserve"> </w:t>
            </w:r>
            <w:r>
              <w:rPr>
                <w:spacing w:val="-2"/>
                <w:sz w:val="20"/>
              </w:rPr>
              <w:t>establecidos.</w:t>
            </w:r>
          </w:p>
        </w:tc>
      </w:tr>
      <w:tr w:rsidR="000331C9">
        <w:trPr>
          <w:trHeight w:val="460"/>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114"/>
              <w:ind w:left="5"/>
              <w:jc w:val="center"/>
              <w:rPr>
                <w:sz w:val="20"/>
              </w:rPr>
            </w:pPr>
            <w:r>
              <w:rPr>
                <w:spacing w:val="-5"/>
                <w:sz w:val="20"/>
              </w:rPr>
              <w:t>145</w:t>
            </w:r>
          </w:p>
        </w:tc>
        <w:tc>
          <w:tcPr>
            <w:tcW w:w="2267" w:type="dxa"/>
          </w:tcPr>
          <w:p w:rsidR="000331C9" w:rsidRDefault="00EA30C0">
            <w:pPr>
              <w:pStyle w:val="TableParagraph"/>
              <w:spacing w:line="230" w:lineRule="exact"/>
              <w:ind w:right="90"/>
              <w:rPr>
                <w:sz w:val="20"/>
              </w:rPr>
            </w:pPr>
            <w:r>
              <w:rPr>
                <w:sz w:val="20"/>
              </w:rPr>
              <w:t>Salud:</w:t>
            </w:r>
            <w:r>
              <w:rPr>
                <w:spacing w:val="80"/>
                <w:sz w:val="20"/>
              </w:rPr>
              <w:t xml:space="preserve"> </w:t>
            </w:r>
            <w:r>
              <w:rPr>
                <w:sz w:val="20"/>
              </w:rPr>
              <w:t>Medicamentos genéricos o similares</w:t>
            </w:r>
          </w:p>
        </w:tc>
        <w:tc>
          <w:tcPr>
            <w:tcW w:w="6666" w:type="dxa"/>
          </w:tcPr>
          <w:p w:rsidR="000331C9" w:rsidRDefault="00EA30C0">
            <w:pPr>
              <w:pStyle w:val="TableParagraph"/>
              <w:spacing w:line="230" w:lineRule="exact"/>
              <w:ind w:left="109"/>
              <w:rPr>
                <w:sz w:val="20"/>
              </w:rPr>
            </w:pPr>
            <w:r>
              <w:rPr>
                <w:sz w:val="20"/>
              </w:rPr>
              <w:t>Medicamentos y productos farmacéuticos que contengan formulas base de los de patente.</w:t>
            </w:r>
          </w:p>
        </w:tc>
      </w:tr>
      <w:tr w:rsidR="000331C9">
        <w:trPr>
          <w:trHeight w:val="455"/>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110"/>
              <w:ind w:left="5"/>
              <w:jc w:val="center"/>
              <w:rPr>
                <w:sz w:val="20"/>
              </w:rPr>
            </w:pPr>
            <w:r>
              <w:rPr>
                <w:spacing w:val="-5"/>
                <w:sz w:val="20"/>
              </w:rPr>
              <w:t>146</w:t>
            </w:r>
          </w:p>
        </w:tc>
        <w:tc>
          <w:tcPr>
            <w:tcW w:w="2267" w:type="dxa"/>
          </w:tcPr>
          <w:p w:rsidR="000331C9" w:rsidRDefault="00EA30C0">
            <w:pPr>
              <w:pStyle w:val="TableParagraph"/>
              <w:spacing w:line="226" w:lineRule="exact"/>
              <w:ind w:right="90"/>
              <w:rPr>
                <w:sz w:val="20"/>
              </w:rPr>
            </w:pPr>
            <w:r>
              <w:rPr>
                <w:sz w:val="20"/>
              </w:rPr>
              <w:t>Salud:</w:t>
            </w:r>
            <w:r>
              <w:rPr>
                <w:spacing w:val="80"/>
                <w:sz w:val="20"/>
              </w:rPr>
              <w:t xml:space="preserve"> </w:t>
            </w:r>
            <w:r>
              <w:rPr>
                <w:sz w:val="20"/>
              </w:rPr>
              <w:t xml:space="preserve">Medicamentos </w:t>
            </w:r>
            <w:r>
              <w:rPr>
                <w:spacing w:val="-2"/>
                <w:sz w:val="20"/>
              </w:rPr>
              <w:t>veterinarios</w:t>
            </w:r>
          </w:p>
        </w:tc>
        <w:tc>
          <w:tcPr>
            <w:tcW w:w="6666" w:type="dxa"/>
          </w:tcPr>
          <w:p w:rsidR="000331C9" w:rsidRDefault="00EA30C0">
            <w:pPr>
              <w:pStyle w:val="TableParagraph"/>
              <w:spacing w:line="229" w:lineRule="exact"/>
              <w:ind w:left="109"/>
              <w:rPr>
                <w:sz w:val="20"/>
              </w:rPr>
            </w:pPr>
            <w:r>
              <w:rPr>
                <w:sz w:val="20"/>
              </w:rPr>
              <w:t>Todos</w:t>
            </w:r>
            <w:r>
              <w:rPr>
                <w:spacing w:val="-8"/>
                <w:sz w:val="20"/>
              </w:rPr>
              <w:t xml:space="preserve"> </w:t>
            </w:r>
            <w:r>
              <w:rPr>
                <w:sz w:val="20"/>
              </w:rPr>
              <w:t>aquellos</w:t>
            </w:r>
            <w:r>
              <w:rPr>
                <w:spacing w:val="-8"/>
                <w:sz w:val="20"/>
              </w:rPr>
              <w:t xml:space="preserve"> </w:t>
            </w:r>
            <w:r>
              <w:rPr>
                <w:sz w:val="20"/>
              </w:rPr>
              <w:t>utilizados</w:t>
            </w:r>
            <w:r>
              <w:rPr>
                <w:spacing w:val="-8"/>
                <w:sz w:val="20"/>
              </w:rPr>
              <w:t xml:space="preserve"> </w:t>
            </w:r>
            <w:r>
              <w:rPr>
                <w:sz w:val="20"/>
              </w:rPr>
              <w:t>en</w:t>
            </w:r>
            <w:r>
              <w:rPr>
                <w:spacing w:val="-8"/>
                <w:sz w:val="20"/>
              </w:rPr>
              <w:t xml:space="preserve"> </w:t>
            </w:r>
            <w:r>
              <w:rPr>
                <w:spacing w:val="-2"/>
                <w:sz w:val="20"/>
              </w:rPr>
              <w:t>animales.</w:t>
            </w:r>
          </w:p>
        </w:tc>
      </w:tr>
      <w:tr w:rsidR="000331C9">
        <w:trPr>
          <w:trHeight w:val="230"/>
        </w:trPr>
        <w:tc>
          <w:tcPr>
            <w:tcW w:w="427" w:type="dxa"/>
          </w:tcPr>
          <w:p w:rsidR="000331C9" w:rsidRDefault="000331C9">
            <w:pPr>
              <w:pStyle w:val="TableParagraph"/>
              <w:ind w:left="0"/>
              <w:rPr>
                <w:rFonts w:ascii="Times New Roman"/>
                <w:sz w:val="16"/>
              </w:rPr>
            </w:pPr>
          </w:p>
        </w:tc>
        <w:tc>
          <w:tcPr>
            <w:tcW w:w="711" w:type="dxa"/>
          </w:tcPr>
          <w:p w:rsidR="000331C9" w:rsidRDefault="00EA30C0">
            <w:pPr>
              <w:pStyle w:val="TableParagraph"/>
              <w:spacing w:line="210" w:lineRule="exact"/>
              <w:ind w:left="5"/>
              <w:jc w:val="center"/>
              <w:rPr>
                <w:sz w:val="20"/>
              </w:rPr>
            </w:pPr>
            <w:r>
              <w:rPr>
                <w:spacing w:val="-5"/>
                <w:sz w:val="20"/>
              </w:rPr>
              <w:t>147</w:t>
            </w:r>
          </w:p>
        </w:tc>
        <w:tc>
          <w:tcPr>
            <w:tcW w:w="2267" w:type="dxa"/>
          </w:tcPr>
          <w:p w:rsidR="000331C9" w:rsidRDefault="00EA30C0">
            <w:pPr>
              <w:pStyle w:val="TableParagraph"/>
              <w:spacing w:line="210" w:lineRule="exact"/>
              <w:rPr>
                <w:sz w:val="20"/>
              </w:rPr>
            </w:pPr>
            <w:r>
              <w:rPr>
                <w:sz w:val="20"/>
              </w:rPr>
              <w:t>Salud:</w:t>
            </w:r>
            <w:r>
              <w:rPr>
                <w:spacing w:val="-8"/>
                <w:sz w:val="20"/>
              </w:rPr>
              <w:t xml:space="preserve"> </w:t>
            </w:r>
            <w:r>
              <w:rPr>
                <w:spacing w:val="-2"/>
                <w:sz w:val="20"/>
              </w:rPr>
              <w:t>Ópticas</w:t>
            </w:r>
          </w:p>
        </w:tc>
        <w:tc>
          <w:tcPr>
            <w:tcW w:w="6666" w:type="dxa"/>
          </w:tcPr>
          <w:p w:rsidR="000331C9" w:rsidRDefault="00EA30C0">
            <w:pPr>
              <w:pStyle w:val="TableParagraph"/>
              <w:spacing w:line="210" w:lineRule="exact"/>
              <w:ind w:left="109"/>
              <w:rPr>
                <w:sz w:val="20"/>
              </w:rPr>
            </w:pPr>
            <w:r>
              <w:rPr>
                <w:sz w:val="20"/>
              </w:rPr>
              <w:t>Venta</w:t>
            </w:r>
            <w:r>
              <w:rPr>
                <w:spacing w:val="-3"/>
                <w:sz w:val="20"/>
              </w:rPr>
              <w:t xml:space="preserve"> </w:t>
            </w:r>
            <w:r>
              <w:rPr>
                <w:sz w:val="20"/>
              </w:rPr>
              <w:t>de</w:t>
            </w:r>
            <w:r>
              <w:rPr>
                <w:spacing w:val="-3"/>
                <w:sz w:val="20"/>
              </w:rPr>
              <w:t xml:space="preserve"> </w:t>
            </w:r>
            <w:r>
              <w:rPr>
                <w:spacing w:val="-2"/>
                <w:sz w:val="20"/>
              </w:rPr>
              <w:t>lentes</w:t>
            </w:r>
          </w:p>
        </w:tc>
      </w:tr>
      <w:tr w:rsidR="000331C9">
        <w:trPr>
          <w:trHeight w:val="230"/>
        </w:trPr>
        <w:tc>
          <w:tcPr>
            <w:tcW w:w="427" w:type="dxa"/>
          </w:tcPr>
          <w:p w:rsidR="000331C9" w:rsidRDefault="000331C9">
            <w:pPr>
              <w:pStyle w:val="TableParagraph"/>
              <w:ind w:left="0"/>
              <w:rPr>
                <w:rFonts w:ascii="Times New Roman"/>
                <w:sz w:val="16"/>
              </w:rPr>
            </w:pPr>
          </w:p>
        </w:tc>
        <w:tc>
          <w:tcPr>
            <w:tcW w:w="711" w:type="dxa"/>
          </w:tcPr>
          <w:p w:rsidR="000331C9" w:rsidRDefault="00EA30C0">
            <w:pPr>
              <w:pStyle w:val="TableParagraph"/>
              <w:spacing w:line="210" w:lineRule="exact"/>
              <w:ind w:left="5"/>
              <w:jc w:val="center"/>
              <w:rPr>
                <w:sz w:val="20"/>
              </w:rPr>
            </w:pPr>
            <w:r>
              <w:rPr>
                <w:spacing w:val="-5"/>
                <w:sz w:val="20"/>
              </w:rPr>
              <w:t>148</w:t>
            </w:r>
          </w:p>
        </w:tc>
        <w:tc>
          <w:tcPr>
            <w:tcW w:w="2267" w:type="dxa"/>
          </w:tcPr>
          <w:p w:rsidR="000331C9" w:rsidRDefault="00EA30C0">
            <w:pPr>
              <w:pStyle w:val="TableParagraph"/>
              <w:spacing w:line="210" w:lineRule="exact"/>
              <w:rPr>
                <w:sz w:val="20"/>
              </w:rPr>
            </w:pPr>
            <w:r>
              <w:rPr>
                <w:spacing w:val="-2"/>
                <w:sz w:val="20"/>
              </w:rPr>
              <w:t>Sellos</w:t>
            </w:r>
          </w:p>
        </w:tc>
        <w:tc>
          <w:tcPr>
            <w:tcW w:w="6666" w:type="dxa"/>
          </w:tcPr>
          <w:p w:rsidR="000331C9" w:rsidRDefault="00EA30C0">
            <w:pPr>
              <w:pStyle w:val="TableParagraph"/>
              <w:spacing w:line="210" w:lineRule="exact"/>
              <w:ind w:left="109"/>
              <w:rPr>
                <w:sz w:val="20"/>
              </w:rPr>
            </w:pPr>
            <w:r>
              <w:rPr>
                <w:sz w:val="20"/>
              </w:rPr>
              <w:t>Sellos</w:t>
            </w:r>
            <w:r>
              <w:rPr>
                <w:spacing w:val="-8"/>
                <w:sz w:val="20"/>
              </w:rPr>
              <w:t xml:space="preserve"> </w:t>
            </w:r>
            <w:r>
              <w:rPr>
                <w:sz w:val="20"/>
              </w:rPr>
              <w:t>de</w:t>
            </w:r>
            <w:r>
              <w:rPr>
                <w:spacing w:val="-7"/>
                <w:sz w:val="20"/>
              </w:rPr>
              <w:t xml:space="preserve"> </w:t>
            </w:r>
            <w:r>
              <w:rPr>
                <w:sz w:val="20"/>
              </w:rPr>
              <w:t>goma</w:t>
            </w:r>
            <w:r>
              <w:rPr>
                <w:spacing w:val="-8"/>
                <w:sz w:val="20"/>
              </w:rPr>
              <w:t xml:space="preserve"> </w:t>
            </w:r>
            <w:r>
              <w:rPr>
                <w:sz w:val="20"/>
              </w:rPr>
              <w:t>y</w:t>
            </w:r>
            <w:r>
              <w:rPr>
                <w:spacing w:val="-7"/>
                <w:sz w:val="20"/>
              </w:rPr>
              <w:t xml:space="preserve"> </w:t>
            </w:r>
            <w:proofErr w:type="spellStart"/>
            <w:r>
              <w:rPr>
                <w:sz w:val="20"/>
              </w:rPr>
              <w:t>autoentintables</w:t>
            </w:r>
            <w:proofErr w:type="spellEnd"/>
            <w:r>
              <w:rPr>
                <w:sz w:val="20"/>
              </w:rPr>
              <w:t>,</w:t>
            </w:r>
            <w:r>
              <w:rPr>
                <w:spacing w:val="-10"/>
                <w:sz w:val="20"/>
              </w:rPr>
              <w:t xml:space="preserve"> </w:t>
            </w:r>
            <w:r>
              <w:rPr>
                <w:sz w:val="20"/>
              </w:rPr>
              <w:t>fechadores,</w:t>
            </w:r>
            <w:r>
              <w:rPr>
                <w:spacing w:val="-5"/>
                <w:sz w:val="20"/>
              </w:rPr>
              <w:t xml:space="preserve"> </w:t>
            </w:r>
            <w:r>
              <w:rPr>
                <w:spacing w:val="-4"/>
                <w:sz w:val="20"/>
              </w:rPr>
              <w:t>etc.</w:t>
            </w:r>
          </w:p>
        </w:tc>
      </w:tr>
      <w:tr w:rsidR="000331C9">
        <w:trPr>
          <w:trHeight w:val="230"/>
        </w:trPr>
        <w:tc>
          <w:tcPr>
            <w:tcW w:w="427" w:type="dxa"/>
          </w:tcPr>
          <w:p w:rsidR="000331C9" w:rsidRDefault="000331C9">
            <w:pPr>
              <w:pStyle w:val="TableParagraph"/>
              <w:ind w:left="0"/>
              <w:rPr>
                <w:rFonts w:ascii="Times New Roman"/>
                <w:sz w:val="16"/>
              </w:rPr>
            </w:pPr>
          </w:p>
        </w:tc>
        <w:tc>
          <w:tcPr>
            <w:tcW w:w="711" w:type="dxa"/>
          </w:tcPr>
          <w:p w:rsidR="000331C9" w:rsidRDefault="00EA30C0">
            <w:pPr>
              <w:pStyle w:val="TableParagraph"/>
              <w:spacing w:line="210" w:lineRule="exact"/>
              <w:ind w:left="5"/>
              <w:jc w:val="center"/>
              <w:rPr>
                <w:sz w:val="20"/>
              </w:rPr>
            </w:pPr>
            <w:r>
              <w:rPr>
                <w:spacing w:val="-5"/>
                <w:sz w:val="20"/>
              </w:rPr>
              <w:t>149</w:t>
            </w:r>
          </w:p>
        </w:tc>
        <w:tc>
          <w:tcPr>
            <w:tcW w:w="2267" w:type="dxa"/>
          </w:tcPr>
          <w:p w:rsidR="000331C9" w:rsidRDefault="00EA30C0">
            <w:pPr>
              <w:pStyle w:val="TableParagraph"/>
              <w:spacing w:line="210" w:lineRule="exact"/>
              <w:rPr>
                <w:sz w:val="20"/>
              </w:rPr>
            </w:pPr>
            <w:r>
              <w:rPr>
                <w:spacing w:val="-2"/>
                <w:sz w:val="20"/>
              </w:rPr>
              <w:t>Semáforos</w:t>
            </w:r>
          </w:p>
        </w:tc>
        <w:tc>
          <w:tcPr>
            <w:tcW w:w="6666" w:type="dxa"/>
          </w:tcPr>
          <w:p w:rsidR="000331C9" w:rsidRDefault="00EA30C0">
            <w:pPr>
              <w:pStyle w:val="TableParagraph"/>
              <w:spacing w:line="210" w:lineRule="exact"/>
              <w:ind w:left="109"/>
              <w:rPr>
                <w:sz w:val="20"/>
              </w:rPr>
            </w:pPr>
            <w:r>
              <w:rPr>
                <w:sz w:val="20"/>
              </w:rPr>
              <w:t>Suministro</w:t>
            </w:r>
            <w:r>
              <w:rPr>
                <w:spacing w:val="-5"/>
                <w:sz w:val="20"/>
              </w:rPr>
              <w:t xml:space="preserve"> </w:t>
            </w:r>
            <w:r>
              <w:rPr>
                <w:sz w:val="20"/>
              </w:rPr>
              <w:t>e</w:t>
            </w:r>
            <w:r>
              <w:rPr>
                <w:spacing w:val="-5"/>
                <w:sz w:val="20"/>
              </w:rPr>
              <w:t xml:space="preserve"> </w:t>
            </w:r>
            <w:r>
              <w:rPr>
                <w:spacing w:val="-2"/>
                <w:sz w:val="20"/>
              </w:rPr>
              <w:t>instalación.</w:t>
            </w:r>
          </w:p>
        </w:tc>
      </w:tr>
      <w:tr w:rsidR="000331C9">
        <w:trPr>
          <w:trHeight w:val="460"/>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114"/>
              <w:ind w:left="5"/>
              <w:jc w:val="center"/>
              <w:rPr>
                <w:sz w:val="20"/>
              </w:rPr>
            </w:pPr>
            <w:r>
              <w:rPr>
                <w:spacing w:val="-5"/>
                <w:sz w:val="20"/>
              </w:rPr>
              <w:t>150</w:t>
            </w:r>
          </w:p>
        </w:tc>
        <w:tc>
          <w:tcPr>
            <w:tcW w:w="2267" w:type="dxa"/>
          </w:tcPr>
          <w:p w:rsidR="000331C9" w:rsidRDefault="00EA30C0">
            <w:pPr>
              <w:pStyle w:val="TableParagraph"/>
              <w:spacing w:line="229" w:lineRule="exact"/>
              <w:rPr>
                <w:sz w:val="20"/>
              </w:rPr>
            </w:pPr>
            <w:r>
              <w:rPr>
                <w:sz w:val="20"/>
              </w:rPr>
              <w:t>Semillas</w:t>
            </w:r>
            <w:r>
              <w:rPr>
                <w:spacing w:val="-5"/>
                <w:sz w:val="20"/>
              </w:rPr>
              <w:t xml:space="preserve"> </w:t>
            </w:r>
            <w:r>
              <w:rPr>
                <w:sz w:val="20"/>
              </w:rPr>
              <w:t>y</w:t>
            </w:r>
            <w:r>
              <w:rPr>
                <w:spacing w:val="-5"/>
                <w:sz w:val="20"/>
              </w:rPr>
              <w:t xml:space="preserve"> </w:t>
            </w:r>
            <w:r>
              <w:rPr>
                <w:spacing w:val="-2"/>
                <w:sz w:val="20"/>
              </w:rPr>
              <w:t>granos</w:t>
            </w:r>
          </w:p>
        </w:tc>
        <w:tc>
          <w:tcPr>
            <w:tcW w:w="6666" w:type="dxa"/>
          </w:tcPr>
          <w:p w:rsidR="000331C9" w:rsidRDefault="00EA30C0">
            <w:pPr>
              <w:pStyle w:val="TableParagraph"/>
              <w:spacing w:line="230" w:lineRule="exact"/>
              <w:ind w:left="109"/>
              <w:rPr>
                <w:sz w:val="20"/>
              </w:rPr>
            </w:pPr>
            <w:r>
              <w:rPr>
                <w:sz w:val="20"/>
              </w:rPr>
              <w:t>Las utilizadas para la siembra a excepción de las de consumo humano que entran en abarrotes.</w:t>
            </w:r>
          </w:p>
        </w:tc>
      </w:tr>
      <w:tr w:rsidR="000331C9">
        <w:trPr>
          <w:trHeight w:val="460"/>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114"/>
              <w:ind w:left="5"/>
              <w:jc w:val="center"/>
              <w:rPr>
                <w:sz w:val="20"/>
              </w:rPr>
            </w:pPr>
            <w:r>
              <w:rPr>
                <w:spacing w:val="-5"/>
                <w:sz w:val="20"/>
              </w:rPr>
              <w:t>151</w:t>
            </w:r>
          </w:p>
        </w:tc>
        <w:tc>
          <w:tcPr>
            <w:tcW w:w="2267" w:type="dxa"/>
          </w:tcPr>
          <w:p w:rsidR="000331C9" w:rsidRDefault="00EA30C0">
            <w:pPr>
              <w:pStyle w:val="TableParagraph"/>
              <w:spacing w:line="229" w:lineRule="exact"/>
              <w:rPr>
                <w:sz w:val="20"/>
              </w:rPr>
            </w:pPr>
            <w:r>
              <w:rPr>
                <w:spacing w:val="-2"/>
                <w:sz w:val="20"/>
              </w:rPr>
              <w:t>Señalética</w:t>
            </w:r>
          </w:p>
        </w:tc>
        <w:tc>
          <w:tcPr>
            <w:tcW w:w="6666" w:type="dxa"/>
          </w:tcPr>
          <w:p w:rsidR="000331C9" w:rsidRDefault="00EA30C0">
            <w:pPr>
              <w:pStyle w:val="TableParagraph"/>
              <w:spacing w:line="230" w:lineRule="exact"/>
              <w:ind w:left="109"/>
              <w:rPr>
                <w:sz w:val="20"/>
              </w:rPr>
            </w:pPr>
            <w:r>
              <w:rPr>
                <w:sz w:val="20"/>
              </w:rPr>
              <w:t xml:space="preserve">Elaboración e instalación de letreros, interiores y exteriores para bienes </w:t>
            </w:r>
            <w:r>
              <w:rPr>
                <w:spacing w:val="-2"/>
                <w:sz w:val="20"/>
              </w:rPr>
              <w:t>inmuebles.</w:t>
            </w:r>
          </w:p>
        </w:tc>
      </w:tr>
      <w:tr w:rsidR="000331C9">
        <w:trPr>
          <w:trHeight w:val="460"/>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115"/>
              <w:ind w:left="5"/>
              <w:jc w:val="center"/>
              <w:rPr>
                <w:sz w:val="20"/>
              </w:rPr>
            </w:pPr>
            <w:r>
              <w:rPr>
                <w:spacing w:val="-5"/>
                <w:sz w:val="20"/>
              </w:rPr>
              <w:t>152</w:t>
            </w:r>
          </w:p>
        </w:tc>
        <w:tc>
          <w:tcPr>
            <w:tcW w:w="2267" w:type="dxa"/>
          </w:tcPr>
          <w:p w:rsidR="000331C9" w:rsidRDefault="00EA30C0">
            <w:pPr>
              <w:pStyle w:val="TableParagraph"/>
              <w:spacing w:line="230" w:lineRule="exact"/>
              <w:rPr>
                <w:sz w:val="20"/>
              </w:rPr>
            </w:pPr>
            <w:r>
              <w:rPr>
                <w:sz w:val="20"/>
              </w:rPr>
              <w:t>Señalética</w:t>
            </w:r>
            <w:r>
              <w:rPr>
                <w:spacing w:val="-13"/>
                <w:sz w:val="20"/>
              </w:rPr>
              <w:t xml:space="preserve"> </w:t>
            </w:r>
            <w:r>
              <w:rPr>
                <w:spacing w:val="-4"/>
                <w:sz w:val="20"/>
              </w:rPr>
              <w:t>vial</w:t>
            </w:r>
          </w:p>
        </w:tc>
        <w:tc>
          <w:tcPr>
            <w:tcW w:w="6666" w:type="dxa"/>
          </w:tcPr>
          <w:p w:rsidR="000331C9" w:rsidRDefault="00EA30C0">
            <w:pPr>
              <w:pStyle w:val="TableParagraph"/>
              <w:spacing w:line="230" w:lineRule="exact"/>
              <w:ind w:left="109"/>
              <w:rPr>
                <w:sz w:val="20"/>
              </w:rPr>
            </w:pPr>
            <w:r>
              <w:rPr>
                <w:sz w:val="20"/>
              </w:rPr>
              <w:t>Señales</w:t>
            </w:r>
            <w:r>
              <w:rPr>
                <w:spacing w:val="40"/>
                <w:sz w:val="20"/>
              </w:rPr>
              <w:t xml:space="preserve"> </w:t>
            </w:r>
            <w:r>
              <w:rPr>
                <w:sz w:val="20"/>
              </w:rPr>
              <w:t>sobre</w:t>
            </w:r>
            <w:r>
              <w:rPr>
                <w:spacing w:val="40"/>
                <w:sz w:val="20"/>
              </w:rPr>
              <w:t xml:space="preserve"> </w:t>
            </w:r>
            <w:r>
              <w:rPr>
                <w:sz w:val="20"/>
              </w:rPr>
              <w:t>la</w:t>
            </w:r>
            <w:r>
              <w:rPr>
                <w:spacing w:val="38"/>
                <w:sz w:val="20"/>
              </w:rPr>
              <w:t xml:space="preserve"> </w:t>
            </w:r>
            <w:r>
              <w:rPr>
                <w:sz w:val="20"/>
              </w:rPr>
              <w:t>superficie</w:t>
            </w:r>
            <w:r>
              <w:rPr>
                <w:spacing w:val="40"/>
                <w:sz w:val="20"/>
              </w:rPr>
              <w:t xml:space="preserve"> </w:t>
            </w:r>
            <w:r>
              <w:rPr>
                <w:sz w:val="20"/>
              </w:rPr>
              <w:t>de</w:t>
            </w:r>
            <w:r>
              <w:rPr>
                <w:spacing w:val="38"/>
                <w:sz w:val="20"/>
              </w:rPr>
              <w:t xml:space="preserve"> </w:t>
            </w:r>
            <w:r>
              <w:rPr>
                <w:sz w:val="20"/>
              </w:rPr>
              <w:t>rodamiento,</w:t>
            </w:r>
            <w:r>
              <w:rPr>
                <w:spacing w:val="40"/>
                <w:sz w:val="20"/>
              </w:rPr>
              <w:t xml:space="preserve"> </w:t>
            </w:r>
            <w:r>
              <w:rPr>
                <w:sz w:val="20"/>
              </w:rPr>
              <w:t>señalamiento</w:t>
            </w:r>
            <w:r>
              <w:rPr>
                <w:spacing w:val="40"/>
                <w:sz w:val="20"/>
              </w:rPr>
              <w:t xml:space="preserve"> </w:t>
            </w:r>
            <w:r>
              <w:rPr>
                <w:sz w:val="20"/>
              </w:rPr>
              <w:t>de</w:t>
            </w:r>
            <w:r>
              <w:rPr>
                <w:spacing w:val="38"/>
                <w:sz w:val="20"/>
              </w:rPr>
              <w:t xml:space="preserve"> </w:t>
            </w:r>
            <w:r>
              <w:rPr>
                <w:sz w:val="20"/>
              </w:rPr>
              <w:t xml:space="preserve">tránsito, boyas, conos, </w:t>
            </w:r>
            <w:proofErr w:type="spellStart"/>
            <w:r>
              <w:rPr>
                <w:sz w:val="20"/>
              </w:rPr>
              <w:t>vialetas</w:t>
            </w:r>
            <w:proofErr w:type="spellEnd"/>
            <w:r>
              <w:rPr>
                <w:sz w:val="20"/>
              </w:rPr>
              <w:t>, etc.</w:t>
            </w:r>
          </w:p>
        </w:tc>
      </w:tr>
      <w:tr w:rsidR="000331C9">
        <w:trPr>
          <w:trHeight w:val="460"/>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114"/>
              <w:ind w:left="5"/>
              <w:jc w:val="center"/>
              <w:rPr>
                <w:sz w:val="20"/>
              </w:rPr>
            </w:pPr>
            <w:r>
              <w:rPr>
                <w:spacing w:val="-5"/>
                <w:sz w:val="20"/>
              </w:rPr>
              <w:t>153</w:t>
            </w:r>
          </w:p>
        </w:tc>
        <w:tc>
          <w:tcPr>
            <w:tcW w:w="2267" w:type="dxa"/>
          </w:tcPr>
          <w:p w:rsidR="000331C9" w:rsidRDefault="00EA30C0">
            <w:pPr>
              <w:pStyle w:val="TableParagraph"/>
              <w:tabs>
                <w:tab w:val="left" w:pos="1939"/>
              </w:tabs>
              <w:spacing w:line="229" w:lineRule="exact"/>
              <w:rPr>
                <w:sz w:val="20"/>
              </w:rPr>
            </w:pPr>
            <w:r>
              <w:rPr>
                <w:spacing w:val="-2"/>
                <w:sz w:val="20"/>
              </w:rPr>
              <w:t>Servicio</w:t>
            </w:r>
            <w:r>
              <w:rPr>
                <w:sz w:val="20"/>
              </w:rPr>
              <w:tab/>
            </w:r>
            <w:r>
              <w:rPr>
                <w:spacing w:val="-5"/>
                <w:sz w:val="20"/>
              </w:rPr>
              <w:t>de</w:t>
            </w:r>
          </w:p>
          <w:p w:rsidR="000331C9" w:rsidRDefault="00EA30C0">
            <w:pPr>
              <w:pStyle w:val="TableParagraph"/>
              <w:spacing w:line="211" w:lineRule="exact"/>
              <w:rPr>
                <w:sz w:val="20"/>
              </w:rPr>
            </w:pPr>
            <w:r>
              <w:rPr>
                <w:spacing w:val="-2"/>
                <w:sz w:val="20"/>
              </w:rPr>
              <w:t>aseguramiento</w:t>
            </w:r>
          </w:p>
        </w:tc>
        <w:tc>
          <w:tcPr>
            <w:tcW w:w="6666" w:type="dxa"/>
          </w:tcPr>
          <w:p w:rsidR="000331C9" w:rsidRDefault="00EA30C0">
            <w:pPr>
              <w:pStyle w:val="TableParagraph"/>
              <w:spacing w:line="230" w:lineRule="exact"/>
              <w:ind w:left="109" w:right="89"/>
              <w:rPr>
                <w:sz w:val="20"/>
              </w:rPr>
            </w:pPr>
            <w:r>
              <w:rPr>
                <w:sz w:val="20"/>
              </w:rPr>
              <w:t>Contratación</w:t>
            </w:r>
            <w:r>
              <w:rPr>
                <w:spacing w:val="-9"/>
                <w:sz w:val="20"/>
              </w:rPr>
              <w:t xml:space="preserve"> </w:t>
            </w:r>
            <w:r>
              <w:rPr>
                <w:sz w:val="20"/>
              </w:rPr>
              <w:t>de</w:t>
            </w:r>
            <w:r>
              <w:rPr>
                <w:spacing w:val="-9"/>
                <w:sz w:val="20"/>
              </w:rPr>
              <w:t xml:space="preserve"> </w:t>
            </w:r>
            <w:r>
              <w:rPr>
                <w:sz w:val="20"/>
              </w:rPr>
              <w:t>Pólizas</w:t>
            </w:r>
            <w:r>
              <w:rPr>
                <w:spacing w:val="-12"/>
                <w:sz w:val="20"/>
              </w:rPr>
              <w:t xml:space="preserve"> </w:t>
            </w:r>
            <w:r>
              <w:rPr>
                <w:sz w:val="20"/>
              </w:rPr>
              <w:t>de</w:t>
            </w:r>
            <w:r>
              <w:rPr>
                <w:spacing w:val="-9"/>
                <w:sz w:val="20"/>
              </w:rPr>
              <w:t xml:space="preserve"> </w:t>
            </w:r>
            <w:r>
              <w:rPr>
                <w:sz w:val="20"/>
              </w:rPr>
              <w:t>Seguros</w:t>
            </w:r>
            <w:r>
              <w:rPr>
                <w:spacing w:val="-12"/>
                <w:sz w:val="20"/>
              </w:rPr>
              <w:t xml:space="preserve"> </w:t>
            </w:r>
            <w:r>
              <w:rPr>
                <w:sz w:val="20"/>
              </w:rPr>
              <w:t>de</w:t>
            </w:r>
            <w:r>
              <w:rPr>
                <w:spacing w:val="-14"/>
                <w:sz w:val="20"/>
              </w:rPr>
              <w:t xml:space="preserve"> </w:t>
            </w:r>
            <w:r>
              <w:rPr>
                <w:sz w:val="20"/>
              </w:rPr>
              <w:t>todo</w:t>
            </w:r>
            <w:r>
              <w:rPr>
                <w:spacing w:val="-14"/>
                <w:sz w:val="20"/>
              </w:rPr>
              <w:t xml:space="preserve"> </w:t>
            </w:r>
            <w:r>
              <w:rPr>
                <w:sz w:val="20"/>
              </w:rPr>
              <w:t>tipo</w:t>
            </w:r>
            <w:r>
              <w:rPr>
                <w:spacing w:val="-9"/>
                <w:sz w:val="20"/>
              </w:rPr>
              <w:t xml:space="preserve"> </w:t>
            </w:r>
            <w:r>
              <w:rPr>
                <w:sz w:val="20"/>
              </w:rPr>
              <w:t>para</w:t>
            </w:r>
            <w:r>
              <w:rPr>
                <w:spacing w:val="-9"/>
                <w:sz w:val="20"/>
              </w:rPr>
              <w:t xml:space="preserve"> </w:t>
            </w:r>
            <w:r>
              <w:rPr>
                <w:sz w:val="20"/>
              </w:rPr>
              <w:t>Personas,</w:t>
            </w:r>
            <w:r>
              <w:rPr>
                <w:spacing w:val="-7"/>
                <w:sz w:val="20"/>
              </w:rPr>
              <w:t xml:space="preserve"> </w:t>
            </w:r>
            <w:r>
              <w:rPr>
                <w:sz w:val="20"/>
              </w:rPr>
              <w:t>Muebles e Inmuebles.</w:t>
            </w:r>
          </w:p>
        </w:tc>
      </w:tr>
      <w:tr w:rsidR="000331C9">
        <w:trPr>
          <w:trHeight w:val="460"/>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114"/>
              <w:ind w:left="5"/>
              <w:jc w:val="center"/>
              <w:rPr>
                <w:sz w:val="20"/>
              </w:rPr>
            </w:pPr>
            <w:r>
              <w:rPr>
                <w:spacing w:val="-5"/>
                <w:sz w:val="20"/>
              </w:rPr>
              <w:t>154</w:t>
            </w:r>
          </w:p>
        </w:tc>
        <w:tc>
          <w:tcPr>
            <w:tcW w:w="2267" w:type="dxa"/>
          </w:tcPr>
          <w:p w:rsidR="000331C9" w:rsidRDefault="00EA30C0">
            <w:pPr>
              <w:pStyle w:val="TableParagraph"/>
              <w:tabs>
                <w:tab w:val="left" w:pos="1939"/>
              </w:tabs>
              <w:spacing w:line="229" w:lineRule="exact"/>
              <w:rPr>
                <w:sz w:val="20"/>
              </w:rPr>
            </w:pPr>
            <w:r>
              <w:rPr>
                <w:spacing w:val="-2"/>
                <w:sz w:val="20"/>
              </w:rPr>
              <w:t>Servicio</w:t>
            </w:r>
            <w:r>
              <w:rPr>
                <w:sz w:val="20"/>
              </w:rPr>
              <w:tab/>
            </w:r>
            <w:r>
              <w:rPr>
                <w:spacing w:val="-5"/>
                <w:sz w:val="20"/>
              </w:rPr>
              <w:t>de</w:t>
            </w:r>
          </w:p>
          <w:p w:rsidR="000331C9" w:rsidRDefault="00EA30C0">
            <w:pPr>
              <w:pStyle w:val="TableParagraph"/>
              <w:spacing w:line="211" w:lineRule="exact"/>
              <w:rPr>
                <w:sz w:val="20"/>
              </w:rPr>
            </w:pPr>
            <w:r>
              <w:rPr>
                <w:spacing w:val="-2"/>
                <w:sz w:val="20"/>
              </w:rPr>
              <w:t>encuadernación</w:t>
            </w:r>
          </w:p>
        </w:tc>
        <w:tc>
          <w:tcPr>
            <w:tcW w:w="6666" w:type="dxa"/>
          </w:tcPr>
          <w:p w:rsidR="000331C9" w:rsidRDefault="00EA30C0">
            <w:pPr>
              <w:pStyle w:val="TableParagraph"/>
              <w:spacing w:line="230" w:lineRule="exact"/>
              <w:ind w:left="109" w:right="89"/>
              <w:rPr>
                <w:sz w:val="20"/>
              </w:rPr>
            </w:pPr>
            <w:r>
              <w:rPr>
                <w:sz w:val="20"/>
              </w:rPr>
              <w:t>Contratación</w:t>
            </w:r>
            <w:r>
              <w:rPr>
                <w:spacing w:val="-15"/>
                <w:sz w:val="20"/>
              </w:rPr>
              <w:t xml:space="preserve"> </w:t>
            </w:r>
            <w:r>
              <w:rPr>
                <w:sz w:val="20"/>
              </w:rPr>
              <w:t>para</w:t>
            </w:r>
            <w:r>
              <w:rPr>
                <w:spacing w:val="-15"/>
                <w:sz w:val="20"/>
              </w:rPr>
              <w:t xml:space="preserve"> </w:t>
            </w:r>
            <w:r>
              <w:rPr>
                <w:sz w:val="20"/>
              </w:rPr>
              <w:t>la</w:t>
            </w:r>
            <w:r>
              <w:rPr>
                <w:spacing w:val="-15"/>
                <w:sz w:val="20"/>
              </w:rPr>
              <w:t xml:space="preserve"> </w:t>
            </w:r>
            <w:r>
              <w:rPr>
                <w:sz w:val="20"/>
              </w:rPr>
              <w:t>encuadernación</w:t>
            </w:r>
            <w:r>
              <w:rPr>
                <w:spacing w:val="-15"/>
                <w:sz w:val="20"/>
              </w:rPr>
              <w:t xml:space="preserve"> </w:t>
            </w:r>
            <w:r>
              <w:rPr>
                <w:sz w:val="20"/>
              </w:rPr>
              <w:t>de</w:t>
            </w:r>
            <w:r>
              <w:rPr>
                <w:spacing w:val="-15"/>
                <w:sz w:val="20"/>
              </w:rPr>
              <w:t xml:space="preserve"> </w:t>
            </w:r>
            <w:r>
              <w:rPr>
                <w:sz w:val="20"/>
              </w:rPr>
              <w:t>actas</w:t>
            </w:r>
            <w:r>
              <w:rPr>
                <w:spacing w:val="-14"/>
                <w:sz w:val="20"/>
              </w:rPr>
              <w:t xml:space="preserve"> </w:t>
            </w:r>
            <w:r>
              <w:rPr>
                <w:sz w:val="20"/>
              </w:rPr>
              <w:t>o</w:t>
            </w:r>
            <w:r>
              <w:rPr>
                <w:spacing w:val="-15"/>
                <w:sz w:val="20"/>
              </w:rPr>
              <w:t xml:space="preserve"> </w:t>
            </w:r>
            <w:r>
              <w:rPr>
                <w:sz w:val="20"/>
              </w:rPr>
              <w:t>cualquier</w:t>
            </w:r>
            <w:r>
              <w:rPr>
                <w:spacing w:val="-14"/>
                <w:sz w:val="20"/>
              </w:rPr>
              <w:t xml:space="preserve"> </w:t>
            </w:r>
            <w:r>
              <w:rPr>
                <w:sz w:val="20"/>
              </w:rPr>
              <w:t>otro</w:t>
            </w:r>
            <w:r>
              <w:rPr>
                <w:spacing w:val="-15"/>
                <w:sz w:val="20"/>
              </w:rPr>
              <w:t xml:space="preserve"> </w:t>
            </w:r>
            <w:r>
              <w:rPr>
                <w:sz w:val="20"/>
              </w:rPr>
              <w:t>documento que requieran las dependencias.</w:t>
            </w:r>
          </w:p>
        </w:tc>
      </w:tr>
      <w:tr w:rsidR="000331C9">
        <w:trPr>
          <w:trHeight w:val="460"/>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115"/>
              <w:ind w:left="5"/>
              <w:jc w:val="center"/>
              <w:rPr>
                <w:sz w:val="20"/>
              </w:rPr>
            </w:pPr>
            <w:r>
              <w:rPr>
                <w:spacing w:val="-5"/>
                <w:sz w:val="20"/>
              </w:rPr>
              <w:t>155</w:t>
            </w:r>
          </w:p>
        </w:tc>
        <w:tc>
          <w:tcPr>
            <w:tcW w:w="2267" w:type="dxa"/>
          </w:tcPr>
          <w:p w:rsidR="000331C9" w:rsidRDefault="00EA30C0">
            <w:pPr>
              <w:pStyle w:val="TableParagraph"/>
              <w:rPr>
                <w:sz w:val="20"/>
              </w:rPr>
            </w:pPr>
            <w:r>
              <w:rPr>
                <w:sz w:val="20"/>
              </w:rPr>
              <w:t>Servicio</w:t>
            </w:r>
            <w:r>
              <w:rPr>
                <w:spacing w:val="-6"/>
                <w:sz w:val="20"/>
              </w:rPr>
              <w:t xml:space="preserve"> </w:t>
            </w:r>
            <w:r>
              <w:rPr>
                <w:sz w:val="20"/>
              </w:rPr>
              <w:t>de</w:t>
            </w:r>
            <w:r>
              <w:rPr>
                <w:spacing w:val="-6"/>
                <w:sz w:val="20"/>
              </w:rPr>
              <w:t xml:space="preserve"> </w:t>
            </w:r>
            <w:r>
              <w:rPr>
                <w:spacing w:val="-2"/>
                <w:sz w:val="20"/>
              </w:rPr>
              <w:t>fumigación</w:t>
            </w:r>
          </w:p>
        </w:tc>
        <w:tc>
          <w:tcPr>
            <w:tcW w:w="6666" w:type="dxa"/>
          </w:tcPr>
          <w:p w:rsidR="000331C9" w:rsidRDefault="00EA30C0">
            <w:pPr>
              <w:pStyle w:val="TableParagraph"/>
              <w:spacing w:line="230" w:lineRule="exact"/>
              <w:ind w:left="109"/>
              <w:rPr>
                <w:sz w:val="20"/>
              </w:rPr>
            </w:pPr>
            <w:r>
              <w:rPr>
                <w:sz w:val="20"/>
              </w:rPr>
              <w:t>Contratación</w:t>
            </w:r>
            <w:r>
              <w:rPr>
                <w:spacing w:val="80"/>
                <w:w w:val="150"/>
                <w:sz w:val="20"/>
              </w:rPr>
              <w:t xml:space="preserve"> </w:t>
            </w:r>
            <w:r>
              <w:rPr>
                <w:sz w:val="20"/>
              </w:rPr>
              <w:t>de</w:t>
            </w:r>
            <w:r>
              <w:rPr>
                <w:spacing w:val="80"/>
                <w:w w:val="150"/>
                <w:sz w:val="20"/>
              </w:rPr>
              <w:t xml:space="preserve"> </w:t>
            </w:r>
            <w:r>
              <w:rPr>
                <w:sz w:val="20"/>
              </w:rPr>
              <w:t>servicios</w:t>
            </w:r>
            <w:r>
              <w:rPr>
                <w:spacing w:val="80"/>
                <w:w w:val="150"/>
                <w:sz w:val="20"/>
              </w:rPr>
              <w:t xml:space="preserve"> </w:t>
            </w:r>
            <w:r>
              <w:rPr>
                <w:sz w:val="20"/>
              </w:rPr>
              <w:t>integrales</w:t>
            </w:r>
            <w:r>
              <w:rPr>
                <w:spacing w:val="80"/>
                <w:w w:val="150"/>
                <w:sz w:val="20"/>
              </w:rPr>
              <w:t xml:space="preserve"> </w:t>
            </w:r>
            <w:r>
              <w:rPr>
                <w:sz w:val="20"/>
              </w:rPr>
              <w:t>de</w:t>
            </w:r>
            <w:r>
              <w:rPr>
                <w:spacing w:val="80"/>
                <w:w w:val="150"/>
                <w:sz w:val="20"/>
              </w:rPr>
              <w:t xml:space="preserve"> </w:t>
            </w:r>
            <w:r>
              <w:rPr>
                <w:sz w:val="20"/>
              </w:rPr>
              <w:t>fumigación</w:t>
            </w:r>
            <w:r>
              <w:rPr>
                <w:spacing w:val="80"/>
                <w:w w:val="150"/>
                <w:sz w:val="20"/>
              </w:rPr>
              <w:t xml:space="preserve"> </w:t>
            </w:r>
            <w:r>
              <w:rPr>
                <w:sz w:val="20"/>
              </w:rPr>
              <w:t>que</w:t>
            </w:r>
            <w:r>
              <w:rPr>
                <w:spacing w:val="80"/>
                <w:w w:val="150"/>
                <w:sz w:val="20"/>
              </w:rPr>
              <w:t xml:space="preserve"> </w:t>
            </w:r>
            <w:r>
              <w:rPr>
                <w:sz w:val="20"/>
              </w:rPr>
              <w:t>incluye diagnóstico, materiales y suministro.</w:t>
            </w:r>
          </w:p>
        </w:tc>
      </w:tr>
      <w:tr w:rsidR="000331C9">
        <w:trPr>
          <w:trHeight w:val="230"/>
        </w:trPr>
        <w:tc>
          <w:tcPr>
            <w:tcW w:w="427" w:type="dxa"/>
          </w:tcPr>
          <w:p w:rsidR="000331C9" w:rsidRDefault="000331C9">
            <w:pPr>
              <w:pStyle w:val="TableParagraph"/>
              <w:ind w:left="0"/>
              <w:rPr>
                <w:rFonts w:ascii="Times New Roman"/>
                <w:sz w:val="16"/>
              </w:rPr>
            </w:pPr>
          </w:p>
        </w:tc>
        <w:tc>
          <w:tcPr>
            <w:tcW w:w="711" w:type="dxa"/>
          </w:tcPr>
          <w:p w:rsidR="000331C9" w:rsidRDefault="00EA30C0">
            <w:pPr>
              <w:pStyle w:val="TableParagraph"/>
              <w:spacing w:line="210" w:lineRule="exact"/>
              <w:ind w:left="5"/>
              <w:jc w:val="center"/>
              <w:rPr>
                <w:sz w:val="20"/>
              </w:rPr>
            </w:pPr>
            <w:r>
              <w:rPr>
                <w:spacing w:val="-5"/>
                <w:sz w:val="20"/>
              </w:rPr>
              <w:t>156</w:t>
            </w:r>
          </w:p>
        </w:tc>
        <w:tc>
          <w:tcPr>
            <w:tcW w:w="2267" w:type="dxa"/>
          </w:tcPr>
          <w:p w:rsidR="000331C9" w:rsidRDefault="00EA30C0">
            <w:pPr>
              <w:pStyle w:val="TableParagraph"/>
              <w:spacing w:line="210" w:lineRule="exact"/>
              <w:rPr>
                <w:sz w:val="20"/>
              </w:rPr>
            </w:pPr>
            <w:r>
              <w:rPr>
                <w:sz w:val="20"/>
              </w:rPr>
              <w:t>Servicio</w:t>
            </w:r>
            <w:r>
              <w:rPr>
                <w:spacing w:val="-6"/>
                <w:sz w:val="20"/>
              </w:rPr>
              <w:t xml:space="preserve"> </w:t>
            </w:r>
            <w:r>
              <w:rPr>
                <w:sz w:val="20"/>
              </w:rPr>
              <w:t>de</w:t>
            </w:r>
            <w:r>
              <w:rPr>
                <w:spacing w:val="-6"/>
                <w:sz w:val="20"/>
              </w:rPr>
              <w:t xml:space="preserve"> </w:t>
            </w:r>
            <w:r>
              <w:rPr>
                <w:spacing w:val="-2"/>
                <w:sz w:val="20"/>
              </w:rPr>
              <w:t>hospedaje</w:t>
            </w:r>
          </w:p>
        </w:tc>
        <w:tc>
          <w:tcPr>
            <w:tcW w:w="6666" w:type="dxa"/>
          </w:tcPr>
          <w:p w:rsidR="000331C9" w:rsidRDefault="00EA30C0">
            <w:pPr>
              <w:pStyle w:val="TableParagraph"/>
              <w:spacing w:line="210" w:lineRule="exact"/>
              <w:ind w:left="109"/>
              <w:rPr>
                <w:sz w:val="20"/>
              </w:rPr>
            </w:pPr>
            <w:r>
              <w:rPr>
                <w:sz w:val="20"/>
              </w:rPr>
              <w:t>Contratación</w:t>
            </w:r>
            <w:r>
              <w:rPr>
                <w:spacing w:val="-9"/>
                <w:sz w:val="20"/>
              </w:rPr>
              <w:t xml:space="preserve"> </w:t>
            </w:r>
            <w:r>
              <w:rPr>
                <w:sz w:val="20"/>
              </w:rPr>
              <w:t>de</w:t>
            </w:r>
            <w:r>
              <w:rPr>
                <w:spacing w:val="-8"/>
                <w:sz w:val="20"/>
              </w:rPr>
              <w:t xml:space="preserve"> </w:t>
            </w:r>
            <w:r>
              <w:rPr>
                <w:sz w:val="20"/>
              </w:rPr>
              <w:t>servicios</w:t>
            </w:r>
            <w:r>
              <w:rPr>
                <w:spacing w:val="-8"/>
                <w:sz w:val="20"/>
              </w:rPr>
              <w:t xml:space="preserve"> </w:t>
            </w:r>
            <w:r>
              <w:rPr>
                <w:sz w:val="20"/>
              </w:rPr>
              <w:t>hoteleros</w:t>
            </w:r>
            <w:r>
              <w:rPr>
                <w:spacing w:val="-7"/>
                <w:sz w:val="20"/>
              </w:rPr>
              <w:t xml:space="preserve"> </w:t>
            </w:r>
            <w:r>
              <w:rPr>
                <w:sz w:val="20"/>
              </w:rPr>
              <w:t>en</w:t>
            </w:r>
            <w:r>
              <w:rPr>
                <w:spacing w:val="-8"/>
                <w:sz w:val="20"/>
              </w:rPr>
              <w:t xml:space="preserve"> </w:t>
            </w:r>
            <w:r>
              <w:rPr>
                <w:spacing w:val="-2"/>
                <w:sz w:val="20"/>
              </w:rPr>
              <w:t>general.</w:t>
            </w:r>
          </w:p>
        </w:tc>
      </w:tr>
      <w:tr w:rsidR="000331C9">
        <w:trPr>
          <w:trHeight w:val="690"/>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230"/>
              <w:ind w:left="5"/>
              <w:jc w:val="center"/>
              <w:rPr>
                <w:sz w:val="20"/>
              </w:rPr>
            </w:pPr>
            <w:r>
              <w:rPr>
                <w:spacing w:val="-5"/>
                <w:sz w:val="20"/>
              </w:rPr>
              <w:t>157</w:t>
            </w:r>
          </w:p>
        </w:tc>
        <w:tc>
          <w:tcPr>
            <w:tcW w:w="2267" w:type="dxa"/>
          </w:tcPr>
          <w:p w:rsidR="000331C9" w:rsidRDefault="00EA30C0">
            <w:pPr>
              <w:pStyle w:val="TableParagraph"/>
              <w:tabs>
                <w:tab w:val="left" w:pos="1939"/>
              </w:tabs>
              <w:spacing w:line="229" w:lineRule="exact"/>
              <w:rPr>
                <w:sz w:val="20"/>
              </w:rPr>
            </w:pPr>
            <w:r>
              <w:rPr>
                <w:spacing w:val="-2"/>
                <w:sz w:val="20"/>
              </w:rPr>
              <w:t>Servicio</w:t>
            </w:r>
            <w:r>
              <w:rPr>
                <w:sz w:val="20"/>
              </w:rPr>
              <w:tab/>
            </w:r>
            <w:r>
              <w:rPr>
                <w:spacing w:val="-5"/>
                <w:sz w:val="20"/>
              </w:rPr>
              <w:t>de</w:t>
            </w:r>
          </w:p>
          <w:p w:rsidR="000331C9" w:rsidRDefault="00EA30C0">
            <w:pPr>
              <w:pStyle w:val="TableParagraph"/>
              <w:tabs>
                <w:tab w:val="left" w:pos="1938"/>
              </w:tabs>
              <w:spacing w:line="230" w:lineRule="atLeast"/>
              <w:ind w:right="93"/>
              <w:rPr>
                <w:sz w:val="20"/>
              </w:rPr>
            </w:pPr>
            <w:r>
              <w:rPr>
                <w:spacing w:val="-2"/>
                <w:sz w:val="20"/>
              </w:rPr>
              <w:t>mantenimiento</w:t>
            </w:r>
            <w:r>
              <w:rPr>
                <w:sz w:val="20"/>
              </w:rPr>
              <w:tab/>
            </w:r>
            <w:r>
              <w:rPr>
                <w:spacing w:val="-6"/>
                <w:sz w:val="20"/>
              </w:rPr>
              <w:t xml:space="preserve">de </w:t>
            </w:r>
            <w:r>
              <w:rPr>
                <w:spacing w:val="-2"/>
                <w:sz w:val="20"/>
              </w:rPr>
              <w:t>inmuebles</w:t>
            </w:r>
          </w:p>
        </w:tc>
        <w:tc>
          <w:tcPr>
            <w:tcW w:w="6666" w:type="dxa"/>
          </w:tcPr>
          <w:p w:rsidR="000331C9" w:rsidRDefault="00EA30C0">
            <w:pPr>
              <w:pStyle w:val="TableParagraph"/>
              <w:ind w:left="109" w:right="89"/>
              <w:rPr>
                <w:sz w:val="20"/>
              </w:rPr>
            </w:pPr>
            <w:r>
              <w:rPr>
                <w:sz w:val="20"/>
              </w:rPr>
              <w:t>Servicio de mantenimiento y conservación de</w:t>
            </w:r>
            <w:r>
              <w:rPr>
                <w:spacing w:val="-1"/>
                <w:sz w:val="20"/>
              </w:rPr>
              <w:t xml:space="preserve"> </w:t>
            </w:r>
            <w:r>
              <w:rPr>
                <w:sz w:val="20"/>
              </w:rPr>
              <w:t>edificios, locales, terrenos y predios, incluyendo las instalaciones eléctricas.</w:t>
            </w:r>
          </w:p>
        </w:tc>
      </w:tr>
      <w:tr w:rsidR="000331C9">
        <w:trPr>
          <w:trHeight w:val="230"/>
        </w:trPr>
        <w:tc>
          <w:tcPr>
            <w:tcW w:w="427" w:type="dxa"/>
          </w:tcPr>
          <w:p w:rsidR="000331C9" w:rsidRDefault="000331C9">
            <w:pPr>
              <w:pStyle w:val="TableParagraph"/>
              <w:ind w:left="0"/>
              <w:rPr>
                <w:rFonts w:ascii="Times New Roman"/>
                <w:sz w:val="16"/>
              </w:rPr>
            </w:pPr>
          </w:p>
        </w:tc>
        <w:tc>
          <w:tcPr>
            <w:tcW w:w="711" w:type="dxa"/>
          </w:tcPr>
          <w:p w:rsidR="000331C9" w:rsidRDefault="00EA30C0">
            <w:pPr>
              <w:pStyle w:val="TableParagraph"/>
              <w:spacing w:line="210" w:lineRule="exact"/>
              <w:ind w:left="5"/>
              <w:jc w:val="center"/>
              <w:rPr>
                <w:sz w:val="20"/>
              </w:rPr>
            </w:pPr>
            <w:r>
              <w:rPr>
                <w:spacing w:val="-5"/>
                <w:sz w:val="20"/>
              </w:rPr>
              <w:t>158</w:t>
            </w:r>
          </w:p>
        </w:tc>
        <w:tc>
          <w:tcPr>
            <w:tcW w:w="2267" w:type="dxa"/>
          </w:tcPr>
          <w:p w:rsidR="000331C9" w:rsidRDefault="00EA30C0">
            <w:pPr>
              <w:pStyle w:val="TableParagraph"/>
              <w:spacing w:line="210" w:lineRule="exact"/>
              <w:rPr>
                <w:sz w:val="20"/>
              </w:rPr>
            </w:pPr>
            <w:r>
              <w:rPr>
                <w:sz w:val="20"/>
              </w:rPr>
              <w:t>Servicio</w:t>
            </w:r>
            <w:r>
              <w:rPr>
                <w:spacing w:val="-6"/>
                <w:sz w:val="20"/>
              </w:rPr>
              <w:t xml:space="preserve"> </w:t>
            </w:r>
            <w:r>
              <w:rPr>
                <w:sz w:val="20"/>
              </w:rPr>
              <w:t>de</w:t>
            </w:r>
            <w:r>
              <w:rPr>
                <w:spacing w:val="-6"/>
                <w:sz w:val="20"/>
              </w:rPr>
              <w:t xml:space="preserve"> </w:t>
            </w:r>
            <w:r>
              <w:rPr>
                <w:spacing w:val="-2"/>
                <w:sz w:val="20"/>
              </w:rPr>
              <w:t>plomería</w:t>
            </w:r>
          </w:p>
        </w:tc>
        <w:tc>
          <w:tcPr>
            <w:tcW w:w="6666" w:type="dxa"/>
          </w:tcPr>
          <w:p w:rsidR="000331C9" w:rsidRDefault="00EA30C0">
            <w:pPr>
              <w:pStyle w:val="TableParagraph"/>
              <w:spacing w:line="210" w:lineRule="exact"/>
              <w:ind w:left="109"/>
              <w:rPr>
                <w:sz w:val="20"/>
              </w:rPr>
            </w:pPr>
            <w:r>
              <w:rPr>
                <w:spacing w:val="-2"/>
                <w:sz w:val="20"/>
              </w:rPr>
              <w:t>Reparación.</w:t>
            </w:r>
          </w:p>
        </w:tc>
      </w:tr>
    </w:tbl>
    <w:p w:rsidR="000331C9" w:rsidRDefault="000331C9">
      <w:pPr>
        <w:pStyle w:val="Textoindependiente"/>
        <w:rPr>
          <w:rFonts w:ascii="Tahoma"/>
          <w:sz w:val="22"/>
        </w:rPr>
      </w:pPr>
    </w:p>
    <w:p w:rsidR="000331C9" w:rsidRDefault="000331C9">
      <w:pPr>
        <w:pStyle w:val="Textoindependiente"/>
        <w:rPr>
          <w:rFonts w:ascii="Tahoma"/>
          <w:sz w:val="22"/>
        </w:rPr>
      </w:pPr>
    </w:p>
    <w:p w:rsidR="000331C9" w:rsidRDefault="000331C9">
      <w:pPr>
        <w:pStyle w:val="Textoindependiente"/>
        <w:spacing w:before="234"/>
        <w:rPr>
          <w:rFonts w:ascii="Tahoma"/>
          <w:sz w:val="22"/>
        </w:rPr>
      </w:pPr>
    </w:p>
    <w:p w:rsidR="000331C9" w:rsidRDefault="00EA30C0">
      <w:pPr>
        <w:pStyle w:val="Ttulo3"/>
      </w:pPr>
      <w:r>
        <w:rPr>
          <w:spacing w:val="-2"/>
        </w:rPr>
        <w:t>Página</w:t>
      </w:r>
      <w:r>
        <w:rPr>
          <w:spacing w:val="-16"/>
        </w:rPr>
        <w:t xml:space="preserve"> </w:t>
      </w:r>
      <w:r>
        <w:rPr>
          <w:spacing w:val="-2"/>
        </w:rPr>
        <w:t>18</w:t>
      </w:r>
      <w:r>
        <w:rPr>
          <w:spacing w:val="-15"/>
        </w:rPr>
        <w:t xml:space="preserve"> </w:t>
      </w:r>
      <w:r>
        <w:rPr>
          <w:spacing w:val="-2"/>
        </w:rPr>
        <w:t>de</w:t>
      </w:r>
      <w:r>
        <w:rPr>
          <w:spacing w:val="-10"/>
        </w:rPr>
        <w:t xml:space="preserve"> </w:t>
      </w:r>
      <w:r>
        <w:rPr>
          <w:spacing w:val="-5"/>
        </w:rPr>
        <w:t>21</w:t>
      </w:r>
    </w:p>
    <w:p w:rsidR="000331C9" w:rsidRDefault="000331C9">
      <w:pPr>
        <w:pStyle w:val="Ttulo3"/>
        <w:sectPr w:rsidR="000331C9">
          <w:pgSz w:w="12240" w:h="15840"/>
          <w:pgMar w:top="2540" w:right="720" w:bottom="1080" w:left="720" w:header="391" w:footer="884" w:gutter="0"/>
          <w:cols w:space="720"/>
        </w:sectPr>
      </w:pPr>
    </w:p>
    <w:p w:rsidR="000331C9" w:rsidRDefault="000331C9">
      <w:pPr>
        <w:pStyle w:val="Textoindependiente"/>
        <w:rPr>
          <w:rFonts w:ascii="Tahoma"/>
        </w:rPr>
      </w:pPr>
    </w:p>
    <w:p w:rsidR="000331C9" w:rsidRDefault="000331C9">
      <w:pPr>
        <w:pStyle w:val="Textoindependiente"/>
        <w:rPr>
          <w:rFonts w:ascii="Tahoma"/>
        </w:rPr>
      </w:pPr>
    </w:p>
    <w:p w:rsidR="000331C9" w:rsidRDefault="000331C9">
      <w:pPr>
        <w:pStyle w:val="Textoindependiente"/>
        <w:spacing w:before="33" w:after="1"/>
        <w:rPr>
          <w:rFonts w:ascii="Tahoma"/>
        </w:rPr>
      </w:pPr>
    </w:p>
    <w:p w:rsidR="000331C9" w:rsidRDefault="00EA30C0">
      <w:pPr>
        <w:ind w:left="599"/>
        <w:rPr>
          <w:rFonts w:ascii="Tahoma"/>
          <w:sz w:val="20"/>
        </w:rPr>
      </w:pPr>
      <w:r>
        <w:rPr>
          <w:rFonts w:ascii="Tahoma"/>
          <w:noProof/>
          <w:position w:val="2"/>
          <w:sz w:val="20"/>
          <w:lang w:val="es-MX" w:eastAsia="es-MX"/>
        </w:rPr>
        <w:drawing>
          <wp:inline distT="0" distB="0" distL="0" distR="0">
            <wp:extent cx="180092" cy="147637"/>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0" cstate="print"/>
                    <a:stretch>
                      <a:fillRect/>
                    </a:stretch>
                  </pic:blipFill>
                  <pic:spPr>
                    <a:xfrm>
                      <a:off x="0" y="0"/>
                      <a:ext cx="180092" cy="147637"/>
                    </a:xfrm>
                    <a:prstGeom prst="rect">
                      <a:avLst/>
                    </a:prstGeom>
                  </pic:spPr>
                </pic:pic>
              </a:graphicData>
            </a:graphic>
          </wp:inline>
        </w:drawing>
      </w:r>
      <w:r>
        <w:rPr>
          <w:rFonts w:ascii="Times New Roman"/>
          <w:spacing w:val="22"/>
          <w:position w:val="2"/>
          <w:sz w:val="20"/>
        </w:rPr>
        <w:t xml:space="preserve"> </w:t>
      </w:r>
      <w:r>
        <w:rPr>
          <w:rFonts w:ascii="Tahoma"/>
          <w:noProof/>
          <w:spacing w:val="22"/>
          <w:sz w:val="20"/>
          <w:lang w:val="es-MX" w:eastAsia="es-MX"/>
        </w:rPr>
        <mc:AlternateContent>
          <mc:Choice Requires="wps">
            <w:drawing>
              <wp:inline distT="0" distB="0" distL="0" distR="0">
                <wp:extent cx="6129655" cy="201295"/>
                <wp:effectExtent l="0" t="0" r="0" b="0"/>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9655" cy="201295"/>
                        </a:xfrm>
                        <a:prstGeom prst="rect">
                          <a:avLst/>
                        </a:prstGeom>
                      </wps:spPr>
                      <wps:txbx>
                        <w:txbxContent>
                          <w:tbl>
                            <w:tblPr>
                              <w:tblStyle w:val="TableNormal"/>
                              <w:tblW w:w="0" w:type="auto"/>
                              <w:tblInd w:w="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711"/>
                              <w:gridCol w:w="2411"/>
                              <w:gridCol w:w="6522"/>
                            </w:tblGrid>
                            <w:tr w:rsidR="00D92160">
                              <w:trPr>
                                <w:trHeight w:val="277"/>
                              </w:trPr>
                              <w:tc>
                                <w:tcPr>
                                  <w:tcW w:w="711" w:type="dxa"/>
                                  <w:shd w:val="clear" w:color="auto" w:fill="008000"/>
                                </w:tcPr>
                                <w:p w:rsidR="00D92160" w:rsidRDefault="00D92160">
                                  <w:pPr>
                                    <w:pStyle w:val="TableParagraph"/>
                                    <w:spacing w:line="257" w:lineRule="exact"/>
                                    <w:ind w:left="158"/>
                                    <w:rPr>
                                      <w:sz w:val="24"/>
                                    </w:rPr>
                                  </w:pPr>
                                  <w:r>
                                    <w:rPr>
                                      <w:color w:val="FFFFFF"/>
                                      <w:spacing w:val="-5"/>
                                      <w:sz w:val="24"/>
                                    </w:rPr>
                                    <w:t>No.</w:t>
                                  </w:r>
                                </w:p>
                              </w:tc>
                              <w:tc>
                                <w:tcPr>
                                  <w:tcW w:w="2411" w:type="dxa"/>
                                  <w:shd w:val="clear" w:color="auto" w:fill="008000"/>
                                </w:tcPr>
                                <w:p w:rsidR="00D92160" w:rsidRDefault="00D92160">
                                  <w:pPr>
                                    <w:pStyle w:val="TableParagraph"/>
                                    <w:spacing w:line="257" w:lineRule="exact"/>
                                    <w:ind w:left="335"/>
                                    <w:rPr>
                                      <w:sz w:val="24"/>
                                    </w:rPr>
                                  </w:pPr>
                                  <w:r>
                                    <w:rPr>
                                      <w:color w:val="FFFFFF"/>
                                      <w:sz w:val="24"/>
                                    </w:rPr>
                                    <w:t>Línea</w:t>
                                  </w:r>
                                  <w:r>
                                    <w:rPr>
                                      <w:color w:val="FFFFFF"/>
                                      <w:spacing w:val="-1"/>
                                      <w:sz w:val="24"/>
                                    </w:rPr>
                                    <w:t xml:space="preserve"> </w:t>
                                  </w:r>
                                  <w:r>
                                    <w:rPr>
                                      <w:color w:val="FFFFFF"/>
                                      <w:sz w:val="24"/>
                                    </w:rPr>
                                    <w:t>de</w:t>
                                  </w:r>
                                  <w:r>
                                    <w:rPr>
                                      <w:color w:val="FFFFFF"/>
                                      <w:spacing w:val="-4"/>
                                      <w:sz w:val="24"/>
                                    </w:rPr>
                                    <w:t xml:space="preserve"> </w:t>
                                  </w:r>
                                  <w:r>
                                    <w:rPr>
                                      <w:color w:val="FFFFFF"/>
                                      <w:spacing w:val="-2"/>
                                      <w:sz w:val="24"/>
                                    </w:rPr>
                                    <w:t>Acción</w:t>
                                  </w:r>
                                </w:p>
                              </w:tc>
                              <w:tc>
                                <w:tcPr>
                                  <w:tcW w:w="6522" w:type="dxa"/>
                                  <w:shd w:val="clear" w:color="auto" w:fill="008000"/>
                                </w:tcPr>
                                <w:p w:rsidR="00D92160" w:rsidRDefault="00D92160">
                                  <w:pPr>
                                    <w:pStyle w:val="TableParagraph"/>
                                    <w:spacing w:line="257" w:lineRule="exact"/>
                                    <w:ind w:left="18"/>
                                    <w:jc w:val="center"/>
                                    <w:rPr>
                                      <w:sz w:val="24"/>
                                    </w:rPr>
                                  </w:pPr>
                                  <w:r>
                                    <w:rPr>
                                      <w:color w:val="FFFFFF"/>
                                      <w:sz w:val="24"/>
                                    </w:rPr>
                                    <w:t>Descripción</w:t>
                                  </w:r>
                                  <w:r>
                                    <w:rPr>
                                      <w:color w:val="FFFFFF"/>
                                      <w:spacing w:val="-9"/>
                                      <w:sz w:val="24"/>
                                    </w:rPr>
                                    <w:t xml:space="preserve"> </w:t>
                                  </w:r>
                                  <w:r>
                                    <w:rPr>
                                      <w:color w:val="FFFFFF"/>
                                      <w:sz w:val="24"/>
                                    </w:rPr>
                                    <w:t>de</w:t>
                                  </w:r>
                                  <w:r>
                                    <w:rPr>
                                      <w:color w:val="FFFFFF"/>
                                      <w:spacing w:val="-9"/>
                                      <w:sz w:val="24"/>
                                    </w:rPr>
                                    <w:t xml:space="preserve"> </w:t>
                                  </w:r>
                                  <w:r>
                                    <w:rPr>
                                      <w:color w:val="FFFFFF"/>
                                      <w:sz w:val="24"/>
                                    </w:rPr>
                                    <w:t>la</w:t>
                                  </w:r>
                                  <w:r>
                                    <w:rPr>
                                      <w:color w:val="FFFFFF"/>
                                      <w:spacing w:val="-9"/>
                                      <w:sz w:val="24"/>
                                    </w:rPr>
                                    <w:t xml:space="preserve"> </w:t>
                                  </w:r>
                                  <w:r>
                                    <w:rPr>
                                      <w:color w:val="FFFFFF"/>
                                      <w:spacing w:val="-2"/>
                                      <w:sz w:val="24"/>
                                    </w:rPr>
                                    <w:t>Línea</w:t>
                                  </w:r>
                                </w:p>
                              </w:tc>
                            </w:tr>
                          </w:tbl>
                          <w:p w:rsidR="00D92160" w:rsidRDefault="00D92160">
                            <w:pPr>
                              <w:pStyle w:val="Textoindependiente"/>
                            </w:pPr>
                          </w:p>
                        </w:txbxContent>
                      </wps:txbx>
                      <wps:bodyPr wrap="square" lIns="0" tIns="0" rIns="0" bIns="0" rtlCol="0">
                        <a:noAutofit/>
                      </wps:bodyPr>
                    </wps:wsp>
                  </a:graphicData>
                </a:graphic>
              </wp:inline>
            </w:drawing>
          </mc:Choice>
          <mc:Fallback>
            <w:pict>
              <v:shape id="Textbox 42" o:spid="_x0000_s1035" type="#_x0000_t202" style="width:482.6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QzyrQEAAEgDAAAOAAAAZHJzL2Uyb0RvYy54bWysU8Fu2zAMvQ/oPwi6L06MJViMOMXaYsOA&#10;YhvQ7gNkWYqFWaIqKrHz96PkOC2227CLTElPj++R9O52tD07qYAGXM1XiyVnyklojTvU/Ofz5/cf&#10;OcMoXCt6cKrmZ4X8dn/zbjf4SpXQQd+qwIjEYTX4mncx+qooUHbKClyAV44uNQQrIm3DoWiDGIjd&#10;9kW5XG6KAULrA0iFSKcP0yXfZ36tlYzftUYVWV9z0hbzGvLapLXY70R1CMJ3Rl5kiH9QYYVxlPRK&#10;9SCiYMdg/qKyRgZA0HEhwRagtZEqeyA3q+Ufbp464VX2QsVBfy0T/j9a+e30IzDT1vxDyZkTlnr0&#10;rMbYwMjohMozeKwI9eQJF8c7GKnN2Sr6R5C/kCDFG8z0AAmdyjHqYNOXjDJ6SB04X6tOWZikw82q&#10;3G7Wa84k3VEVyu065S1eX/uA8YsCy1JQ80BdzQrE6RHjBJ0hFzFT/iQrjs2Y/W1nMw20Z/IyUNNr&#10;ji9HERRn/VdHVU0TMgdhDpo5CLG/hzxHyZKDT8cI2mQBKdPEexFA7coWLqOV5uHtPqNef4D9bwAA&#10;AP//AwBQSwMEFAAGAAgAAAAhAHrVcurcAAAABAEAAA8AAABkcnMvZG93bnJldi54bWxMj0FLAzEQ&#10;he+C/yGM4M1m29JW180WqRQP4qFVweN0M24WN5MlSbfpvzd60cvA4z3e+6ZaJ9uLkXzoHCuYTgoQ&#10;xI3THbcK3l63N7cgQkTW2DsmBWcKsK4vLyostTvxjsZ9bEUu4VCiAhPjUEoZGkMWw8QNxNn7dN5i&#10;zNK3Uns85XLby1lRLKXFjvOCwYE2hpqv/dEqeN8M2+f0YfBlXOinx9lqd/ZNUur6Kj3cg4iU4l8Y&#10;fvAzOtSZ6eCOrIPoFeRH4u/N3t1yMQdxUDCfrkDWlfwPX38DAAD//wMAUEsBAi0AFAAGAAgAAAAh&#10;ALaDOJL+AAAA4QEAABMAAAAAAAAAAAAAAAAAAAAAAFtDb250ZW50X1R5cGVzXS54bWxQSwECLQAU&#10;AAYACAAAACEAOP0h/9YAAACUAQAACwAAAAAAAAAAAAAAAAAvAQAAX3JlbHMvLnJlbHNQSwECLQAU&#10;AAYACAAAACEAj50M8q0BAABIAwAADgAAAAAAAAAAAAAAAAAuAgAAZHJzL2Uyb0RvYy54bWxQSwEC&#10;LQAUAAYACAAAACEAetVy6twAAAAEAQAADwAAAAAAAAAAAAAAAAAHBAAAZHJzL2Rvd25yZXYueG1s&#10;UEsFBgAAAAAEAAQA8wAAABAFAAAAAA==&#10;" filled="f" stroked="f">
                <v:path arrowok="t"/>
                <v:textbox inset="0,0,0,0">
                  <w:txbxContent>
                    <w:tbl>
                      <w:tblPr>
                        <w:tblStyle w:val="TableNormal"/>
                        <w:tblW w:w="0" w:type="auto"/>
                        <w:tblInd w:w="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711"/>
                        <w:gridCol w:w="2411"/>
                        <w:gridCol w:w="6522"/>
                      </w:tblGrid>
                      <w:tr w:rsidR="00D92160">
                        <w:trPr>
                          <w:trHeight w:val="277"/>
                        </w:trPr>
                        <w:tc>
                          <w:tcPr>
                            <w:tcW w:w="711" w:type="dxa"/>
                            <w:shd w:val="clear" w:color="auto" w:fill="008000"/>
                          </w:tcPr>
                          <w:p w:rsidR="00D92160" w:rsidRDefault="00D92160">
                            <w:pPr>
                              <w:pStyle w:val="TableParagraph"/>
                              <w:spacing w:line="257" w:lineRule="exact"/>
                              <w:ind w:left="158"/>
                              <w:rPr>
                                <w:sz w:val="24"/>
                              </w:rPr>
                            </w:pPr>
                            <w:r>
                              <w:rPr>
                                <w:color w:val="FFFFFF"/>
                                <w:spacing w:val="-5"/>
                                <w:sz w:val="24"/>
                              </w:rPr>
                              <w:t>No.</w:t>
                            </w:r>
                          </w:p>
                        </w:tc>
                        <w:tc>
                          <w:tcPr>
                            <w:tcW w:w="2411" w:type="dxa"/>
                            <w:shd w:val="clear" w:color="auto" w:fill="008000"/>
                          </w:tcPr>
                          <w:p w:rsidR="00D92160" w:rsidRDefault="00D92160">
                            <w:pPr>
                              <w:pStyle w:val="TableParagraph"/>
                              <w:spacing w:line="257" w:lineRule="exact"/>
                              <w:ind w:left="335"/>
                              <w:rPr>
                                <w:sz w:val="24"/>
                              </w:rPr>
                            </w:pPr>
                            <w:r>
                              <w:rPr>
                                <w:color w:val="FFFFFF"/>
                                <w:sz w:val="24"/>
                              </w:rPr>
                              <w:t>Línea</w:t>
                            </w:r>
                            <w:r>
                              <w:rPr>
                                <w:color w:val="FFFFFF"/>
                                <w:spacing w:val="-1"/>
                                <w:sz w:val="24"/>
                              </w:rPr>
                              <w:t xml:space="preserve"> </w:t>
                            </w:r>
                            <w:r>
                              <w:rPr>
                                <w:color w:val="FFFFFF"/>
                                <w:sz w:val="24"/>
                              </w:rPr>
                              <w:t>de</w:t>
                            </w:r>
                            <w:r>
                              <w:rPr>
                                <w:color w:val="FFFFFF"/>
                                <w:spacing w:val="-4"/>
                                <w:sz w:val="24"/>
                              </w:rPr>
                              <w:t xml:space="preserve"> </w:t>
                            </w:r>
                            <w:r>
                              <w:rPr>
                                <w:color w:val="FFFFFF"/>
                                <w:spacing w:val="-2"/>
                                <w:sz w:val="24"/>
                              </w:rPr>
                              <w:t>Acción</w:t>
                            </w:r>
                          </w:p>
                        </w:tc>
                        <w:tc>
                          <w:tcPr>
                            <w:tcW w:w="6522" w:type="dxa"/>
                            <w:shd w:val="clear" w:color="auto" w:fill="008000"/>
                          </w:tcPr>
                          <w:p w:rsidR="00D92160" w:rsidRDefault="00D92160">
                            <w:pPr>
                              <w:pStyle w:val="TableParagraph"/>
                              <w:spacing w:line="257" w:lineRule="exact"/>
                              <w:ind w:left="18"/>
                              <w:jc w:val="center"/>
                              <w:rPr>
                                <w:sz w:val="24"/>
                              </w:rPr>
                            </w:pPr>
                            <w:r>
                              <w:rPr>
                                <w:color w:val="FFFFFF"/>
                                <w:sz w:val="24"/>
                              </w:rPr>
                              <w:t>Descripción</w:t>
                            </w:r>
                            <w:r>
                              <w:rPr>
                                <w:color w:val="FFFFFF"/>
                                <w:spacing w:val="-9"/>
                                <w:sz w:val="24"/>
                              </w:rPr>
                              <w:t xml:space="preserve"> </w:t>
                            </w:r>
                            <w:r>
                              <w:rPr>
                                <w:color w:val="FFFFFF"/>
                                <w:sz w:val="24"/>
                              </w:rPr>
                              <w:t>de</w:t>
                            </w:r>
                            <w:r>
                              <w:rPr>
                                <w:color w:val="FFFFFF"/>
                                <w:spacing w:val="-9"/>
                                <w:sz w:val="24"/>
                              </w:rPr>
                              <w:t xml:space="preserve"> </w:t>
                            </w:r>
                            <w:r>
                              <w:rPr>
                                <w:color w:val="FFFFFF"/>
                                <w:sz w:val="24"/>
                              </w:rPr>
                              <w:t>la</w:t>
                            </w:r>
                            <w:r>
                              <w:rPr>
                                <w:color w:val="FFFFFF"/>
                                <w:spacing w:val="-9"/>
                                <w:sz w:val="24"/>
                              </w:rPr>
                              <w:t xml:space="preserve"> </w:t>
                            </w:r>
                            <w:r>
                              <w:rPr>
                                <w:color w:val="FFFFFF"/>
                                <w:spacing w:val="-2"/>
                                <w:sz w:val="24"/>
                              </w:rPr>
                              <w:t>Línea</w:t>
                            </w:r>
                          </w:p>
                        </w:tc>
                      </w:tr>
                    </w:tbl>
                    <w:p w:rsidR="00D92160" w:rsidRDefault="00D92160">
                      <w:pPr>
                        <w:pStyle w:val="Textoindependiente"/>
                      </w:pPr>
                    </w:p>
                  </w:txbxContent>
                </v:textbox>
                <w10:anchorlock/>
              </v:shape>
            </w:pict>
          </mc:Fallback>
        </mc:AlternateContent>
      </w:r>
    </w:p>
    <w:p w:rsidR="000331C9" w:rsidRDefault="000331C9">
      <w:pPr>
        <w:pStyle w:val="Textoindependiente"/>
        <w:spacing w:before="37"/>
        <w:rPr>
          <w:rFonts w:ascii="Tahoma"/>
        </w:rPr>
      </w:pPr>
    </w:p>
    <w:tbl>
      <w:tblPr>
        <w:tblStyle w:val="TableNormal"/>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711"/>
        <w:gridCol w:w="2425"/>
        <w:gridCol w:w="6507"/>
      </w:tblGrid>
      <w:tr w:rsidR="000331C9">
        <w:trPr>
          <w:trHeight w:val="460"/>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114"/>
              <w:ind w:left="5"/>
              <w:jc w:val="center"/>
              <w:rPr>
                <w:sz w:val="20"/>
              </w:rPr>
            </w:pPr>
            <w:r>
              <w:rPr>
                <w:spacing w:val="-5"/>
                <w:sz w:val="20"/>
              </w:rPr>
              <w:t>159</w:t>
            </w:r>
          </w:p>
        </w:tc>
        <w:tc>
          <w:tcPr>
            <w:tcW w:w="2425" w:type="dxa"/>
          </w:tcPr>
          <w:p w:rsidR="000331C9" w:rsidRDefault="00EA30C0">
            <w:pPr>
              <w:pStyle w:val="TableParagraph"/>
              <w:spacing w:line="230" w:lineRule="exact"/>
              <w:rPr>
                <w:sz w:val="20"/>
              </w:rPr>
            </w:pPr>
            <w:r>
              <w:rPr>
                <w:sz w:val="20"/>
              </w:rPr>
              <w:t>Servicio</w:t>
            </w:r>
            <w:r>
              <w:rPr>
                <w:spacing w:val="-14"/>
                <w:sz w:val="20"/>
              </w:rPr>
              <w:t xml:space="preserve"> </w:t>
            </w:r>
            <w:r>
              <w:rPr>
                <w:sz w:val="20"/>
              </w:rPr>
              <w:t>de</w:t>
            </w:r>
            <w:r>
              <w:rPr>
                <w:spacing w:val="-14"/>
                <w:sz w:val="20"/>
              </w:rPr>
              <w:t xml:space="preserve"> </w:t>
            </w:r>
            <w:r>
              <w:rPr>
                <w:sz w:val="20"/>
              </w:rPr>
              <w:t>transporte</w:t>
            </w:r>
            <w:r>
              <w:rPr>
                <w:spacing w:val="-14"/>
                <w:sz w:val="20"/>
              </w:rPr>
              <w:t xml:space="preserve"> </w:t>
            </w:r>
            <w:r>
              <w:rPr>
                <w:sz w:val="20"/>
              </w:rPr>
              <w:t xml:space="preserve">de </w:t>
            </w:r>
            <w:r>
              <w:rPr>
                <w:spacing w:val="-2"/>
                <w:sz w:val="20"/>
              </w:rPr>
              <w:t>carga</w:t>
            </w:r>
          </w:p>
        </w:tc>
        <w:tc>
          <w:tcPr>
            <w:tcW w:w="6507" w:type="dxa"/>
          </w:tcPr>
          <w:p w:rsidR="000331C9" w:rsidRDefault="00EA30C0">
            <w:pPr>
              <w:pStyle w:val="TableParagraph"/>
              <w:spacing w:line="230" w:lineRule="exact"/>
              <w:ind w:right="93"/>
              <w:rPr>
                <w:sz w:val="20"/>
              </w:rPr>
            </w:pPr>
            <w:r>
              <w:rPr>
                <w:sz w:val="20"/>
              </w:rPr>
              <w:t>Contratación</w:t>
            </w:r>
            <w:r>
              <w:rPr>
                <w:spacing w:val="40"/>
                <w:sz w:val="20"/>
              </w:rPr>
              <w:t xml:space="preserve"> </w:t>
            </w:r>
            <w:r>
              <w:rPr>
                <w:sz w:val="20"/>
              </w:rPr>
              <w:t>de</w:t>
            </w:r>
            <w:r>
              <w:rPr>
                <w:spacing w:val="40"/>
                <w:sz w:val="20"/>
              </w:rPr>
              <w:t xml:space="preserve"> </w:t>
            </w:r>
            <w:r>
              <w:rPr>
                <w:sz w:val="20"/>
              </w:rPr>
              <w:t>servicios</w:t>
            </w:r>
            <w:r>
              <w:rPr>
                <w:spacing w:val="40"/>
                <w:sz w:val="20"/>
              </w:rPr>
              <w:t xml:space="preserve"> </w:t>
            </w:r>
            <w:r>
              <w:rPr>
                <w:sz w:val="20"/>
              </w:rPr>
              <w:t>para</w:t>
            </w:r>
            <w:r>
              <w:rPr>
                <w:spacing w:val="40"/>
                <w:sz w:val="20"/>
              </w:rPr>
              <w:t xml:space="preserve"> </w:t>
            </w:r>
            <w:r>
              <w:rPr>
                <w:sz w:val="20"/>
              </w:rPr>
              <w:t>el</w:t>
            </w:r>
            <w:r>
              <w:rPr>
                <w:spacing w:val="40"/>
                <w:sz w:val="20"/>
              </w:rPr>
              <w:t xml:space="preserve"> </w:t>
            </w:r>
            <w:r>
              <w:rPr>
                <w:sz w:val="20"/>
              </w:rPr>
              <w:t>traslado</w:t>
            </w:r>
            <w:r>
              <w:rPr>
                <w:spacing w:val="40"/>
                <w:sz w:val="20"/>
              </w:rPr>
              <w:t xml:space="preserve"> </w:t>
            </w:r>
            <w:r>
              <w:rPr>
                <w:sz w:val="20"/>
              </w:rPr>
              <w:t>de</w:t>
            </w:r>
            <w:r>
              <w:rPr>
                <w:spacing w:val="40"/>
                <w:sz w:val="20"/>
              </w:rPr>
              <w:t xml:space="preserve"> </w:t>
            </w:r>
            <w:r>
              <w:rPr>
                <w:sz w:val="20"/>
              </w:rPr>
              <w:t>carga,</w:t>
            </w:r>
            <w:r>
              <w:rPr>
                <w:spacing w:val="40"/>
                <w:sz w:val="20"/>
              </w:rPr>
              <w:t xml:space="preserve"> </w:t>
            </w:r>
            <w:r>
              <w:rPr>
                <w:sz w:val="20"/>
              </w:rPr>
              <w:t>tales</w:t>
            </w:r>
            <w:r>
              <w:rPr>
                <w:spacing w:val="40"/>
                <w:sz w:val="20"/>
              </w:rPr>
              <w:t xml:space="preserve"> </w:t>
            </w:r>
            <w:r>
              <w:rPr>
                <w:sz w:val="20"/>
              </w:rPr>
              <w:t>como,</w:t>
            </w:r>
            <w:r>
              <w:rPr>
                <w:spacing w:val="40"/>
                <w:sz w:val="20"/>
              </w:rPr>
              <w:t xml:space="preserve"> </w:t>
            </w:r>
            <w:r>
              <w:rPr>
                <w:sz w:val="20"/>
              </w:rPr>
              <w:t>mudanzas, traslado de maquinaria, equipos, etc.</w:t>
            </w:r>
            <w:r>
              <w:rPr>
                <w:spacing w:val="40"/>
                <w:sz w:val="20"/>
              </w:rPr>
              <w:t xml:space="preserve"> </w:t>
            </w:r>
            <w:r>
              <w:rPr>
                <w:sz w:val="20"/>
              </w:rPr>
              <w:t>Naturaleza: 3903</w:t>
            </w:r>
          </w:p>
        </w:tc>
      </w:tr>
      <w:tr w:rsidR="000331C9">
        <w:trPr>
          <w:trHeight w:val="460"/>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114"/>
              <w:ind w:left="5"/>
              <w:jc w:val="center"/>
              <w:rPr>
                <w:sz w:val="20"/>
              </w:rPr>
            </w:pPr>
            <w:r>
              <w:rPr>
                <w:spacing w:val="-5"/>
                <w:sz w:val="20"/>
              </w:rPr>
              <w:t>160</w:t>
            </w:r>
          </w:p>
        </w:tc>
        <w:tc>
          <w:tcPr>
            <w:tcW w:w="2425" w:type="dxa"/>
          </w:tcPr>
          <w:p w:rsidR="000331C9" w:rsidRDefault="00EA30C0">
            <w:pPr>
              <w:pStyle w:val="TableParagraph"/>
              <w:spacing w:line="230" w:lineRule="exact"/>
              <w:rPr>
                <w:sz w:val="20"/>
              </w:rPr>
            </w:pPr>
            <w:r>
              <w:rPr>
                <w:sz w:val="20"/>
              </w:rPr>
              <w:t>Servicio</w:t>
            </w:r>
            <w:r>
              <w:rPr>
                <w:spacing w:val="-14"/>
                <w:sz w:val="20"/>
              </w:rPr>
              <w:t xml:space="preserve"> </w:t>
            </w:r>
            <w:r>
              <w:rPr>
                <w:sz w:val="20"/>
              </w:rPr>
              <w:t>de</w:t>
            </w:r>
            <w:r>
              <w:rPr>
                <w:spacing w:val="-14"/>
                <w:sz w:val="20"/>
              </w:rPr>
              <w:t xml:space="preserve"> </w:t>
            </w:r>
            <w:r>
              <w:rPr>
                <w:sz w:val="20"/>
              </w:rPr>
              <w:t>transporte</w:t>
            </w:r>
            <w:r>
              <w:rPr>
                <w:spacing w:val="-14"/>
                <w:sz w:val="20"/>
              </w:rPr>
              <w:t xml:space="preserve"> </w:t>
            </w:r>
            <w:r>
              <w:rPr>
                <w:sz w:val="20"/>
              </w:rPr>
              <w:t xml:space="preserve">de </w:t>
            </w:r>
            <w:r>
              <w:rPr>
                <w:spacing w:val="-2"/>
                <w:sz w:val="20"/>
              </w:rPr>
              <w:t>personas</w:t>
            </w:r>
          </w:p>
        </w:tc>
        <w:tc>
          <w:tcPr>
            <w:tcW w:w="6507" w:type="dxa"/>
          </w:tcPr>
          <w:p w:rsidR="000331C9" w:rsidRDefault="00EA30C0">
            <w:pPr>
              <w:pStyle w:val="TableParagraph"/>
              <w:spacing w:line="230" w:lineRule="exact"/>
              <w:ind w:right="93"/>
              <w:rPr>
                <w:sz w:val="20"/>
              </w:rPr>
            </w:pPr>
            <w:r>
              <w:rPr>
                <w:sz w:val="20"/>
              </w:rPr>
              <w:t>Contratación</w:t>
            </w:r>
            <w:r>
              <w:rPr>
                <w:spacing w:val="40"/>
                <w:sz w:val="20"/>
              </w:rPr>
              <w:t xml:space="preserve"> </w:t>
            </w:r>
            <w:r>
              <w:rPr>
                <w:sz w:val="20"/>
              </w:rPr>
              <w:t>de</w:t>
            </w:r>
            <w:r>
              <w:rPr>
                <w:spacing w:val="40"/>
                <w:sz w:val="20"/>
              </w:rPr>
              <w:t xml:space="preserve"> </w:t>
            </w:r>
            <w:r>
              <w:rPr>
                <w:sz w:val="20"/>
              </w:rPr>
              <w:t>servicios</w:t>
            </w:r>
            <w:r>
              <w:rPr>
                <w:spacing w:val="40"/>
                <w:sz w:val="20"/>
              </w:rPr>
              <w:t xml:space="preserve"> </w:t>
            </w:r>
            <w:r>
              <w:rPr>
                <w:sz w:val="20"/>
              </w:rPr>
              <w:t>para</w:t>
            </w:r>
            <w:r>
              <w:rPr>
                <w:spacing w:val="40"/>
                <w:sz w:val="20"/>
              </w:rPr>
              <w:t xml:space="preserve"> </w:t>
            </w:r>
            <w:r>
              <w:rPr>
                <w:sz w:val="20"/>
              </w:rPr>
              <w:t>el</w:t>
            </w:r>
            <w:r>
              <w:rPr>
                <w:spacing w:val="40"/>
                <w:sz w:val="20"/>
              </w:rPr>
              <w:t xml:space="preserve"> </w:t>
            </w:r>
            <w:r>
              <w:rPr>
                <w:sz w:val="20"/>
              </w:rPr>
              <w:t>traslado</w:t>
            </w:r>
            <w:r>
              <w:rPr>
                <w:spacing w:val="40"/>
                <w:sz w:val="20"/>
              </w:rPr>
              <w:t xml:space="preserve"> </w:t>
            </w:r>
            <w:r>
              <w:rPr>
                <w:sz w:val="20"/>
              </w:rPr>
              <w:t>de</w:t>
            </w:r>
            <w:r>
              <w:rPr>
                <w:spacing w:val="40"/>
                <w:sz w:val="20"/>
              </w:rPr>
              <w:t xml:space="preserve"> </w:t>
            </w:r>
            <w:r>
              <w:rPr>
                <w:sz w:val="20"/>
              </w:rPr>
              <w:t>personas,</w:t>
            </w:r>
            <w:r>
              <w:rPr>
                <w:spacing w:val="40"/>
                <w:sz w:val="20"/>
              </w:rPr>
              <w:t xml:space="preserve"> </w:t>
            </w:r>
            <w:r>
              <w:rPr>
                <w:sz w:val="20"/>
              </w:rPr>
              <w:t xml:space="preserve">incluyendo </w:t>
            </w:r>
            <w:r>
              <w:rPr>
                <w:spacing w:val="-2"/>
                <w:sz w:val="20"/>
              </w:rPr>
              <w:t>operadores.</w:t>
            </w:r>
          </w:p>
        </w:tc>
      </w:tr>
      <w:tr w:rsidR="000331C9">
        <w:trPr>
          <w:trHeight w:val="230"/>
        </w:trPr>
        <w:tc>
          <w:tcPr>
            <w:tcW w:w="427" w:type="dxa"/>
          </w:tcPr>
          <w:p w:rsidR="000331C9" w:rsidRDefault="000331C9">
            <w:pPr>
              <w:pStyle w:val="TableParagraph"/>
              <w:ind w:left="0"/>
              <w:rPr>
                <w:rFonts w:ascii="Times New Roman"/>
                <w:sz w:val="16"/>
              </w:rPr>
            </w:pPr>
          </w:p>
        </w:tc>
        <w:tc>
          <w:tcPr>
            <w:tcW w:w="711" w:type="dxa"/>
          </w:tcPr>
          <w:p w:rsidR="000331C9" w:rsidRDefault="00EA30C0">
            <w:pPr>
              <w:pStyle w:val="TableParagraph"/>
              <w:spacing w:line="210" w:lineRule="exact"/>
              <w:ind w:left="5"/>
              <w:jc w:val="center"/>
              <w:rPr>
                <w:sz w:val="20"/>
              </w:rPr>
            </w:pPr>
            <w:r>
              <w:rPr>
                <w:spacing w:val="-5"/>
                <w:sz w:val="20"/>
              </w:rPr>
              <w:t>161</w:t>
            </w:r>
          </w:p>
        </w:tc>
        <w:tc>
          <w:tcPr>
            <w:tcW w:w="2425" w:type="dxa"/>
          </w:tcPr>
          <w:p w:rsidR="000331C9" w:rsidRDefault="00EA30C0">
            <w:pPr>
              <w:pStyle w:val="TableParagraph"/>
              <w:spacing w:line="210" w:lineRule="exact"/>
              <w:rPr>
                <w:sz w:val="20"/>
              </w:rPr>
            </w:pPr>
            <w:r>
              <w:rPr>
                <w:sz w:val="20"/>
              </w:rPr>
              <w:t>Servicios</w:t>
            </w:r>
            <w:r>
              <w:rPr>
                <w:spacing w:val="-7"/>
                <w:sz w:val="20"/>
              </w:rPr>
              <w:t xml:space="preserve"> </w:t>
            </w:r>
            <w:r>
              <w:rPr>
                <w:sz w:val="20"/>
              </w:rPr>
              <w:t>de</w:t>
            </w:r>
            <w:r>
              <w:rPr>
                <w:spacing w:val="-6"/>
                <w:sz w:val="20"/>
              </w:rPr>
              <w:t xml:space="preserve"> </w:t>
            </w:r>
            <w:r>
              <w:rPr>
                <w:spacing w:val="-2"/>
                <w:sz w:val="20"/>
              </w:rPr>
              <w:t>informática</w:t>
            </w:r>
          </w:p>
        </w:tc>
        <w:tc>
          <w:tcPr>
            <w:tcW w:w="6507" w:type="dxa"/>
          </w:tcPr>
          <w:p w:rsidR="000331C9" w:rsidRDefault="00EA30C0">
            <w:pPr>
              <w:pStyle w:val="TableParagraph"/>
              <w:spacing w:line="210" w:lineRule="exact"/>
              <w:rPr>
                <w:sz w:val="20"/>
              </w:rPr>
            </w:pPr>
            <w:r>
              <w:rPr>
                <w:sz w:val="20"/>
              </w:rPr>
              <w:t>Servicios</w:t>
            </w:r>
            <w:r>
              <w:rPr>
                <w:spacing w:val="-8"/>
                <w:sz w:val="20"/>
              </w:rPr>
              <w:t xml:space="preserve"> </w:t>
            </w:r>
            <w:r>
              <w:rPr>
                <w:sz w:val="20"/>
              </w:rPr>
              <w:t>de</w:t>
            </w:r>
            <w:r>
              <w:rPr>
                <w:spacing w:val="-7"/>
                <w:sz w:val="20"/>
              </w:rPr>
              <w:t xml:space="preserve"> </w:t>
            </w:r>
            <w:r>
              <w:rPr>
                <w:sz w:val="20"/>
              </w:rPr>
              <w:t>procesamientos</w:t>
            </w:r>
            <w:r>
              <w:rPr>
                <w:spacing w:val="-7"/>
                <w:sz w:val="20"/>
              </w:rPr>
              <w:t xml:space="preserve"> </w:t>
            </w:r>
            <w:r>
              <w:rPr>
                <w:sz w:val="20"/>
              </w:rPr>
              <w:t>y</w:t>
            </w:r>
            <w:r>
              <w:rPr>
                <w:spacing w:val="-8"/>
                <w:sz w:val="20"/>
              </w:rPr>
              <w:t xml:space="preserve"> </w:t>
            </w:r>
            <w:r>
              <w:rPr>
                <w:sz w:val="20"/>
              </w:rPr>
              <w:t>de</w:t>
            </w:r>
            <w:r>
              <w:rPr>
                <w:spacing w:val="-12"/>
                <w:sz w:val="20"/>
              </w:rPr>
              <w:t xml:space="preserve"> </w:t>
            </w:r>
            <w:r>
              <w:rPr>
                <w:sz w:val="20"/>
              </w:rPr>
              <w:t>elaboración</w:t>
            </w:r>
            <w:r>
              <w:rPr>
                <w:spacing w:val="-8"/>
                <w:sz w:val="20"/>
              </w:rPr>
              <w:t xml:space="preserve"> </w:t>
            </w:r>
            <w:r>
              <w:rPr>
                <w:sz w:val="20"/>
              </w:rPr>
              <w:t>de</w:t>
            </w:r>
            <w:r>
              <w:rPr>
                <w:spacing w:val="-7"/>
                <w:sz w:val="20"/>
              </w:rPr>
              <w:t xml:space="preserve"> </w:t>
            </w:r>
            <w:r>
              <w:rPr>
                <w:spacing w:val="-2"/>
                <w:sz w:val="20"/>
              </w:rPr>
              <w:t>programas.</w:t>
            </w:r>
          </w:p>
        </w:tc>
      </w:tr>
      <w:tr w:rsidR="000331C9">
        <w:trPr>
          <w:trHeight w:val="460"/>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115"/>
              <w:ind w:left="5"/>
              <w:jc w:val="center"/>
              <w:rPr>
                <w:sz w:val="20"/>
              </w:rPr>
            </w:pPr>
            <w:r>
              <w:rPr>
                <w:spacing w:val="-5"/>
                <w:sz w:val="20"/>
              </w:rPr>
              <w:t>162</w:t>
            </w:r>
          </w:p>
        </w:tc>
        <w:tc>
          <w:tcPr>
            <w:tcW w:w="2425" w:type="dxa"/>
          </w:tcPr>
          <w:p w:rsidR="000331C9" w:rsidRDefault="00EA30C0">
            <w:pPr>
              <w:pStyle w:val="TableParagraph"/>
              <w:spacing w:line="229" w:lineRule="exact"/>
              <w:rPr>
                <w:sz w:val="20"/>
              </w:rPr>
            </w:pPr>
            <w:r>
              <w:rPr>
                <w:sz w:val="20"/>
              </w:rPr>
              <w:t>Servicios</w:t>
            </w:r>
            <w:r>
              <w:rPr>
                <w:spacing w:val="-7"/>
                <w:sz w:val="20"/>
              </w:rPr>
              <w:t xml:space="preserve"> </w:t>
            </w:r>
            <w:r>
              <w:rPr>
                <w:sz w:val="20"/>
              </w:rPr>
              <w:t>de</w:t>
            </w:r>
            <w:r>
              <w:rPr>
                <w:spacing w:val="-6"/>
                <w:sz w:val="20"/>
              </w:rPr>
              <w:t xml:space="preserve"> </w:t>
            </w:r>
            <w:r>
              <w:rPr>
                <w:spacing w:val="-2"/>
                <w:sz w:val="20"/>
              </w:rPr>
              <w:t>Internet</w:t>
            </w:r>
          </w:p>
        </w:tc>
        <w:tc>
          <w:tcPr>
            <w:tcW w:w="6507" w:type="dxa"/>
          </w:tcPr>
          <w:p w:rsidR="000331C9" w:rsidRDefault="00EA30C0">
            <w:pPr>
              <w:pStyle w:val="TableParagraph"/>
              <w:spacing w:line="230" w:lineRule="exact"/>
              <w:ind w:right="93"/>
              <w:rPr>
                <w:sz w:val="20"/>
              </w:rPr>
            </w:pPr>
            <w:r>
              <w:rPr>
                <w:sz w:val="20"/>
              </w:rPr>
              <w:t>Contratación</w:t>
            </w:r>
            <w:r>
              <w:rPr>
                <w:spacing w:val="80"/>
                <w:w w:val="150"/>
                <w:sz w:val="20"/>
              </w:rPr>
              <w:t xml:space="preserve"> </w:t>
            </w:r>
            <w:r>
              <w:rPr>
                <w:sz w:val="20"/>
              </w:rPr>
              <w:t>de</w:t>
            </w:r>
            <w:r>
              <w:rPr>
                <w:spacing w:val="80"/>
                <w:w w:val="150"/>
                <w:sz w:val="20"/>
              </w:rPr>
              <w:t xml:space="preserve"> </w:t>
            </w:r>
            <w:r>
              <w:rPr>
                <w:sz w:val="20"/>
              </w:rPr>
              <w:t>renta</w:t>
            </w:r>
            <w:r>
              <w:rPr>
                <w:spacing w:val="80"/>
                <w:w w:val="150"/>
                <w:sz w:val="20"/>
              </w:rPr>
              <w:t xml:space="preserve"> </w:t>
            </w:r>
            <w:r>
              <w:rPr>
                <w:sz w:val="20"/>
              </w:rPr>
              <w:t>mensual</w:t>
            </w:r>
            <w:r>
              <w:rPr>
                <w:spacing w:val="80"/>
                <w:w w:val="150"/>
                <w:sz w:val="20"/>
              </w:rPr>
              <w:t xml:space="preserve"> </w:t>
            </w:r>
            <w:r>
              <w:rPr>
                <w:sz w:val="20"/>
              </w:rPr>
              <w:t>para</w:t>
            </w:r>
            <w:r>
              <w:rPr>
                <w:spacing w:val="80"/>
                <w:w w:val="150"/>
                <w:sz w:val="20"/>
              </w:rPr>
              <w:t xml:space="preserve"> </w:t>
            </w:r>
            <w:r>
              <w:rPr>
                <w:sz w:val="20"/>
              </w:rPr>
              <w:t>uso</w:t>
            </w:r>
            <w:r>
              <w:rPr>
                <w:spacing w:val="80"/>
                <w:w w:val="150"/>
                <w:sz w:val="20"/>
              </w:rPr>
              <w:t xml:space="preserve"> </w:t>
            </w:r>
            <w:r>
              <w:rPr>
                <w:sz w:val="20"/>
              </w:rPr>
              <w:t>de</w:t>
            </w:r>
            <w:r>
              <w:rPr>
                <w:spacing w:val="80"/>
                <w:w w:val="150"/>
                <w:sz w:val="20"/>
              </w:rPr>
              <w:t xml:space="preserve"> </w:t>
            </w:r>
            <w:r>
              <w:rPr>
                <w:sz w:val="20"/>
              </w:rPr>
              <w:t>Internet.</w:t>
            </w:r>
            <w:r>
              <w:rPr>
                <w:spacing w:val="80"/>
                <w:w w:val="150"/>
                <w:sz w:val="20"/>
              </w:rPr>
              <w:t xml:space="preserve"> </w:t>
            </w:r>
            <w:r>
              <w:rPr>
                <w:sz w:val="20"/>
              </w:rPr>
              <w:t>Incluye contratación de espacios en servidores y diseño de páginas Web.</w:t>
            </w:r>
          </w:p>
        </w:tc>
      </w:tr>
      <w:tr w:rsidR="000331C9">
        <w:trPr>
          <w:trHeight w:val="460"/>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114"/>
              <w:ind w:left="5"/>
              <w:jc w:val="center"/>
              <w:rPr>
                <w:sz w:val="20"/>
              </w:rPr>
            </w:pPr>
            <w:r>
              <w:rPr>
                <w:spacing w:val="-5"/>
                <w:sz w:val="20"/>
              </w:rPr>
              <w:t>163</w:t>
            </w:r>
          </w:p>
        </w:tc>
        <w:tc>
          <w:tcPr>
            <w:tcW w:w="2425" w:type="dxa"/>
          </w:tcPr>
          <w:p w:rsidR="000331C9" w:rsidRDefault="00EA30C0">
            <w:pPr>
              <w:pStyle w:val="TableParagraph"/>
              <w:tabs>
                <w:tab w:val="left" w:pos="1141"/>
                <w:tab w:val="left" w:pos="1583"/>
              </w:tabs>
              <w:spacing w:line="230" w:lineRule="exact"/>
              <w:ind w:right="98"/>
              <w:rPr>
                <w:sz w:val="20"/>
              </w:rPr>
            </w:pPr>
            <w:r>
              <w:rPr>
                <w:spacing w:val="-2"/>
                <w:sz w:val="20"/>
              </w:rPr>
              <w:t>Servicios</w:t>
            </w:r>
            <w:r>
              <w:rPr>
                <w:sz w:val="20"/>
              </w:rPr>
              <w:tab/>
            </w:r>
            <w:r>
              <w:rPr>
                <w:spacing w:val="-6"/>
                <w:sz w:val="20"/>
              </w:rPr>
              <w:t>de</w:t>
            </w:r>
            <w:r>
              <w:rPr>
                <w:sz w:val="20"/>
              </w:rPr>
              <w:tab/>
            </w:r>
            <w:r>
              <w:rPr>
                <w:spacing w:val="-2"/>
                <w:sz w:val="20"/>
              </w:rPr>
              <w:t xml:space="preserve">limpieza </w:t>
            </w:r>
            <w:r>
              <w:rPr>
                <w:sz w:val="20"/>
              </w:rPr>
              <w:t>para oficina.</w:t>
            </w:r>
          </w:p>
        </w:tc>
        <w:tc>
          <w:tcPr>
            <w:tcW w:w="6507" w:type="dxa"/>
          </w:tcPr>
          <w:p w:rsidR="000331C9" w:rsidRDefault="00EA30C0">
            <w:pPr>
              <w:pStyle w:val="TableParagraph"/>
              <w:spacing w:line="229" w:lineRule="exact"/>
              <w:rPr>
                <w:sz w:val="20"/>
              </w:rPr>
            </w:pPr>
            <w:r>
              <w:rPr>
                <w:sz w:val="20"/>
              </w:rPr>
              <w:t>Contratación</w:t>
            </w:r>
            <w:r>
              <w:rPr>
                <w:spacing w:val="-7"/>
                <w:sz w:val="20"/>
              </w:rPr>
              <w:t xml:space="preserve"> </w:t>
            </w:r>
            <w:r>
              <w:rPr>
                <w:sz w:val="20"/>
              </w:rPr>
              <w:t>de</w:t>
            </w:r>
            <w:r>
              <w:rPr>
                <w:spacing w:val="-7"/>
                <w:sz w:val="20"/>
              </w:rPr>
              <w:t xml:space="preserve"> </w:t>
            </w:r>
            <w:r>
              <w:rPr>
                <w:sz w:val="20"/>
              </w:rPr>
              <w:t>servicios</w:t>
            </w:r>
            <w:r>
              <w:rPr>
                <w:spacing w:val="-6"/>
                <w:sz w:val="20"/>
              </w:rPr>
              <w:t xml:space="preserve"> </w:t>
            </w:r>
            <w:r>
              <w:rPr>
                <w:sz w:val="20"/>
              </w:rPr>
              <w:t>de</w:t>
            </w:r>
            <w:r>
              <w:rPr>
                <w:spacing w:val="-6"/>
                <w:sz w:val="20"/>
              </w:rPr>
              <w:t xml:space="preserve"> </w:t>
            </w:r>
            <w:r>
              <w:rPr>
                <w:sz w:val="20"/>
              </w:rPr>
              <w:t>aseo</w:t>
            </w:r>
            <w:r>
              <w:rPr>
                <w:spacing w:val="-7"/>
                <w:sz w:val="20"/>
              </w:rPr>
              <w:t xml:space="preserve"> </w:t>
            </w:r>
            <w:r>
              <w:rPr>
                <w:sz w:val="20"/>
              </w:rPr>
              <w:t>para</w:t>
            </w:r>
            <w:r>
              <w:rPr>
                <w:spacing w:val="-6"/>
                <w:sz w:val="20"/>
              </w:rPr>
              <w:t xml:space="preserve"> </w:t>
            </w:r>
            <w:r>
              <w:rPr>
                <w:spacing w:val="-2"/>
                <w:sz w:val="20"/>
              </w:rPr>
              <w:t>oficinas.</w:t>
            </w:r>
          </w:p>
        </w:tc>
      </w:tr>
      <w:tr w:rsidR="000331C9">
        <w:trPr>
          <w:trHeight w:val="460"/>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114"/>
              <w:ind w:left="5"/>
              <w:jc w:val="center"/>
              <w:rPr>
                <w:sz w:val="20"/>
              </w:rPr>
            </w:pPr>
            <w:r>
              <w:rPr>
                <w:spacing w:val="-5"/>
                <w:sz w:val="20"/>
              </w:rPr>
              <w:t>164</w:t>
            </w:r>
          </w:p>
        </w:tc>
        <w:tc>
          <w:tcPr>
            <w:tcW w:w="2425" w:type="dxa"/>
          </w:tcPr>
          <w:p w:rsidR="000331C9" w:rsidRDefault="00EA30C0">
            <w:pPr>
              <w:pStyle w:val="TableParagraph"/>
              <w:spacing w:line="230" w:lineRule="exact"/>
              <w:ind w:right="89"/>
              <w:rPr>
                <w:sz w:val="20"/>
              </w:rPr>
            </w:pPr>
            <w:r>
              <w:rPr>
                <w:sz w:val="20"/>
              </w:rPr>
              <w:t>Servicios</w:t>
            </w:r>
            <w:r>
              <w:rPr>
                <w:spacing w:val="36"/>
                <w:sz w:val="20"/>
              </w:rPr>
              <w:t xml:space="preserve"> </w:t>
            </w:r>
            <w:r>
              <w:rPr>
                <w:sz w:val="20"/>
              </w:rPr>
              <w:t>de</w:t>
            </w:r>
            <w:r>
              <w:rPr>
                <w:spacing w:val="34"/>
                <w:sz w:val="20"/>
              </w:rPr>
              <w:t xml:space="preserve"> </w:t>
            </w:r>
            <w:r>
              <w:rPr>
                <w:sz w:val="20"/>
              </w:rPr>
              <w:t>paquetería y mensajería</w:t>
            </w:r>
          </w:p>
        </w:tc>
        <w:tc>
          <w:tcPr>
            <w:tcW w:w="6507" w:type="dxa"/>
          </w:tcPr>
          <w:p w:rsidR="000331C9" w:rsidRDefault="00EA30C0">
            <w:pPr>
              <w:pStyle w:val="TableParagraph"/>
              <w:spacing w:line="229" w:lineRule="exact"/>
              <w:rPr>
                <w:sz w:val="20"/>
              </w:rPr>
            </w:pPr>
            <w:r>
              <w:rPr>
                <w:sz w:val="20"/>
              </w:rPr>
              <w:t>Contratación</w:t>
            </w:r>
            <w:r>
              <w:rPr>
                <w:spacing w:val="-8"/>
                <w:sz w:val="20"/>
              </w:rPr>
              <w:t xml:space="preserve"> </w:t>
            </w:r>
            <w:r>
              <w:rPr>
                <w:sz w:val="20"/>
              </w:rPr>
              <w:t>de</w:t>
            </w:r>
            <w:r>
              <w:rPr>
                <w:spacing w:val="-7"/>
                <w:sz w:val="20"/>
              </w:rPr>
              <w:t xml:space="preserve"> </w:t>
            </w:r>
            <w:r>
              <w:rPr>
                <w:sz w:val="20"/>
              </w:rPr>
              <w:t>servicios</w:t>
            </w:r>
            <w:r>
              <w:rPr>
                <w:spacing w:val="-7"/>
                <w:sz w:val="20"/>
              </w:rPr>
              <w:t xml:space="preserve"> </w:t>
            </w:r>
            <w:r>
              <w:rPr>
                <w:sz w:val="20"/>
              </w:rPr>
              <w:t>de</w:t>
            </w:r>
            <w:r>
              <w:rPr>
                <w:spacing w:val="-7"/>
                <w:sz w:val="20"/>
              </w:rPr>
              <w:t xml:space="preserve"> </w:t>
            </w:r>
            <w:r>
              <w:rPr>
                <w:spacing w:val="-2"/>
                <w:sz w:val="20"/>
              </w:rPr>
              <w:t>entrega</w:t>
            </w:r>
          </w:p>
        </w:tc>
      </w:tr>
      <w:tr w:rsidR="000331C9">
        <w:trPr>
          <w:trHeight w:val="460"/>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114"/>
              <w:ind w:left="5"/>
              <w:jc w:val="center"/>
              <w:rPr>
                <w:sz w:val="20"/>
              </w:rPr>
            </w:pPr>
            <w:r>
              <w:rPr>
                <w:spacing w:val="-5"/>
                <w:sz w:val="20"/>
              </w:rPr>
              <w:t>165</w:t>
            </w:r>
          </w:p>
        </w:tc>
        <w:tc>
          <w:tcPr>
            <w:tcW w:w="2425" w:type="dxa"/>
          </w:tcPr>
          <w:p w:rsidR="000331C9" w:rsidRDefault="00EA30C0">
            <w:pPr>
              <w:pStyle w:val="TableParagraph"/>
              <w:spacing w:line="229" w:lineRule="exact"/>
              <w:rPr>
                <w:sz w:val="20"/>
              </w:rPr>
            </w:pPr>
            <w:r>
              <w:rPr>
                <w:sz w:val="20"/>
              </w:rPr>
              <w:t>Servicios</w:t>
            </w:r>
            <w:r>
              <w:rPr>
                <w:spacing w:val="-7"/>
                <w:sz w:val="20"/>
              </w:rPr>
              <w:t xml:space="preserve"> </w:t>
            </w:r>
            <w:r>
              <w:rPr>
                <w:sz w:val="20"/>
              </w:rPr>
              <w:t>de</w:t>
            </w:r>
            <w:r>
              <w:rPr>
                <w:spacing w:val="-6"/>
                <w:sz w:val="20"/>
              </w:rPr>
              <w:t xml:space="preserve"> </w:t>
            </w:r>
            <w:r>
              <w:rPr>
                <w:spacing w:val="-2"/>
                <w:sz w:val="20"/>
              </w:rPr>
              <w:t>publicidad</w:t>
            </w:r>
          </w:p>
        </w:tc>
        <w:tc>
          <w:tcPr>
            <w:tcW w:w="6507" w:type="dxa"/>
          </w:tcPr>
          <w:p w:rsidR="000331C9" w:rsidRDefault="00EA30C0">
            <w:pPr>
              <w:pStyle w:val="TableParagraph"/>
              <w:spacing w:line="230" w:lineRule="exact"/>
              <w:ind w:right="93"/>
              <w:rPr>
                <w:sz w:val="20"/>
              </w:rPr>
            </w:pPr>
            <w:r>
              <w:rPr>
                <w:sz w:val="20"/>
              </w:rPr>
              <w:t>Servicios</w:t>
            </w:r>
            <w:r>
              <w:rPr>
                <w:spacing w:val="38"/>
                <w:sz w:val="20"/>
              </w:rPr>
              <w:t xml:space="preserve"> </w:t>
            </w:r>
            <w:r>
              <w:rPr>
                <w:sz w:val="20"/>
              </w:rPr>
              <w:t>integrales</w:t>
            </w:r>
            <w:r>
              <w:rPr>
                <w:spacing w:val="38"/>
                <w:sz w:val="20"/>
              </w:rPr>
              <w:t xml:space="preserve"> </w:t>
            </w:r>
            <w:r>
              <w:rPr>
                <w:sz w:val="20"/>
              </w:rPr>
              <w:t>que</w:t>
            </w:r>
            <w:r>
              <w:rPr>
                <w:spacing w:val="36"/>
                <w:sz w:val="20"/>
              </w:rPr>
              <w:t xml:space="preserve"> </w:t>
            </w:r>
            <w:r>
              <w:rPr>
                <w:sz w:val="20"/>
              </w:rPr>
              <w:t>puedan</w:t>
            </w:r>
            <w:r>
              <w:rPr>
                <w:spacing w:val="36"/>
                <w:sz w:val="20"/>
              </w:rPr>
              <w:t xml:space="preserve"> </w:t>
            </w:r>
            <w:r>
              <w:rPr>
                <w:sz w:val="20"/>
              </w:rPr>
              <w:t>comprender,</w:t>
            </w:r>
            <w:r>
              <w:rPr>
                <w:spacing w:val="39"/>
                <w:sz w:val="20"/>
              </w:rPr>
              <w:t xml:space="preserve"> </w:t>
            </w:r>
            <w:r>
              <w:rPr>
                <w:sz w:val="20"/>
              </w:rPr>
              <w:t>estudios</w:t>
            </w:r>
            <w:r>
              <w:rPr>
                <w:spacing w:val="38"/>
                <w:sz w:val="20"/>
              </w:rPr>
              <w:t xml:space="preserve"> </w:t>
            </w:r>
            <w:r>
              <w:rPr>
                <w:sz w:val="20"/>
              </w:rPr>
              <w:t>de</w:t>
            </w:r>
            <w:r>
              <w:rPr>
                <w:spacing w:val="36"/>
                <w:sz w:val="20"/>
              </w:rPr>
              <w:t xml:space="preserve"> </w:t>
            </w:r>
            <w:r>
              <w:rPr>
                <w:sz w:val="20"/>
              </w:rPr>
              <w:t>mercado, diseño de estrategias publicitarias, propagandísticas y de imagen.</w:t>
            </w:r>
          </w:p>
        </w:tc>
      </w:tr>
      <w:tr w:rsidR="000331C9">
        <w:trPr>
          <w:trHeight w:val="690"/>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230"/>
              <w:ind w:left="5"/>
              <w:jc w:val="center"/>
              <w:rPr>
                <w:sz w:val="20"/>
              </w:rPr>
            </w:pPr>
            <w:r>
              <w:rPr>
                <w:spacing w:val="-5"/>
                <w:sz w:val="20"/>
              </w:rPr>
              <w:t>166</w:t>
            </w:r>
          </w:p>
        </w:tc>
        <w:tc>
          <w:tcPr>
            <w:tcW w:w="2425" w:type="dxa"/>
          </w:tcPr>
          <w:p w:rsidR="000331C9" w:rsidRDefault="00EA30C0">
            <w:pPr>
              <w:pStyle w:val="TableParagraph"/>
              <w:spacing w:line="229" w:lineRule="exact"/>
              <w:rPr>
                <w:sz w:val="20"/>
              </w:rPr>
            </w:pPr>
            <w:r>
              <w:rPr>
                <w:sz w:val="20"/>
              </w:rPr>
              <w:t>Servicios</w:t>
            </w:r>
            <w:r>
              <w:rPr>
                <w:spacing w:val="-7"/>
                <w:sz w:val="20"/>
              </w:rPr>
              <w:t xml:space="preserve"> </w:t>
            </w:r>
            <w:r>
              <w:rPr>
                <w:sz w:val="20"/>
              </w:rPr>
              <w:t>de</w:t>
            </w:r>
            <w:r>
              <w:rPr>
                <w:spacing w:val="-6"/>
                <w:sz w:val="20"/>
              </w:rPr>
              <w:t xml:space="preserve"> </w:t>
            </w:r>
            <w:r>
              <w:rPr>
                <w:spacing w:val="-2"/>
                <w:sz w:val="20"/>
              </w:rPr>
              <w:t>telefonía</w:t>
            </w:r>
          </w:p>
        </w:tc>
        <w:tc>
          <w:tcPr>
            <w:tcW w:w="6507" w:type="dxa"/>
          </w:tcPr>
          <w:p w:rsidR="000331C9" w:rsidRDefault="00EA30C0">
            <w:pPr>
              <w:pStyle w:val="TableParagraph"/>
              <w:spacing w:line="230" w:lineRule="exact"/>
              <w:ind w:right="97"/>
              <w:jc w:val="both"/>
              <w:rPr>
                <w:sz w:val="20"/>
              </w:rPr>
            </w:pPr>
            <w:r>
              <w:rPr>
                <w:sz w:val="20"/>
              </w:rPr>
              <w:t>Contratación de servicios telefónicos convencionales para las dependencias y entidades tales como</w:t>
            </w:r>
            <w:r>
              <w:rPr>
                <w:spacing w:val="-1"/>
                <w:sz w:val="20"/>
              </w:rPr>
              <w:t xml:space="preserve"> </w:t>
            </w:r>
            <w:r>
              <w:rPr>
                <w:sz w:val="20"/>
              </w:rPr>
              <w:t>servicio medido,</w:t>
            </w:r>
            <w:r>
              <w:rPr>
                <w:spacing w:val="-2"/>
                <w:sz w:val="20"/>
              </w:rPr>
              <w:t xml:space="preserve"> </w:t>
            </w:r>
            <w:r>
              <w:rPr>
                <w:sz w:val="20"/>
              </w:rPr>
              <w:t>larga</w:t>
            </w:r>
            <w:r>
              <w:rPr>
                <w:spacing w:val="-1"/>
                <w:sz w:val="20"/>
              </w:rPr>
              <w:t xml:space="preserve"> </w:t>
            </w:r>
            <w:r>
              <w:rPr>
                <w:sz w:val="20"/>
              </w:rPr>
              <w:t>distancia, etc., incluyendo los equipos.</w:t>
            </w:r>
          </w:p>
        </w:tc>
      </w:tr>
      <w:tr w:rsidR="000331C9">
        <w:trPr>
          <w:trHeight w:val="230"/>
        </w:trPr>
        <w:tc>
          <w:tcPr>
            <w:tcW w:w="427" w:type="dxa"/>
          </w:tcPr>
          <w:p w:rsidR="000331C9" w:rsidRDefault="000331C9">
            <w:pPr>
              <w:pStyle w:val="TableParagraph"/>
              <w:ind w:left="0"/>
              <w:rPr>
                <w:rFonts w:ascii="Times New Roman"/>
                <w:sz w:val="16"/>
              </w:rPr>
            </w:pPr>
          </w:p>
        </w:tc>
        <w:tc>
          <w:tcPr>
            <w:tcW w:w="711" w:type="dxa"/>
          </w:tcPr>
          <w:p w:rsidR="000331C9" w:rsidRDefault="00EA30C0">
            <w:pPr>
              <w:pStyle w:val="TableParagraph"/>
              <w:spacing w:line="210" w:lineRule="exact"/>
              <w:ind w:left="5"/>
              <w:jc w:val="center"/>
              <w:rPr>
                <w:sz w:val="20"/>
              </w:rPr>
            </w:pPr>
            <w:r>
              <w:rPr>
                <w:spacing w:val="-5"/>
                <w:sz w:val="20"/>
              </w:rPr>
              <w:t>167</w:t>
            </w:r>
          </w:p>
        </w:tc>
        <w:tc>
          <w:tcPr>
            <w:tcW w:w="2425" w:type="dxa"/>
          </w:tcPr>
          <w:p w:rsidR="000331C9" w:rsidRDefault="00EA30C0">
            <w:pPr>
              <w:pStyle w:val="TableParagraph"/>
              <w:spacing w:line="210" w:lineRule="exact"/>
              <w:rPr>
                <w:sz w:val="20"/>
              </w:rPr>
            </w:pPr>
            <w:r>
              <w:rPr>
                <w:sz w:val="20"/>
              </w:rPr>
              <w:t>Servicios</w:t>
            </w:r>
            <w:r>
              <w:rPr>
                <w:spacing w:val="-11"/>
                <w:sz w:val="20"/>
              </w:rPr>
              <w:t xml:space="preserve"> </w:t>
            </w:r>
            <w:r>
              <w:rPr>
                <w:spacing w:val="-2"/>
                <w:sz w:val="20"/>
              </w:rPr>
              <w:t>funerarios</w:t>
            </w:r>
          </w:p>
        </w:tc>
        <w:tc>
          <w:tcPr>
            <w:tcW w:w="6507" w:type="dxa"/>
          </w:tcPr>
          <w:p w:rsidR="000331C9" w:rsidRDefault="00EA30C0">
            <w:pPr>
              <w:pStyle w:val="TableParagraph"/>
              <w:spacing w:line="210" w:lineRule="exact"/>
              <w:rPr>
                <w:sz w:val="20"/>
              </w:rPr>
            </w:pPr>
            <w:r>
              <w:rPr>
                <w:sz w:val="20"/>
              </w:rPr>
              <w:t>Contratación</w:t>
            </w:r>
            <w:r>
              <w:rPr>
                <w:spacing w:val="-8"/>
                <w:sz w:val="20"/>
              </w:rPr>
              <w:t xml:space="preserve"> </w:t>
            </w:r>
            <w:r>
              <w:rPr>
                <w:sz w:val="20"/>
              </w:rPr>
              <w:t>de</w:t>
            </w:r>
            <w:r>
              <w:rPr>
                <w:spacing w:val="-8"/>
                <w:sz w:val="20"/>
              </w:rPr>
              <w:t xml:space="preserve"> </w:t>
            </w:r>
            <w:r>
              <w:rPr>
                <w:sz w:val="20"/>
              </w:rPr>
              <w:t>servicios</w:t>
            </w:r>
            <w:r>
              <w:rPr>
                <w:spacing w:val="-7"/>
                <w:sz w:val="20"/>
              </w:rPr>
              <w:t xml:space="preserve"> </w:t>
            </w:r>
            <w:r>
              <w:rPr>
                <w:sz w:val="20"/>
              </w:rPr>
              <w:t>de</w:t>
            </w:r>
            <w:r>
              <w:rPr>
                <w:spacing w:val="-8"/>
                <w:sz w:val="20"/>
              </w:rPr>
              <w:t xml:space="preserve"> </w:t>
            </w:r>
            <w:r>
              <w:rPr>
                <w:sz w:val="20"/>
              </w:rPr>
              <w:t>velación,</w:t>
            </w:r>
            <w:r>
              <w:rPr>
                <w:spacing w:val="-6"/>
                <w:sz w:val="20"/>
              </w:rPr>
              <w:t xml:space="preserve"> </w:t>
            </w:r>
            <w:r>
              <w:rPr>
                <w:sz w:val="20"/>
              </w:rPr>
              <w:t>cremación</w:t>
            </w:r>
            <w:r>
              <w:rPr>
                <w:spacing w:val="-8"/>
                <w:sz w:val="20"/>
              </w:rPr>
              <w:t xml:space="preserve"> </w:t>
            </w:r>
            <w:r>
              <w:rPr>
                <w:sz w:val="20"/>
              </w:rPr>
              <w:t>e</w:t>
            </w:r>
            <w:r>
              <w:rPr>
                <w:spacing w:val="-7"/>
                <w:sz w:val="20"/>
              </w:rPr>
              <w:t xml:space="preserve"> </w:t>
            </w:r>
            <w:r>
              <w:rPr>
                <w:spacing w:val="-2"/>
                <w:sz w:val="20"/>
              </w:rPr>
              <w:t>inhumación.</w:t>
            </w:r>
          </w:p>
        </w:tc>
      </w:tr>
      <w:tr w:rsidR="000331C9">
        <w:trPr>
          <w:trHeight w:val="460"/>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114"/>
              <w:ind w:left="5"/>
              <w:jc w:val="center"/>
              <w:rPr>
                <w:sz w:val="20"/>
              </w:rPr>
            </w:pPr>
            <w:r>
              <w:rPr>
                <w:spacing w:val="-5"/>
                <w:sz w:val="20"/>
              </w:rPr>
              <w:t>168</w:t>
            </w:r>
          </w:p>
        </w:tc>
        <w:tc>
          <w:tcPr>
            <w:tcW w:w="2425" w:type="dxa"/>
          </w:tcPr>
          <w:p w:rsidR="000331C9" w:rsidRDefault="00EA30C0">
            <w:pPr>
              <w:pStyle w:val="TableParagraph"/>
              <w:spacing w:line="230" w:lineRule="exact"/>
              <w:ind w:right="89"/>
              <w:rPr>
                <w:sz w:val="20"/>
              </w:rPr>
            </w:pPr>
            <w:r>
              <w:rPr>
                <w:sz w:val="20"/>
              </w:rPr>
              <w:t>Substancias</w:t>
            </w:r>
            <w:r>
              <w:rPr>
                <w:spacing w:val="-14"/>
                <w:sz w:val="20"/>
              </w:rPr>
              <w:t xml:space="preserve"> </w:t>
            </w:r>
            <w:r>
              <w:rPr>
                <w:sz w:val="20"/>
              </w:rPr>
              <w:t>y</w:t>
            </w:r>
            <w:r>
              <w:rPr>
                <w:spacing w:val="-14"/>
                <w:sz w:val="20"/>
              </w:rPr>
              <w:t xml:space="preserve"> </w:t>
            </w:r>
            <w:r>
              <w:rPr>
                <w:sz w:val="20"/>
              </w:rPr>
              <w:t xml:space="preserve">materiales </w:t>
            </w:r>
            <w:r>
              <w:rPr>
                <w:spacing w:val="-2"/>
                <w:sz w:val="20"/>
              </w:rPr>
              <w:t>explosivos</w:t>
            </w:r>
          </w:p>
        </w:tc>
        <w:tc>
          <w:tcPr>
            <w:tcW w:w="6507" w:type="dxa"/>
          </w:tcPr>
          <w:p w:rsidR="000331C9" w:rsidRDefault="00EA30C0">
            <w:pPr>
              <w:pStyle w:val="TableParagraph"/>
              <w:spacing w:line="229" w:lineRule="exact"/>
              <w:rPr>
                <w:sz w:val="20"/>
              </w:rPr>
            </w:pPr>
            <w:r>
              <w:rPr>
                <w:sz w:val="20"/>
              </w:rPr>
              <w:t>Pólvora,</w:t>
            </w:r>
            <w:r>
              <w:rPr>
                <w:spacing w:val="-9"/>
                <w:sz w:val="20"/>
              </w:rPr>
              <w:t xml:space="preserve"> </w:t>
            </w:r>
            <w:r>
              <w:rPr>
                <w:sz w:val="20"/>
              </w:rPr>
              <w:t>dinamita,</w:t>
            </w:r>
            <w:r>
              <w:rPr>
                <w:spacing w:val="-8"/>
                <w:sz w:val="20"/>
              </w:rPr>
              <w:t xml:space="preserve"> </w:t>
            </w:r>
            <w:r>
              <w:rPr>
                <w:sz w:val="20"/>
              </w:rPr>
              <w:t>cordita,</w:t>
            </w:r>
            <w:r>
              <w:rPr>
                <w:spacing w:val="-12"/>
                <w:sz w:val="20"/>
              </w:rPr>
              <w:t xml:space="preserve"> </w:t>
            </w:r>
            <w:proofErr w:type="spellStart"/>
            <w:r>
              <w:rPr>
                <w:sz w:val="20"/>
              </w:rPr>
              <w:t>trinitro</w:t>
            </w:r>
            <w:proofErr w:type="spellEnd"/>
            <w:r>
              <w:rPr>
                <w:sz w:val="20"/>
              </w:rPr>
              <w:t>,</w:t>
            </w:r>
            <w:r>
              <w:rPr>
                <w:spacing w:val="-13"/>
                <w:sz w:val="20"/>
              </w:rPr>
              <w:t xml:space="preserve"> </w:t>
            </w:r>
            <w:proofErr w:type="spellStart"/>
            <w:r>
              <w:rPr>
                <w:sz w:val="20"/>
              </w:rPr>
              <w:t>amatol</w:t>
            </w:r>
            <w:proofErr w:type="spellEnd"/>
            <w:r>
              <w:rPr>
                <w:sz w:val="20"/>
              </w:rPr>
              <w:t>,</w:t>
            </w:r>
            <w:r>
              <w:rPr>
                <w:spacing w:val="-12"/>
                <w:sz w:val="20"/>
              </w:rPr>
              <w:t xml:space="preserve"> </w:t>
            </w:r>
            <w:proofErr w:type="spellStart"/>
            <w:r>
              <w:rPr>
                <w:sz w:val="20"/>
              </w:rPr>
              <w:t>tetril</w:t>
            </w:r>
            <w:proofErr w:type="spellEnd"/>
            <w:r>
              <w:rPr>
                <w:sz w:val="20"/>
              </w:rPr>
              <w:t>,</w:t>
            </w:r>
            <w:r>
              <w:rPr>
                <w:spacing w:val="-8"/>
                <w:sz w:val="20"/>
              </w:rPr>
              <w:t xml:space="preserve"> </w:t>
            </w:r>
            <w:r>
              <w:rPr>
                <w:sz w:val="20"/>
              </w:rPr>
              <w:t>fulminantes,</w:t>
            </w:r>
            <w:r>
              <w:rPr>
                <w:spacing w:val="-8"/>
                <w:sz w:val="20"/>
              </w:rPr>
              <w:t xml:space="preserve"> </w:t>
            </w:r>
            <w:r>
              <w:rPr>
                <w:spacing w:val="-4"/>
                <w:sz w:val="20"/>
              </w:rPr>
              <w:t>etc.</w:t>
            </w:r>
          </w:p>
        </w:tc>
      </w:tr>
      <w:tr w:rsidR="000331C9">
        <w:trPr>
          <w:trHeight w:val="686"/>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225"/>
              <w:ind w:left="5"/>
              <w:jc w:val="center"/>
              <w:rPr>
                <w:sz w:val="20"/>
              </w:rPr>
            </w:pPr>
            <w:r>
              <w:rPr>
                <w:spacing w:val="-5"/>
                <w:sz w:val="20"/>
              </w:rPr>
              <w:t>169</w:t>
            </w:r>
          </w:p>
        </w:tc>
        <w:tc>
          <w:tcPr>
            <w:tcW w:w="2425" w:type="dxa"/>
          </w:tcPr>
          <w:p w:rsidR="000331C9" w:rsidRDefault="00EA30C0">
            <w:pPr>
              <w:pStyle w:val="TableParagraph"/>
              <w:tabs>
                <w:tab w:val="left" w:pos="2097"/>
              </w:tabs>
              <w:spacing w:line="228" w:lineRule="exact"/>
              <w:rPr>
                <w:sz w:val="20"/>
              </w:rPr>
            </w:pPr>
            <w:r>
              <w:rPr>
                <w:spacing w:val="-2"/>
                <w:sz w:val="20"/>
              </w:rPr>
              <w:t>Tanques</w:t>
            </w:r>
            <w:r>
              <w:rPr>
                <w:sz w:val="20"/>
              </w:rPr>
              <w:tab/>
            </w:r>
            <w:r>
              <w:rPr>
                <w:spacing w:val="-5"/>
                <w:sz w:val="20"/>
              </w:rPr>
              <w:t>de</w:t>
            </w:r>
          </w:p>
          <w:p w:rsidR="000331C9" w:rsidRDefault="00EA30C0">
            <w:pPr>
              <w:pStyle w:val="TableParagraph"/>
              <w:tabs>
                <w:tab w:val="left" w:pos="2092"/>
              </w:tabs>
              <w:spacing w:line="230" w:lineRule="exact"/>
              <w:ind w:right="97"/>
              <w:rPr>
                <w:sz w:val="20"/>
              </w:rPr>
            </w:pPr>
            <w:r>
              <w:rPr>
                <w:spacing w:val="-2"/>
                <w:sz w:val="20"/>
              </w:rPr>
              <w:t>almacenamiento</w:t>
            </w:r>
            <w:r>
              <w:rPr>
                <w:sz w:val="20"/>
              </w:rPr>
              <w:tab/>
            </w:r>
            <w:r>
              <w:rPr>
                <w:spacing w:val="-6"/>
                <w:sz w:val="20"/>
              </w:rPr>
              <w:t xml:space="preserve">de </w:t>
            </w:r>
            <w:r>
              <w:rPr>
                <w:spacing w:val="-4"/>
                <w:sz w:val="20"/>
              </w:rPr>
              <w:t>agua</w:t>
            </w:r>
          </w:p>
        </w:tc>
        <w:tc>
          <w:tcPr>
            <w:tcW w:w="6507" w:type="dxa"/>
          </w:tcPr>
          <w:p w:rsidR="000331C9" w:rsidRDefault="00EA30C0">
            <w:pPr>
              <w:pStyle w:val="TableParagraph"/>
              <w:rPr>
                <w:sz w:val="20"/>
              </w:rPr>
            </w:pPr>
            <w:r>
              <w:rPr>
                <w:sz w:val="20"/>
              </w:rPr>
              <w:t>Tanques</w:t>
            </w:r>
            <w:r>
              <w:rPr>
                <w:spacing w:val="-6"/>
                <w:sz w:val="20"/>
              </w:rPr>
              <w:t xml:space="preserve"> </w:t>
            </w:r>
            <w:r>
              <w:rPr>
                <w:sz w:val="20"/>
              </w:rPr>
              <w:t>que</w:t>
            </w:r>
            <w:r>
              <w:rPr>
                <w:spacing w:val="-6"/>
                <w:sz w:val="20"/>
              </w:rPr>
              <w:t xml:space="preserve"> </w:t>
            </w:r>
            <w:r>
              <w:rPr>
                <w:sz w:val="20"/>
              </w:rPr>
              <w:t>por</w:t>
            </w:r>
            <w:r>
              <w:rPr>
                <w:spacing w:val="-5"/>
                <w:sz w:val="20"/>
              </w:rPr>
              <w:t xml:space="preserve"> </w:t>
            </w:r>
            <w:r>
              <w:rPr>
                <w:sz w:val="20"/>
              </w:rPr>
              <w:t>su</w:t>
            </w:r>
            <w:r>
              <w:rPr>
                <w:spacing w:val="-7"/>
                <w:sz w:val="20"/>
              </w:rPr>
              <w:t xml:space="preserve"> </w:t>
            </w:r>
            <w:r>
              <w:rPr>
                <w:sz w:val="20"/>
              </w:rPr>
              <w:t>capacidad</w:t>
            </w:r>
            <w:r>
              <w:rPr>
                <w:spacing w:val="-6"/>
                <w:sz w:val="20"/>
              </w:rPr>
              <w:t xml:space="preserve"> </w:t>
            </w:r>
            <w:r>
              <w:rPr>
                <w:sz w:val="20"/>
              </w:rPr>
              <w:t>no</w:t>
            </w:r>
            <w:r>
              <w:rPr>
                <w:spacing w:val="-6"/>
                <w:sz w:val="20"/>
              </w:rPr>
              <w:t xml:space="preserve"> </w:t>
            </w:r>
            <w:r>
              <w:rPr>
                <w:sz w:val="20"/>
              </w:rPr>
              <w:t>se</w:t>
            </w:r>
            <w:r>
              <w:rPr>
                <w:spacing w:val="-6"/>
                <w:sz w:val="20"/>
              </w:rPr>
              <w:t xml:space="preserve"> </w:t>
            </w:r>
            <w:r>
              <w:rPr>
                <w:sz w:val="20"/>
              </w:rPr>
              <w:t>consideran</w:t>
            </w:r>
            <w:r>
              <w:rPr>
                <w:spacing w:val="-6"/>
                <w:sz w:val="20"/>
              </w:rPr>
              <w:t xml:space="preserve"> </w:t>
            </w:r>
            <w:r>
              <w:rPr>
                <w:spacing w:val="-2"/>
                <w:sz w:val="20"/>
              </w:rPr>
              <w:t>tinacos.</w:t>
            </w:r>
          </w:p>
        </w:tc>
      </w:tr>
      <w:tr w:rsidR="000331C9">
        <w:trPr>
          <w:trHeight w:val="229"/>
        </w:trPr>
        <w:tc>
          <w:tcPr>
            <w:tcW w:w="427" w:type="dxa"/>
          </w:tcPr>
          <w:p w:rsidR="000331C9" w:rsidRDefault="000331C9">
            <w:pPr>
              <w:pStyle w:val="TableParagraph"/>
              <w:ind w:left="0"/>
              <w:rPr>
                <w:rFonts w:ascii="Times New Roman"/>
                <w:sz w:val="16"/>
              </w:rPr>
            </w:pPr>
          </w:p>
        </w:tc>
        <w:tc>
          <w:tcPr>
            <w:tcW w:w="711" w:type="dxa"/>
          </w:tcPr>
          <w:p w:rsidR="000331C9" w:rsidRDefault="00EA30C0">
            <w:pPr>
              <w:pStyle w:val="TableParagraph"/>
              <w:spacing w:line="209" w:lineRule="exact"/>
              <w:ind w:left="5"/>
              <w:jc w:val="center"/>
              <w:rPr>
                <w:sz w:val="20"/>
              </w:rPr>
            </w:pPr>
            <w:r>
              <w:rPr>
                <w:spacing w:val="-5"/>
                <w:sz w:val="20"/>
              </w:rPr>
              <w:t>170</w:t>
            </w:r>
          </w:p>
        </w:tc>
        <w:tc>
          <w:tcPr>
            <w:tcW w:w="2425" w:type="dxa"/>
          </w:tcPr>
          <w:p w:rsidR="000331C9" w:rsidRDefault="00EA30C0">
            <w:pPr>
              <w:pStyle w:val="TableParagraph"/>
              <w:spacing w:line="209" w:lineRule="exact"/>
              <w:rPr>
                <w:sz w:val="20"/>
              </w:rPr>
            </w:pPr>
            <w:r>
              <w:rPr>
                <w:spacing w:val="-2"/>
                <w:sz w:val="20"/>
              </w:rPr>
              <w:t>Telas</w:t>
            </w:r>
          </w:p>
        </w:tc>
        <w:tc>
          <w:tcPr>
            <w:tcW w:w="6507" w:type="dxa"/>
          </w:tcPr>
          <w:p w:rsidR="000331C9" w:rsidRDefault="00EA30C0">
            <w:pPr>
              <w:pStyle w:val="TableParagraph"/>
              <w:spacing w:line="209" w:lineRule="exact"/>
              <w:rPr>
                <w:sz w:val="20"/>
              </w:rPr>
            </w:pPr>
            <w:r>
              <w:rPr>
                <w:sz w:val="20"/>
              </w:rPr>
              <w:t>Venta</w:t>
            </w:r>
            <w:r>
              <w:rPr>
                <w:spacing w:val="-3"/>
                <w:sz w:val="20"/>
              </w:rPr>
              <w:t xml:space="preserve"> </w:t>
            </w:r>
            <w:r>
              <w:rPr>
                <w:sz w:val="20"/>
              </w:rPr>
              <w:t>de</w:t>
            </w:r>
            <w:r>
              <w:rPr>
                <w:spacing w:val="-3"/>
                <w:sz w:val="20"/>
              </w:rPr>
              <w:t xml:space="preserve"> </w:t>
            </w:r>
            <w:r>
              <w:rPr>
                <w:sz w:val="20"/>
              </w:rPr>
              <w:t>todo</w:t>
            </w:r>
            <w:r>
              <w:rPr>
                <w:spacing w:val="-3"/>
                <w:sz w:val="20"/>
              </w:rPr>
              <w:t xml:space="preserve"> </w:t>
            </w:r>
            <w:r>
              <w:rPr>
                <w:sz w:val="20"/>
              </w:rPr>
              <w:t>tipo</w:t>
            </w:r>
            <w:r>
              <w:rPr>
                <w:spacing w:val="-3"/>
                <w:sz w:val="20"/>
              </w:rPr>
              <w:t xml:space="preserve"> </w:t>
            </w:r>
            <w:r>
              <w:rPr>
                <w:sz w:val="20"/>
              </w:rPr>
              <w:t>de</w:t>
            </w:r>
            <w:r>
              <w:rPr>
                <w:spacing w:val="-7"/>
                <w:sz w:val="20"/>
              </w:rPr>
              <w:t xml:space="preserve"> </w:t>
            </w:r>
            <w:r>
              <w:rPr>
                <w:spacing w:val="-2"/>
                <w:sz w:val="20"/>
              </w:rPr>
              <w:t>telas.</w:t>
            </w:r>
          </w:p>
        </w:tc>
      </w:tr>
      <w:tr w:rsidR="000331C9">
        <w:trPr>
          <w:trHeight w:val="230"/>
        </w:trPr>
        <w:tc>
          <w:tcPr>
            <w:tcW w:w="427" w:type="dxa"/>
          </w:tcPr>
          <w:p w:rsidR="000331C9" w:rsidRDefault="000331C9">
            <w:pPr>
              <w:pStyle w:val="TableParagraph"/>
              <w:ind w:left="0"/>
              <w:rPr>
                <w:rFonts w:ascii="Times New Roman"/>
                <w:sz w:val="16"/>
              </w:rPr>
            </w:pPr>
          </w:p>
        </w:tc>
        <w:tc>
          <w:tcPr>
            <w:tcW w:w="711" w:type="dxa"/>
          </w:tcPr>
          <w:p w:rsidR="000331C9" w:rsidRDefault="00EA30C0">
            <w:pPr>
              <w:pStyle w:val="TableParagraph"/>
              <w:spacing w:line="210" w:lineRule="exact"/>
              <w:ind w:left="5"/>
              <w:jc w:val="center"/>
              <w:rPr>
                <w:sz w:val="20"/>
              </w:rPr>
            </w:pPr>
            <w:r>
              <w:rPr>
                <w:spacing w:val="-5"/>
                <w:sz w:val="20"/>
              </w:rPr>
              <w:t>171</w:t>
            </w:r>
          </w:p>
        </w:tc>
        <w:tc>
          <w:tcPr>
            <w:tcW w:w="2425" w:type="dxa"/>
          </w:tcPr>
          <w:p w:rsidR="000331C9" w:rsidRDefault="00EA30C0">
            <w:pPr>
              <w:pStyle w:val="TableParagraph"/>
              <w:spacing w:line="210" w:lineRule="exact"/>
              <w:rPr>
                <w:sz w:val="20"/>
              </w:rPr>
            </w:pPr>
            <w:r>
              <w:rPr>
                <w:sz w:val="20"/>
              </w:rPr>
              <w:t>Telefonía</w:t>
            </w:r>
            <w:r>
              <w:rPr>
                <w:spacing w:val="-7"/>
                <w:sz w:val="20"/>
              </w:rPr>
              <w:t xml:space="preserve"> </w:t>
            </w:r>
            <w:r>
              <w:rPr>
                <w:spacing w:val="-2"/>
                <w:sz w:val="20"/>
              </w:rPr>
              <w:t>Celular</w:t>
            </w:r>
          </w:p>
        </w:tc>
        <w:tc>
          <w:tcPr>
            <w:tcW w:w="6507" w:type="dxa"/>
          </w:tcPr>
          <w:p w:rsidR="000331C9" w:rsidRDefault="00EA30C0">
            <w:pPr>
              <w:pStyle w:val="TableParagraph"/>
              <w:spacing w:line="210" w:lineRule="exact"/>
              <w:rPr>
                <w:sz w:val="20"/>
              </w:rPr>
            </w:pPr>
            <w:r>
              <w:rPr>
                <w:sz w:val="20"/>
              </w:rPr>
              <w:t>Equipos</w:t>
            </w:r>
            <w:r>
              <w:rPr>
                <w:spacing w:val="-6"/>
                <w:sz w:val="20"/>
              </w:rPr>
              <w:t xml:space="preserve"> </w:t>
            </w:r>
            <w:r>
              <w:rPr>
                <w:sz w:val="20"/>
              </w:rPr>
              <w:t>y</w:t>
            </w:r>
            <w:r>
              <w:rPr>
                <w:spacing w:val="-6"/>
                <w:sz w:val="20"/>
              </w:rPr>
              <w:t xml:space="preserve"> </w:t>
            </w:r>
            <w:r>
              <w:rPr>
                <w:sz w:val="20"/>
              </w:rPr>
              <w:t>servicios</w:t>
            </w:r>
            <w:r>
              <w:rPr>
                <w:spacing w:val="-5"/>
                <w:sz w:val="20"/>
              </w:rPr>
              <w:t xml:space="preserve"> </w:t>
            </w:r>
            <w:r>
              <w:rPr>
                <w:sz w:val="20"/>
              </w:rPr>
              <w:t>de</w:t>
            </w:r>
            <w:r>
              <w:rPr>
                <w:spacing w:val="-7"/>
                <w:sz w:val="20"/>
              </w:rPr>
              <w:t xml:space="preserve"> </w:t>
            </w:r>
            <w:r>
              <w:rPr>
                <w:sz w:val="20"/>
              </w:rPr>
              <w:t>telefonía</w:t>
            </w:r>
            <w:r>
              <w:rPr>
                <w:spacing w:val="-10"/>
                <w:sz w:val="20"/>
              </w:rPr>
              <w:t xml:space="preserve"> </w:t>
            </w:r>
            <w:r>
              <w:rPr>
                <w:spacing w:val="-2"/>
                <w:sz w:val="20"/>
              </w:rPr>
              <w:t>celular.</w:t>
            </w:r>
          </w:p>
        </w:tc>
      </w:tr>
      <w:tr w:rsidR="000331C9">
        <w:trPr>
          <w:trHeight w:val="230"/>
        </w:trPr>
        <w:tc>
          <w:tcPr>
            <w:tcW w:w="427" w:type="dxa"/>
          </w:tcPr>
          <w:p w:rsidR="000331C9" w:rsidRDefault="000331C9">
            <w:pPr>
              <w:pStyle w:val="TableParagraph"/>
              <w:ind w:left="0"/>
              <w:rPr>
                <w:rFonts w:ascii="Times New Roman"/>
                <w:sz w:val="16"/>
              </w:rPr>
            </w:pPr>
          </w:p>
        </w:tc>
        <w:tc>
          <w:tcPr>
            <w:tcW w:w="711" w:type="dxa"/>
          </w:tcPr>
          <w:p w:rsidR="000331C9" w:rsidRDefault="00EA30C0">
            <w:pPr>
              <w:pStyle w:val="TableParagraph"/>
              <w:spacing w:line="210" w:lineRule="exact"/>
              <w:ind w:left="5"/>
              <w:jc w:val="center"/>
              <w:rPr>
                <w:sz w:val="20"/>
              </w:rPr>
            </w:pPr>
            <w:r>
              <w:rPr>
                <w:spacing w:val="-5"/>
                <w:sz w:val="20"/>
              </w:rPr>
              <w:t>172</w:t>
            </w:r>
          </w:p>
        </w:tc>
        <w:tc>
          <w:tcPr>
            <w:tcW w:w="2425" w:type="dxa"/>
          </w:tcPr>
          <w:p w:rsidR="000331C9" w:rsidRDefault="00EA30C0">
            <w:pPr>
              <w:pStyle w:val="TableParagraph"/>
              <w:spacing w:line="210" w:lineRule="exact"/>
              <w:rPr>
                <w:sz w:val="20"/>
              </w:rPr>
            </w:pPr>
            <w:proofErr w:type="spellStart"/>
            <w:r>
              <w:rPr>
                <w:sz w:val="20"/>
              </w:rPr>
              <w:t>Toner</w:t>
            </w:r>
            <w:proofErr w:type="spellEnd"/>
            <w:r>
              <w:rPr>
                <w:spacing w:val="-4"/>
                <w:sz w:val="20"/>
              </w:rPr>
              <w:t xml:space="preserve"> </w:t>
            </w:r>
            <w:proofErr w:type="spellStart"/>
            <w:r>
              <w:rPr>
                <w:spacing w:val="-2"/>
                <w:sz w:val="20"/>
              </w:rPr>
              <w:t>remanufacturado</w:t>
            </w:r>
            <w:proofErr w:type="spellEnd"/>
          </w:p>
        </w:tc>
        <w:tc>
          <w:tcPr>
            <w:tcW w:w="6507" w:type="dxa"/>
          </w:tcPr>
          <w:p w:rsidR="000331C9" w:rsidRDefault="00EA30C0">
            <w:pPr>
              <w:pStyle w:val="TableParagraph"/>
              <w:spacing w:line="210" w:lineRule="exact"/>
              <w:rPr>
                <w:sz w:val="20"/>
              </w:rPr>
            </w:pPr>
            <w:proofErr w:type="spellStart"/>
            <w:r>
              <w:rPr>
                <w:sz w:val="20"/>
              </w:rPr>
              <w:t>Toner</w:t>
            </w:r>
            <w:proofErr w:type="spellEnd"/>
            <w:r>
              <w:rPr>
                <w:spacing w:val="-7"/>
                <w:sz w:val="20"/>
              </w:rPr>
              <w:t xml:space="preserve"> </w:t>
            </w:r>
            <w:r>
              <w:rPr>
                <w:sz w:val="20"/>
              </w:rPr>
              <w:t>para</w:t>
            </w:r>
            <w:r>
              <w:rPr>
                <w:spacing w:val="-7"/>
                <w:sz w:val="20"/>
              </w:rPr>
              <w:t xml:space="preserve"> </w:t>
            </w:r>
            <w:r>
              <w:rPr>
                <w:sz w:val="20"/>
              </w:rPr>
              <w:t>impresora</w:t>
            </w:r>
            <w:r>
              <w:rPr>
                <w:spacing w:val="-7"/>
                <w:sz w:val="20"/>
              </w:rPr>
              <w:t xml:space="preserve"> </w:t>
            </w:r>
            <w:r>
              <w:rPr>
                <w:sz w:val="20"/>
              </w:rPr>
              <w:t>y</w:t>
            </w:r>
            <w:r>
              <w:rPr>
                <w:spacing w:val="-9"/>
                <w:sz w:val="20"/>
              </w:rPr>
              <w:t xml:space="preserve"> </w:t>
            </w:r>
            <w:r>
              <w:rPr>
                <w:sz w:val="20"/>
              </w:rPr>
              <w:t>fotocopiado</w:t>
            </w:r>
            <w:r>
              <w:rPr>
                <w:spacing w:val="-7"/>
                <w:sz w:val="20"/>
              </w:rPr>
              <w:t xml:space="preserve"> </w:t>
            </w:r>
            <w:r>
              <w:rPr>
                <w:spacing w:val="-2"/>
                <w:sz w:val="20"/>
              </w:rPr>
              <w:t>reciclado.</w:t>
            </w:r>
          </w:p>
        </w:tc>
      </w:tr>
      <w:tr w:rsidR="000331C9">
        <w:trPr>
          <w:trHeight w:val="230"/>
        </w:trPr>
        <w:tc>
          <w:tcPr>
            <w:tcW w:w="427" w:type="dxa"/>
          </w:tcPr>
          <w:p w:rsidR="000331C9" w:rsidRDefault="000331C9">
            <w:pPr>
              <w:pStyle w:val="TableParagraph"/>
              <w:ind w:left="0"/>
              <w:rPr>
                <w:rFonts w:ascii="Times New Roman"/>
                <w:sz w:val="16"/>
              </w:rPr>
            </w:pPr>
          </w:p>
        </w:tc>
        <w:tc>
          <w:tcPr>
            <w:tcW w:w="711" w:type="dxa"/>
          </w:tcPr>
          <w:p w:rsidR="000331C9" w:rsidRDefault="00EA30C0">
            <w:pPr>
              <w:pStyle w:val="TableParagraph"/>
              <w:spacing w:line="211" w:lineRule="exact"/>
              <w:ind w:left="5"/>
              <w:jc w:val="center"/>
              <w:rPr>
                <w:sz w:val="20"/>
              </w:rPr>
            </w:pPr>
            <w:r>
              <w:rPr>
                <w:spacing w:val="-5"/>
                <w:sz w:val="20"/>
              </w:rPr>
              <w:t>173</w:t>
            </w:r>
          </w:p>
        </w:tc>
        <w:tc>
          <w:tcPr>
            <w:tcW w:w="2425" w:type="dxa"/>
          </w:tcPr>
          <w:p w:rsidR="000331C9" w:rsidRDefault="00EA30C0">
            <w:pPr>
              <w:pStyle w:val="TableParagraph"/>
              <w:spacing w:line="211" w:lineRule="exact"/>
              <w:rPr>
                <w:sz w:val="20"/>
              </w:rPr>
            </w:pPr>
            <w:r>
              <w:rPr>
                <w:sz w:val="20"/>
              </w:rPr>
              <w:t>Trofeos</w:t>
            </w:r>
            <w:r>
              <w:rPr>
                <w:spacing w:val="-2"/>
                <w:sz w:val="20"/>
              </w:rPr>
              <w:t xml:space="preserve"> </w:t>
            </w:r>
            <w:r>
              <w:rPr>
                <w:sz w:val="20"/>
              </w:rPr>
              <w:t>y</w:t>
            </w:r>
            <w:r>
              <w:rPr>
                <w:spacing w:val="-5"/>
                <w:sz w:val="20"/>
              </w:rPr>
              <w:t xml:space="preserve"> </w:t>
            </w:r>
            <w:r>
              <w:rPr>
                <w:spacing w:val="-2"/>
                <w:sz w:val="20"/>
              </w:rPr>
              <w:t>medallas</w:t>
            </w:r>
          </w:p>
        </w:tc>
        <w:tc>
          <w:tcPr>
            <w:tcW w:w="6507" w:type="dxa"/>
          </w:tcPr>
          <w:p w:rsidR="000331C9" w:rsidRDefault="00EA30C0">
            <w:pPr>
              <w:pStyle w:val="TableParagraph"/>
              <w:spacing w:line="211" w:lineRule="exact"/>
              <w:rPr>
                <w:sz w:val="20"/>
              </w:rPr>
            </w:pPr>
            <w:r>
              <w:rPr>
                <w:sz w:val="20"/>
              </w:rPr>
              <w:t>Elaboración</w:t>
            </w:r>
            <w:r>
              <w:rPr>
                <w:spacing w:val="-7"/>
                <w:sz w:val="20"/>
              </w:rPr>
              <w:t xml:space="preserve"> </w:t>
            </w:r>
            <w:r>
              <w:rPr>
                <w:sz w:val="20"/>
              </w:rPr>
              <w:t>de</w:t>
            </w:r>
            <w:r>
              <w:rPr>
                <w:spacing w:val="-6"/>
                <w:sz w:val="20"/>
              </w:rPr>
              <w:t xml:space="preserve"> </w:t>
            </w:r>
            <w:r>
              <w:rPr>
                <w:sz w:val="20"/>
              </w:rPr>
              <w:t>trofeos</w:t>
            </w:r>
            <w:r>
              <w:rPr>
                <w:spacing w:val="-5"/>
                <w:sz w:val="20"/>
              </w:rPr>
              <w:t xml:space="preserve"> </w:t>
            </w:r>
            <w:r>
              <w:rPr>
                <w:sz w:val="20"/>
              </w:rPr>
              <w:t>y</w:t>
            </w:r>
            <w:r>
              <w:rPr>
                <w:spacing w:val="-6"/>
                <w:sz w:val="20"/>
              </w:rPr>
              <w:t xml:space="preserve"> </w:t>
            </w:r>
            <w:r>
              <w:rPr>
                <w:sz w:val="20"/>
              </w:rPr>
              <w:t>medallas</w:t>
            </w:r>
            <w:r>
              <w:rPr>
                <w:spacing w:val="-5"/>
                <w:sz w:val="20"/>
              </w:rPr>
              <w:t xml:space="preserve"> </w:t>
            </w:r>
            <w:r>
              <w:rPr>
                <w:sz w:val="20"/>
              </w:rPr>
              <w:t>para</w:t>
            </w:r>
            <w:r>
              <w:rPr>
                <w:spacing w:val="-6"/>
                <w:sz w:val="20"/>
              </w:rPr>
              <w:t xml:space="preserve"> </w:t>
            </w:r>
            <w:r>
              <w:rPr>
                <w:sz w:val="20"/>
              </w:rPr>
              <w:t>eventos</w:t>
            </w:r>
            <w:r>
              <w:rPr>
                <w:spacing w:val="-9"/>
                <w:sz w:val="20"/>
              </w:rPr>
              <w:t xml:space="preserve"> </w:t>
            </w:r>
            <w:r>
              <w:rPr>
                <w:sz w:val="20"/>
              </w:rPr>
              <w:t>y</w:t>
            </w:r>
            <w:r>
              <w:rPr>
                <w:spacing w:val="-5"/>
                <w:sz w:val="20"/>
              </w:rPr>
              <w:t xml:space="preserve"> </w:t>
            </w:r>
            <w:r>
              <w:rPr>
                <w:spacing w:val="-2"/>
                <w:sz w:val="20"/>
              </w:rPr>
              <w:t>reconocimientos.</w:t>
            </w:r>
          </w:p>
        </w:tc>
      </w:tr>
      <w:tr w:rsidR="000331C9">
        <w:trPr>
          <w:trHeight w:val="230"/>
        </w:trPr>
        <w:tc>
          <w:tcPr>
            <w:tcW w:w="427" w:type="dxa"/>
          </w:tcPr>
          <w:p w:rsidR="000331C9" w:rsidRDefault="000331C9">
            <w:pPr>
              <w:pStyle w:val="TableParagraph"/>
              <w:ind w:left="0"/>
              <w:rPr>
                <w:rFonts w:ascii="Times New Roman"/>
                <w:sz w:val="16"/>
              </w:rPr>
            </w:pPr>
          </w:p>
        </w:tc>
        <w:tc>
          <w:tcPr>
            <w:tcW w:w="711" w:type="dxa"/>
          </w:tcPr>
          <w:p w:rsidR="000331C9" w:rsidRDefault="00EA30C0">
            <w:pPr>
              <w:pStyle w:val="TableParagraph"/>
              <w:spacing w:line="210" w:lineRule="exact"/>
              <w:ind w:left="5"/>
              <w:jc w:val="center"/>
              <w:rPr>
                <w:sz w:val="20"/>
              </w:rPr>
            </w:pPr>
            <w:r>
              <w:rPr>
                <w:spacing w:val="-5"/>
                <w:sz w:val="20"/>
              </w:rPr>
              <w:t>174</w:t>
            </w:r>
          </w:p>
        </w:tc>
        <w:tc>
          <w:tcPr>
            <w:tcW w:w="2425" w:type="dxa"/>
          </w:tcPr>
          <w:p w:rsidR="000331C9" w:rsidRDefault="00EA30C0">
            <w:pPr>
              <w:pStyle w:val="TableParagraph"/>
              <w:spacing w:line="210" w:lineRule="exact"/>
              <w:rPr>
                <w:sz w:val="20"/>
              </w:rPr>
            </w:pPr>
            <w:r>
              <w:rPr>
                <w:sz w:val="20"/>
              </w:rPr>
              <w:t>Tubería</w:t>
            </w:r>
            <w:r>
              <w:rPr>
                <w:spacing w:val="-3"/>
                <w:sz w:val="20"/>
              </w:rPr>
              <w:t xml:space="preserve"> </w:t>
            </w:r>
            <w:r>
              <w:rPr>
                <w:sz w:val="20"/>
              </w:rPr>
              <w:t>de</w:t>
            </w:r>
            <w:r>
              <w:rPr>
                <w:spacing w:val="-3"/>
                <w:sz w:val="20"/>
              </w:rPr>
              <w:t xml:space="preserve"> </w:t>
            </w:r>
            <w:r>
              <w:rPr>
                <w:spacing w:val="-2"/>
                <w:sz w:val="20"/>
              </w:rPr>
              <w:t>acero</w:t>
            </w:r>
          </w:p>
        </w:tc>
        <w:tc>
          <w:tcPr>
            <w:tcW w:w="6507" w:type="dxa"/>
          </w:tcPr>
          <w:p w:rsidR="000331C9" w:rsidRDefault="00EA30C0">
            <w:pPr>
              <w:pStyle w:val="TableParagraph"/>
              <w:spacing w:line="210" w:lineRule="exact"/>
              <w:rPr>
                <w:sz w:val="20"/>
              </w:rPr>
            </w:pPr>
            <w:r>
              <w:rPr>
                <w:sz w:val="20"/>
              </w:rPr>
              <w:t>Toda</w:t>
            </w:r>
            <w:r>
              <w:rPr>
                <w:spacing w:val="-4"/>
                <w:sz w:val="20"/>
              </w:rPr>
              <w:t xml:space="preserve"> </w:t>
            </w:r>
            <w:r>
              <w:rPr>
                <w:sz w:val="20"/>
              </w:rPr>
              <w:t>clase</w:t>
            </w:r>
            <w:r>
              <w:rPr>
                <w:spacing w:val="-3"/>
                <w:sz w:val="20"/>
              </w:rPr>
              <w:t xml:space="preserve"> </w:t>
            </w:r>
            <w:r>
              <w:rPr>
                <w:sz w:val="20"/>
              </w:rPr>
              <w:t>de</w:t>
            </w:r>
            <w:r>
              <w:rPr>
                <w:spacing w:val="-4"/>
                <w:sz w:val="20"/>
              </w:rPr>
              <w:t xml:space="preserve"> </w:t>
            </w:r>
            <w:r>
              <w:rPr>
                <w:sz w:val="20"/>
              </w:rPr>
              <w:t>tubería</w:t>
            </w:r>
            <w:r>
              <w:rPr>
                <w:spacing w:val="-3"/>
                <w:sz w:val="20"/>
              </w:rPr>
              <w:t xml:space="preserve"> </w:t>
            </w:r>
            <w:r>
              <w:rPr>
                <w:sz w:val="20"/>
              </w:rPr>
              <w:t>de</w:t>
            </w:r>
            <w:r>
              <w:rPr>
                <w:spacing w:val="-8"/>
                <w:sz w:val="20"/>
              </w:rPr>
              <w:t xml:space="preserve"> </w:t>
            </w:r>
            <w:r>
              <w:rPr>
                <w:spacing w:val="-2"/>
                <w:sz w:val="20"/>
              </w:rPr>
              <w:t>acero.</w:t>
            </w:r>
          </w:p>
        </w:tc>
      </w:tr>
      <w:tr w:rsidR="000331C9">
        <w:trPr>
          <w:trHeight w:val="460"/>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114"/>
              <w:ind w:left="5"/>
              <w:jc w:val="center"/>
              <w:rPr>
                <w:sz w:val="20"/>
              </w:rPr>
            </w:pPr>
            <w:r>
              <w:rPr>
                <w:spacing w:val="-5"/>
                <w:sz w:val="20"/>
              </w:rPr>
              <w:t>175</w:t>
            </w:r>
          </w:p>
        </w:tc>
        <w:tc>
          <w:tcPr>
            <w:tcW w:w="2425" w:type="dxa"/>
          </w:tcPr>
          <w:p w:rsidR="000331C9" w:rsidRDefault="00EA30C0">
            <w:pPr>
              <w:pStyle w:val="TableParagraph"/>
              <w:spacing w:line="229" w:lineRule="exact"/>
              <w:rPr>
                <w:sz w:val="20"/>
              </w:rPr>
            </w:pPr>
            <w:r>
              <w:rPr>
                <w:sz w:val="20"/>
              </w:rPr>
              <w:t>Vales</w:t>
            </w:r>
            <w:r>
              <w:rPr>
                <w:spacing w:val="-4"/>
                <w:sz w:val="20"/>
              </w:rPr>
              <w:t xml:space="preserve"> </w:t>
            </w:r>
            <w:r>
              <w:rPr>
                <w:sz w:val="20"/>
              </w:rPr>
              <w:t>de</w:t>
            </w:r>
            <w:r>
              <w:rPr>
                <w:spacing w:val="-4"/>
                <w:sz w:val="20"/>
              </w:rPr>
              <w:t xml:space="preserve"> </w:t>
            </w:r>
            <w:r>
              <w:rPr>
                <w:spacing w:val="-2"/>
                <w:sz w:val="20"/>
              </w:rPr>
              <w:t>despensa</w:t>
            </w:r>
          </w:p>
        </w:tc>
        <w:tc>
          <w:tcPr>
            <w:tcW w:w="6507" w:type="dxa"/>
          </w:tcPr>
          <w:p w:rsidR="000331C9" w:rsidRDefault="00EA30C0">
            <w:pPr>
              <w:pStyle w:val="TableParagraph"/>
              <w:spacing w:line="230" w:lineRule="exact"/>
              <w:ind w:right="93"/>
              <w:rPr>
                <w:sz w:val="20"/>
              </w:rPr>
            </w:pPr>
            <w:r>
              <w:rPr>
                <w:sz w:val="20"/>
              </w:rPr>
              <w:t>Servicio</w:t>
            </w:r>
            <w:r>
              <w:rPr>
                <w:spacing w:val="-4"/>
                <w:sz w:val="20"/>
              </w:rPr>
              <w:t xml:space="preserve"> </w:t>
            </w:r>
            <w:r>
              <w:rPr>
                <w:sz w:val="20"/>
              </w:rPr>
              <w:t>para</w:t>
            </w:r>
            <w:r>
              <w:rPr>
                <w:spacing w:val="-4"/>
                <w:sz w:val="20"/>
              </w:rPr>
              <w:t xml:space="preserve"> </w:t>
            </w:r>
            <w:r>
              <w:rPr>
                <w:sz w:val="20"/>
              </w:rPr>
              <w:t>la</w:t>
            </w:r>
            <w:r>
              <w:rPr>
                <w:spacing w:val="-4"/>
                <w:sz w:val="20"/>
              </w:rPr>
              <w:t xml:space="preserve"> </w:t>
            </w:r>
            <w:r>
              <w:rPr>
                <w:sz w:val="20"/>
              </w:rPr>
              <w:t>impresión</w:t>
            </w:r>
            <w:r>
              <w:rPr>
                <w:spacing w:val="-4"/>
                <w:sz w:val="20"/>
              </w:rPr>
              <w:t xml:space="preserve"> </w:t>
            </w:r>
            <w:r>
              <w:rPr>
                <w:sz w:val="20"/>
              </w:rPr>
              <w:t>de</w:t>
            </w:r>
            <w:r>
              <w:rPr>
                <w:spacing w:val="-4"/>
                <w:sz w:val="20"/>
              </w:rPr>
              <w:t xml:space="preserve"> </w:t>
            </w:r>
            <w:r>
              <w:rPr>
                <w:sz w:val="20"/>
              </w:rPr>
              <w:t>los</w:t>
            </w:r>
            <w:r>
              <w:rPr>
                <w:spacing w:val="-3"/>
                <w:sz w:val="20"/>
              </w:rPr>
              <w:t xml:space="preserve"> </w:t>
            </w:r>
            <w:r>
              <w:rPr>
                <w:sz w:val="20"/>
              </w:rPr>
              <w:t>mismos</w:t>
            </w:r>
            <w:r>
              <w:rPr>
                <w:spacing w:val="-7"/>
                <w:sz w:val="20"/>
              </w:rPr>
              <w:t xml:space="preserve"> </w:t>
            </w:r>
            <w:r>
              <w:rPr>
                <w:sz w:val="20"/>
              </w:rPr>
              <w:t>y</w:t>
            </w:r>
            <w:r>
              <w:rPr>
                <w:spacing w:val="-3"/>
                <w:sz w:val="20"/>
              </w:rPr>
              <w:t xml:space="preserve"> </w:t>
            </w:r>
            <w:r>
              <w:rPr>
                <w:sz w:val="20"/>
              </w:rPr>
              <w:t>coordinación</w:t>
            </w:r>
            <w:r>
              <w:rPr>
                <w:spacing w:val="-4"/>
                <w:sz w:val="20"/>
              </w:rPr>
              <w:t xml:space="preserve"> </w:t>
            </w:r>
            <w:r>
              <w:rPr>
                <w:sz w:val="20"/>
              </w:rPr>
              <w:t>con</w:t>
            </w:r>
            <w:r>
              <w:rPr>
                <w:spacing w:val="-4"/>
                <w:sz w:val="20"/>
              </w:rPr>
              <w:t xml:space="preserve"> </w:t>
            </w:r>
            <w:r>
              <w:rPr>
                <w:sz w:val="20"/>
              </w:rPr>
              <w:t>empresas y usuarios.</w:t>
            </w:r>
          </w:p>
        </w:tc>
      </w:tr>
      <w:tr w:rsidR="000331C9">
        <w:trPr>
          <w:trHeight w:val="690"/>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230"/>
              <w:ind w:left="5"/>
              <w:jc w:val="center"/>
              <w:rPr>
                <w:sz w:val="20"/>
              </w:rPr>
            </w:pPr>
            <w:r>
              <w:rPr>
                <w:spacing w:val="-5"/>
                <w:sz w:val="20"/>
              </w:rPr>
              <w:t>176</w:t>
            </w:r>
          </w:p>
        </w:tc>
        <w:tc>
          <w:tcPr>
            <w:tcW w:w="2425" w:type="dxa"/>
          </w:tcPr>
          <w:p w:rsidR="000331C9" w:rsidRDefault="00EA30C0">
            <w:pPr>
              <w:pStyle w:val="TableParagraph"/>
              <w:tabs>
                <w:tab w:val="left" w:pos="1305"/>
                <w:tab w:val="left" w:pos="1722"/>
              </w:tabs>
              <w:ind w:right="93"/>
              <w:rPr>
                <w:sz w:val="20"/>
              </w:rPr>
            </w:pPr>
            <w:r>
              <w:rPr>
                <w:spacing w:val="-2"/>
                <w:sz w:val="20"/>
              </w:rPr>
              <w:t>Vehículos</w:t>
            </w:r>
            <w:r>
              <w:rPr>
                <w:sz w:val="20"/>
              </w:rPr>
              <w:tab/>
            </w:r>
            <w:r>
              <w:rPr>
                <w:spacing w:val="-10"/>
                <w:sz w:val="20"/>
              </w:rPr>
              <w:t>y</w:t>
            </w:r>
            <w:r>
              <w:rPr>
                <w:sz w:val="20"/>
              </w:rPr>
              <w:tab/>
            </w:r>
            <w:r>
              <w:rPr>
                <w:spacing w:val="-2"/>
                <w:sz w:val="20"/>
              </w:rPr>
              <w:t xml:space="preserve">equipo </w:t>
            </w:r>
            <w:r>
              <w:rPr>
                <w:sz w:val="20"/>
              </w:rPr>
              <w:t>auxiliar de transporte</w:t>
            </w:r>
          </w:p>
        </w:tc>
        <w:tc>
          <w:tcPr>
            <w:tcW w:w="6507" w:type="dxa"/>
          </w:tcPr>
          <w:p w:rsidR="000331C9" w:rsidRDefault="00EA30C0">
            <w:pPr>
              <w:pStyle w:val="TableParagraph"/>
              <w:spacing w:line="230" w:lineRule="exact"/>
              <w:ind w:right="88"/>
              <w:jc w:val="both"/>
              <w:rPr>
                <w:sz w:val="20"/>
              </w:rPr>
            </w:pPr>
            <w:r>
              <w:rPr>
                <w:sz w:val="20"/>
              </w:rPr>
              <w:t>Usados</w:t>
            </w:r>
            <w:r>
              <w:rPr>
                <w:spacing w:val="-9"/>
                <w:sz w:val="20"/>
              </w:rPr>
              <w:t xml:space="preserve"> </w:t>
            </w:r>
            <w:r>
              <w:rPr>
                <w:sz w:val="20"/>
              </w:rPr>
              <w:t>para</w:t>
            </w:r>
            <w:r>
              <w:rPr>
                <w:spacing w:val="-11"/>
                <w:sz w:val="20"/>
              </w:rPr>
              <w:t xml:space="preserve"> </w:t>
            </w:r>
            <w:r>
              <w:rPr>
                <w:sz w:val="20"/>
              </w:rPr>
              <w:t>maniobras</w:t>
            </w:r>
            <w:r>
              <w:rPr>
                <w:spacing w:val="-9"/>
                <w:sz w:val="20"/>
              </w:rPr>
              <w:t xml:space="preserve"> </w:t>
            </w:r>
            <w:r>
              <w:rPr>
                <w:sz w:val="20"/>
              </w:rPr>
              <w:t>en</w:t>
            </w:r>
            <w:r>
              <w:rPr>
                <w:spacing w:val="-14"/>
                <w:sz w:val="20"/>
              </w:rPr>
              <w:t xml:space="preserve"> </w:t>
            </w:r>
            <w:r>
              <w:rPr>
                <w:sz w:val="20"/>
              </w:rPr>
              <w:t>puertos</w:t>
            </w:r>
            <w:r>
              <w:rPr>
                <w:spacing w:val="-9"/>
                <w:sz w:val="20"/>
              </w:rPr>
              <w:t xml:space="preserve"> </w:t>
            </w:r>
            <w:r>
              <w:rPr>
                <w:sz w:val="20"/>
              </w:rPr>
              <w:t>y</w:t>
            </w:r>
            <w:r>
              <w:rPr>
                <w:spacing w:val="-13"/>
                <w:sz w:val="20"/>
              </w:rPr>
              <w:t xml:space="preserve"> </w:t>
            </w:r>
            <w:r>
              <w:rPr>
                <w:sz w:val="20"/>
              </w:rPr>
              <w:t>aeropuertos,</w:t>
            </w:r>
            <w:r>
              <w:rPr>
                <w:spacing w:val="-11"/>
                <w:sz w:val="20"/>
              </w:rPr>
              <w:t xml:space="preserve"> </w:t>
            </w:r>
            <w:r>
              <w:rPr>
                <w:sz w:val="20"/>
              </w:rPr>
              <w:t>almacenes</w:t>
            </w:r>
            <w:r>
              <w:rPr>
                <w:spacing w:val="-9"/>
                <w:sz w:val="20"/>
              </w:rPr>
              <w:t xml:space="preserve"> </w:t>
            </w:r>
            <w:r>
              <w:rPr>
                <w:sz w:val="20"/>
              </w:rPr>
              <w:t>patios</w:t>
            </w:r>
            <w:r>
              <w:rPr>
                <w:spacing w:val="-9"/>
                <w:sz w:val="20"/>
              </w:rPr>
              <w:t xml:space="preserve"> </w:t>
            </w:r>
            <w:r>
              <w:rPr>
                <w:sz w:val="20"/>
              </w:rPr>
              <w:t>de recepción y despacho como: ascensores, grúas para remolcar vehículos, montacargas, remolques de plataforma etc.</w:t>
            </w:r>
          </w:p>
        </w:tc>
      </w:tr>
      <w:tr w:rsidR="000331C9">
        <w:trPr>
          <w:trHeight w:val="921"/>
        </w:trPr>
        <w:tc>
          <w:tcPr>
            <w:tcW w:w="427" w:type="dxa"/>
          </w:tcPr>
          <w:p w:rsidR="000331C9" w:rsidRDefault="000331C9">
            <w:pPr>
              <w:pStyle w:val="TableParagraph"/>
              <w:ind w:left="0"/>
              <w:rPr>
                <w:rFonts w:ascii="Times New Roman"/>
                <w:sz w:val="18"/>
              </w:rPr>
            </w:pPr>
          </w:p>
        </w:tc>
        <w:tc>
          <w:tcPr>
            <w:tcW w:w="711" w:type="dxa"/>
          </w:tcPr>
          <w:p w:rsidR="000331C9" w:rsidRDefault="000331C9">
            <w:pPr>
              <w:pStyle w:val="TableParagraph"/>
              <w:spacing w:before="104"/>
              <w:ind w:left="0"/>
              <w:rPr>
                <w:rFonts w:ascii="Tahoma"/>
                <w:sz w:val="20"/>
              </w:rPr>
            </w:pPr>
          </w:p>
          <w:p w:rsidR="000331C9" w:rsidRDefault="00EA30C0">
            <w:pPr>
              <w:pStyle w:val="TableParagraph"/>
              <w:ind w:left="5"/>
              <w:jc w:val="center"/>
              <w:rPr>
                <w:sz w:val="20"/>
              </w:rPr>
            </w:pPr>
            <w:r>
              <w:rPr>
                <w:spacing w:val="-5"/>
                <w:sz w:val="20"/>
              </w:rPr>
              <w:t>177</w:t>
            </w:r>
          </w:p>
        </w:tc>
        <w:tc>
          <w:tcPr>
            <w:tcW w:w="2425" w:type="dxa"/>
          </w:tcPr>
          <w:p w:rsidR="000331C9" w:rsidRDefault="00EA30C0">
            <w:pPr>
              <w:pStyle w:val="TableParagraph"/>
              <w:tabs>
                <w:tab w:val="left" w:pos="1319"/>
              </w:tabs>
              <w:ind w:right="93"/>
              <w:rPr>
                <w:sz w:val="20"/>
              </w:rPr>
            </w:pPr>
            <w:r>
              <w:rPr>
                <w:spacing w:val="-2"/>
                <w:sz w:val="20"/>
              </w:rPr>
              <w:t>Vehículos:</w:t>
            </w:r>
            <w:r>
              <w:rPr>
                <w:sz w:val="20"/>
              </w:rPr>
              <w:tab/>
            </w:r>
            <w:r>
              <w:rPr>
                <w:spacing w:val="-2"/>
                <w:sz w:val="20"/>
              </w:rPr>
              <w:t xml:space="preserve">Adaptación </w:t>
            </w:r>
            <w:r>
              <w:rPr>
                <w:spacing w:val="-4"/>
                <w:sz w:val="20"/>
              </w:rPr>
              <w:t>de.</w:t>
            </w:r>
          </w:p>
        </w:tc>
        <w:tc>
          <w:tcPr>
            <w:tcW w:w="6507" w:type="dxa"/>
          </w:tcPr>
          <w:p w:rsidR="000331C9" w:rsidRDefault="00EA30C0">
            <w:pPr>
              <w:pStyle w:val="TableParagraph"/>
              <w:spacing w:line="230" w:lineRule="exact"/>
              <w:ind w:right="89"/>
              <w:jc w:val="both"/>
              <w:rPr>
                <w:sz w:val="20"/>
              </w:rPr>
            </w:pPr>
            <w:r>
              <w:rPr>
                <w:sz w:val="20"/>
              </w:rPr>
              <w:t xml:space="preserve">Comprende las adquisiciones de bienes muebles que deben ser adaptados a cualquier vehículo tales como: torretas, tumba burros, sirenas, mochilas, elevadores para sillas de ruedas, etc. (suministro e </w:t>
            </w:r>
            <w:r>
              <w:rPr>
                <w:spacing w:val="-2"/>
                <w:sz w:val="20"/>
              </w:rPr>
              <w:t>instalación)</w:t>
            </w:r>
          </w:p>
        </w:tc>
      </w:tr>
      <w:tr w:rsidR="000331C9">
        <w:trPr>
          <w:trHeight w:val="460"/>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114"/>
              <w:ind w:left="5"/>
              <w:jc w:val="center"/>
              <w:rPr>
                <w:sz w:val="20"/>
              </w:rPr>
            </w:pPr>
            <w:r>
              <w:rPr>
                <w:spacing w:val="-5"/>
                <w:sz w:val="20"/>
              </w:rPr>
              <w:t>178</w:t>
            </w:r>
          </w:p>
        </w:tc>
        <w:tc>
          <w:tcPr>
            <w:tcW w:w="2425" w:type="dxa"/>
          </w:tcPr>
          <w:p w:rsidR="000331C9" w:rsidRDefault="00EA30C0">
            <w:pPr>
              <w:pStyle w:val="TableParagraph"/>
              <w:spacing w:line="229" w:lineRule="exact"/>
              <w:rPr>
                <w:sz w:val="20"/>
              </w:rPr>
            </w:pPr>
            <w:r>
              <w:rPr>
                <w:sz w:val="20"/>
              </w:rPr>
              <w:t>Vehículos:</w:t>
            </w:r>
            <w:r>
              <w:rPr>
                <w:spacing w:val="-8"/>
                <w:sz w:val="20"/>
              </w:rPr>
              <w:t xml:space="preserve"> </w:t>
            </w:r>
            <w:r>
              <w:rPr>
                <w:spacing w:val="-2"/>
                <w:sz w:val="20"/>
              </w:rPr>
              <w:t>Aeronaves</w:t>
            </w:r>
          </w:p>
        </w:tc>
        <w:tc>
          <w:tcPr>
            <w:tcW w:w="6507" w:type="dxa"/>
          </w:tcPr>
          <w:p w:rsidR="000331C9" w:rsidRDefault="00EA30C0">
            <w:pPr>
              <w:pStyle w:val="TableParagraph"/>
              <w:tabs>
                <w:tab w:val="left" w:pos="858"/>
                <w:tab w:val="left" w:pos="1184"/>
                <w:tab w:val="left" w:pos="2720"/>
                <w:tab w:val="left" w:pos="3167"/>
                <w:tab w:val="left" w:pos="4136"/>
                <w:tab w:val="left" w:pos="5490"/>
              </w:tabs>
              <w:spacing w:line="230" w:lineRule="exact"/>
              <w:ind w:right="94"/>
              <w:rPr>
                <w:sz w:val="20"/>
              </w:rPr>
            </w:pPr>
            <w:r>
              <w:rPr>
                <w:spacing w:val="-2"/>
                <w:sz w:val="20"/>
              </w:rPr>
              <w:t>Venta</w:t>
            </w:r>
            <w:r>
              <w:rPr>
                <w:sz w:val="20"/>
              </w:rPr>
              <w:tab/>
            </w:r>
            <w:r>
              <w:rPr>
                <w:spacing w:val="-10"/>
                <w:sz w:val="20"/>
              </w:rPr>
              <w:t>y</w:t>
            </w:r>
            <w:r>
              <w:rPr>
                <w:sz w:val="20"/>
              </w:rPr>
              <w:tab/>
            </w:r>
            <w:r>
              <w:rPr>
                <w:spacing w:val="-2"/>
                <w:sz w:val="20"/>
              </w:rPr>
              <w:t>mantenimiento</w:t>
            </w:r>
            <w:r>
              <w:rPr>
                <w:sz w:val="20"/>
              </w:rPr>
              <w:tab/>
            </w:r>
            <w:r>
              <w:rPr>
                <w:spacing w:val="-6"/>
                <w:sz w:val="20"/>
              </w:rPr>
              <w:t>de</w:t>
            </w:r>
            <w:r>
              <w:rPr>
                <w:sz w:val="20"/>
              </w:rPr>
              <w:tab/>
            </w:r>
            <w:r>
              <w:rPr>
                <w:spacing w:val="-2"/>
                <w:sz w:val="20"/>
              </w:rPr>
              <w:t>aviones,</w:t>
            </w:r>
            <w:r>
              <w:rPr>
                <w:sz w:val="20"/>
              </w:rPr>
              <w:tab/>
            </w:r>
            <w:r>
              <w:rPr>
                <w:spacing w:val="-2"/>
                <w:sz w:val="20"/>
              </w:rPr>
              <w:t>helicópteros,</w:t>
            </w:r>
            <w:r>
              <w:rPr>
                <w:sz w:val="20"/>
              </w:rPr>
              <w:tab/>
            </w:r>
            <w:r>
              <w:rPr>
                <w:spacing w:val="-2"/>
                <w:sz w:val="20"/>
              </w:rPr>
              <w:t xml:space="preserve">avionetas, </w:t>
            </w:r>
            <w:r>
              <w:rPr>
                <w:sz w:val="20"/>
              </w:rPr>
              <w:t>hidroplanos, etc.</w:t>
            </w:r>
          </w:p>
        </w:tc>
      </w:tr>
      <w:tr w:rsidR="000331C9">
        <w:trPr>
          <w:trHeight w:val="461"/>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115"/>
              <w:ind w:left="5"/>
              <w:jc w:val="center"/>
              <w:rPr>
                <w:sz w:val="20"/>
              </w:rPr>
            </w:pPr>
            <w:r>
              <w:rPr>
                <w:spacing w:val="-5"/>
                <w:sz w:val="20"/>
              </w:rPr>
              <w:t>179</w:t>
            </w:r>
          </w:p>
        </w:tc>
        <w:tc>
          <w:tcPr>
            <w:tcW w:w="2425" w:type="dxa"/>
          </w:tcPr>
          <w:p w:rsidR="000331C9" w:rsidRDefault="00EA30C0">
            <w:pPr>
              <w:pStyle w:val="TableParagraph"/>
              <w:spacing w:line="232" w:lineRule="exact"/>
              <w:ind w:right="709"/>
              <w:rPr>
                <w:sz w:val="20"/>
              </w:rPr>
            </w:pPr>
            <w:r>
              <w:rPr>
                <w:spacing w:val="-2"/>
                <w:sz w:val="20"/>
              </w:rPr>
              <w:t xml:space="preserve">Vehículos: </w:t>
            </w:r>
            <w:r>
              <w:rPr>
                <w:sz w:val="20"/>
              </w:rPr>
              <w:t>Arrendamiento</w:t>
            </w:r>
            <w:r>
              <w:rPr>
                <w:spacing w:val="-14"/>
                <w:sz w:val="20"/>
              </w:rPr>
              <w:t xml:space="preserve"> </w:t>
            </w:r>
            <w:r>
              <w:rPr>
                <w:sz w:val="20"/>
              </w:rPr>
              <w:t>de</w:t>
            </w:r>
          </w:p>
        </w:tc>
        <w:tc>
          <w:tcPr>
            <w:tcW w:w="6507" w:type="dxa"/>
          </w:tcPr>
          <w:p w:rsidR="000331C9" w:rsidRDefault="00EA30C0">
            <w:pPr>
              <w:pStyle w:val="TableParagraph"/>
              <w:spacing w:line="232" w:lineRule="exact"/>
              <w:ind w:right="93"/>
              <w:rPr>
                <w:sz w:val="20"/>
              </w:rPr>
            </w:pPr>
            <w:r>
              <w:rPr>
                <w:sz w:val="20"/>
              </w:rPr>
              <w:t>Arrendamiento</w:t>
            </w:r>
            <w:r>
              <w:rPr>
                <w:spacing w:val="40"/>
                <w:sz w:val="20"/>
              </w:rPr>
              <w:t xml:space="preserve"> </w:t>
            </w:r>
            <w:r>
              <w:rPr>
                <w:sz w:val="20"/>
              </w:rPr>
              <w:t>puro</w:t>
            </w:r>
            <w:r>
              <w:rPr>
                <w:spacing w:val="40"/>
                <w:sz w:val="20"/>
              </w:rPr>
              <w:t xml:space="preserve"> </w:t>
            </w:r>
            <w:r>
              <w:rPr>
                <w:sz w:val="20"/>
              </w:rPr>
              <w:t>o</w:t>
            </w:r>
            <w:r>
              <w:rPr>
                <w:spacing w:val="40"/>
                <w:sz w:val="20"/>
              </w:rPr>
              <w:t xml:space="preserve"> </w:t>
            </w:r>
            <w:r>
              <w:rPr>
                <w:sz w:val="20"/>
              </w:rPr>
              <w:t>financiero</w:t>
            </w:r>
            <w:r>
              <w:rPr>
                <w:spacing w:val="40"/>
                <w:sz w:val="20"/>
              </w:rPr>
              <w:t xml:space="preserve"> </w:t>
            </w:r>
            <w:r>
              <w:rPr>
                <w:sz w:val="20"/>
              </w:rPr>
              <w:t>de</w:t>
            </w:r>
            <w:r>
              <w:rPr>
                <w:spacing w:val="40"/>
                <w:sz w:val="20"/>
              </w:rPr>
              <w:t xml:space="preserve"> </w:t>
            </w:r>
            <w:r>
              <w:rPr>
                <w:sz w:val="20"/>
              </w:rPr>
              <w:t>automóviles,</w:t>
            </w:r>
            <w:r>
              <w:rPr>
                <w:spacing w:val="40"/>
                <w:sz w:val="20"/>
              </w:rPr>
              <w:t xml:space="preserve"> </w:t>
            </w:r>
            <w:r>
              <w:rPr>
                <w:sz w:val="20"/>
              </w:rPr>
              <w:t>camiones,</w:t>
            </w:r>
            <w:r>
              <w:rPr>
                <w:spacing w:val="40"/>
                <w:sz w:val="20"/>
              </w:rPr>
              <w:t xml:space="preserve"> </w:t>
            </w:r>
            <w:r>
              <w:rPr>
                <w:sz w:val="20"/>
              </w:rPr>
              <w:t>grúas, vehículos aéreos, motocicletas, etc.</w:t>
            </w:r>
          </w:p>
        </w:tc>
      </w:tr>
    </w:tbl>
    <w:p w:rsidR="000331C9" w:rsidRDefault="000331C9">
      <w:pPr>
        <w:pStyle w:val="Textoindependiente"/>
        <w:rPr>
          <w:rFonts w:ascii="Tahoma"/>
          <w:sz w:val="22"/>
        </w:rPr>
      </w:pPr>
    </w:p>
    <w:p w:rsidR="000331C9" w:rsidRDefault="000331C9">
      <w:pPr>
        <w:pStyle w:val="Textoindependiente"/>
        <w:spacing w:before="259"/>
        <w:rPr>
          <w:rFonts w:ascii="Tahoma"/>
          <w:sz w:val="22"/>
        </w:rPr>
      </w:pPr>
    </w:p>
    <w:p w:rsidR="000331C9" w:rsidRDefault="00EA30C0">
      <w:pPr>
        <w:pStyle w:val="Ttulo3"/>
      </w:pPr>
      <w:r>
        <w:rPr>
          <w:spacing w:val="-2"/>
        </w:rPr>
        <w:t>Página</w:t>
      </w:r>
      <w:r>
        <w:rPr>
          <w:spacing w:val="-16"/>
        </w:rPr>
        <w:t xml:space="preserve"> </w:t>
      </w:r>
      <w:r>
        <w:rPr>
          <w:spacing w:val="-2"/>
        </w:rPr>
        <w:t>19</w:t>
      </w:r>
      <w:r>
        <w:rPr>
          <w:spacing w:val="-15"/>
        </w:rPr>
        <w:t xml:space="preserve"> </w:t>
      </w:r>
      <w:r>
        <w:rPr>
          <w:spacing w:val="-2"/>
        </w:rPr>
        <w:t>de</w:t>
      </w:r>
      <w:r>
        <w:rPr>
          <w:spacing w:val="-10"/>
        </w:rPr>
        <w:t xml:space="preserve"> </w:t>
      </w:r>
      <w:r>
        <w:rPr>
          <w:spacing w:val="-5"/>
        </w:rPr>
        <w:t>21</w:t>
      </w:r>
    </w:p>
    <w:p w:rsidR="000331C9" w:rsidRDefault="000331C9">
      <w:pPr>
        <w:pStyle w:val="Ttulo3"/>
        <w:sectPr w:rsidR="000331C9">
          <w:pgSz w:w="12240" w:h="15840"/>
          <w:pgMar w:top="2540" w:right="720" w:bottom="1080" w:left="720" w:header="391" w:footer="884" w:gutter="0"/>
          <w:cols w:space="720"/>
        </w:sectPr>
      </w:pPr>
    </w:p>
    <w:p w:rsidR="000331C9" w:rsidRDefault="000331C9">
      <w:pPr>
        <w:pStyle w:val="Textoindependiente"/>
        <w:rPr>
          <w:rFonts w:ascii="Tahoma"/>
        </w:rPr>
      </w:pPr>
    </w:p>
    <w:p w:rsidR="000331C9" w:rsidRDefault="000331C9">
      <w:pPr>
        <w:pStyle w:val="Textoindependiente"/>
        <w:spacing w:before="6"/>
        <w:rPr>
          <w:rFonts w:ascii="Tahoma"/>
        </w:rPr>
      </w:pPr>
    </w:p>
    <w:p w:rsidR="000331C9" w:rsidRDefault="00EA30C0">
      <w:pPr>
        <w:ind w:left="610"/>
        <w:rPr>
          <w:rFonts w:ascii="Tahoma"/>
          <w:sz w:val="20"/>
        </w:rPr>
      </w:pPr>
      <w:r>
        <w:rPr>
          <w:rFonts w:ascii="Tahoma"/>
          <w:noProof/>
          <w:position w:val="4"/>
          <w:sz w:val="20"/>
          <w:lang w:val="es-MX" w:eastAsia="es-MX"/>
        </w:rPr>
        <w:drawing>
          <wp:inline distT="0" distB="0" distL="0" distR="0">
            <wp:extent cx="180092" cy="147637"/>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0" cstate="print"/>
                    <a:stretch>
                      <a:fillRect/>
                    </a:stretch>
                  </pic:blipFill>
                  <pic:spPr>
                    <a:xfrm>
                      <a:off x="0" y="0"/>
                      <a:ext cx="180092" cy="147637"/>
                    </a:xfrm>
                    <a:prstGeom prst="rect">
                      <a:avLst/>
                    </a:prstGeom>
                  </pic:spPr>
                </pic:pic>
              </a:graphicData>
            </a:graphic>
          </wp:inline>
        </w:drawing>
      </w:r>
      <w:r>
        <w:rPr>
          <w:rFonts w:ascii="Times New Roman"/>
          <w:spacing w:val="11"/>
          <w:position w:val="4"/>
          <w:sz w:val="20"/>
        </w:rPr>
        <w:t xml:space="preserve"> </w:t>
      </w:r>
      <w:r>
        <w:rPr>
          <w:rFonts w:ascii="Tahoma"/>
          <w:noProof/>
          <w:spacing w:val="11"/>
          <w:sz w:val="20"/>
          <w:lang w:val="es-MX" w:eastAsia="es-MX"/>
        </w:rPr>
        <mc:AlternateContent>
          <mc:Choice Requires="wps">
            <w:drawing>
              <wp:inline distT="0" distB="0" distL="0" distR="0">
                <wp:extent cx="6129655" cy="201295"/>
                <wp:effectExtent l="0" t="0" r="0" b="0"/>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9655" cy="201295"/>
                        </a:xfrm>
                        <a:prstGeom prst="rect">
                          <a:avLst/>
                        </a:prstGeom>
                      </wps:spPr>
                      <wps:txbx>
                        <w:txbxContent>
                          <w:tbl>
                            <w:tblPr>
                              <w:tblStyle w:val="TableNormal"/>
                              <w:tblW w:w="0" w:type="auto"/>
                              <w:tblInd w:w="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711"/>
                              <w:gridCol w:w="2411"/>
                              <w:gridCol w:w="6522"/>
                            </w:tblGrid>
                            <w:tr w:rsidR="00D92160">
                              <w:trPr>
                                <w:trHeight w:val="277"/>
                              </w:trPr>
                              <w:tc>
                                <w:tcPr>
                                  <w:tcW w:w="711" w:type="dxa"/>
                                  <w:shd w:val="clear" w:color="auto" w:fill="008000"/>
                                </w:tcPr>
                                <w:p w:rsidR="00D92160" w:rsidRDefault="00D92160">
                                  <w:pPr>
                                    <w:pStyle w:val="TableParagraph"/>
                                    <w:spacing w:line="257" w:lineRule="exact"/>
                                    <w:ind w:left="158"/>
                                    <w:rPr>
                                      <w:sz w:val="24"/>
                                    </w:rPr>
                                  </w:pPr>
                                  <w:r>
                                    <w:rPr>
                                      <w:color w:val="FFFFFF"/>
                                      <w:spacing w:val="-5"/>
                                      <w:sz w:val="24"/>
                                    </w:rPr>
                                    <w:t>No.</w:t>
                                  </w:r>
                                </w:p>
                              </w:tc>
                              <w:tc>
                                <w:tcPr>
                                  <w:tcW w:w="2411" w:type="dxa"/>
                                  <w:shd w:val="clear" w:color="auto" w:fill="008000"/>
                                </w:tcPr>
                                <w:p w:rsidR="00D92160" w:rsidRDefault="00D92160">
                                  <w:pPr>
                                    <w:pStyle w:val="TableParagraph"/>
                                    <w:spacing w:line="257" w:lineRule="exact"/>
                                    <w:ind w:left="335"/>
                                    <w:rPr>
                                      <w:sz w:val="24"/>
                                    </w:rPr>
                                  </w:pPr>
                                  <w:r>
                                    <w:rPr>
                                      <w:color w:val="FFFFFF"/>
                                      <w:sz w:val="24"/>
                                    </w:rPr>
                                    <w:t>Línea</w:t>
                                  </w:r>
                                  <w:r>
                                    <w:rPr>
                                      <w:color w:val="FFFFFF"/>
                                      <w:spacing w:val="-1"/>
                                      <w:sz w:val="24"/>
                                    </w:rPr>
                                    <w:t xml:space="preserve"> </w:t>
                                  </w:r>
                                  <w:r>
                                    <w:rPr>
                                      <w:color w:val="FFFFFF"/>
                                      <w:sz w:val="24"/>
                                    </w:rPr>
                                    <w:t>de</w:t>
                                  </w:r>
                                  <w:r>
                                    <w:rPr>
                                      <w:color w:val="FFFFFF"/>
                                      <w:spacing w:val="-4"/>
                                      <w:sz w:val="24"/>
                                    </w:rPr>
                                    <w:t xml:space="preserve"> </w:t>
                                  </w:r>
                                  <w:r>
                                    <w:rPr>
                                      <w:color w:val="FFFFFF"/>
                                      <w:spacing w:val="-2"/>
                                      <w:sz w:val="24"/>
                                    </w:rPr>
                                    <w:t>Acción</w:t>
                                  </w:r>
                                </w:p>
                              </w:tc>
                              <w:tc>
                                <w:tcPr>
                                  <w:tcW w:w="6522" w:type="dxa"/>
                                  <w:shd w:val="clear" w:color="auto" w:fill="008000"/>
                                </w:tcPr>
                                <w:p w:rsidR="00D92160" w:rsidRDefault="00D92160">
                                  <w:pPr>
                                    <w:pStyle w:val="TableParagraph"/>
                                    <w:spacing w:line="257" w:lineRule="exact"/>
                                    <w:ind w:left="18"/>
                                    <w:jc w:val="center"/>
                                    <w:rPr>
                                      <w:sz w:val="24"/>
                                    </w:rPr>
                                  </w:pPr>
                                  <w:r>
                                    <w:rPr>
                                      <w:color w:val="FFFFFF"/>
                                      <w:sz w:val="24"/>
                                    </w:rPr>
                                    <w:t>Descripción</w:t>
                                  </w:r>
                                  <w:r>
                                    <w:rPr>
                                      <w:color w:val="FFFFFF"/>
                                      <w:spacing w:val="-9"/>
                                      <w:sz w:val="24"/>
                                    </w:rPr>
                                    <w:t xml:space="preserve"> </w:t>
                                  </w:r>
                                  <w:r>
                                    <w:rPr>
                                      <w:color w:val="FFFFFF"/>
                                      <w:sz w:val="24"/>
                                    </w:rPr>
                                    <w:t>de</w:t>
                                  </w:r>
                                  <w:r>
                                    <w:rPr>
                                      <w:color w:val="FFFFFF"/>
                                      <w:spacing w:val="-9"/>
                                      <w:sz w:val="24"/>
                                    </w:rPr>
                                    <w:t xml:space="preserve"> </w:t>
                                  </w:r>
                                  <w:r>
                                    <w:rPr>
                                      <w:color w:val="FFFFFF"/>
                                      <w:sz w:val="24"/>
                                    </w:rPr>
                                    <w:t>la</w:t>
                                  </w:r>
                                  <w:r>
                                    <w:rPr>
                                      <w:color w:val="FFFFFF"/>
                                      <w:spacing w:val="-9"/>
                                      <w:sz w:val="24"/>
                                    </w:rPr>
                                    <w:t xml:space="preserve"> </w:t>
                                  </w:r>
                                  <w:r>
                                    <w:rPr>
                                      <w:color w:val="FFFFFF"/>
                                      <w:spacing w:val="-2"/>
                                      <w:sz w:val="24"/>
                                    </w:rPr>
                                    <w:t>Línea</w:t>
                                  </w:r>
                                </w:p>
                              </w:tc>
                            </w:tr>
                          </w:tbl>
                          <w:p w:rsidR="00D92160" w:rsidRDefault="00D92160">
                            <w:pPr>
                              <w:pStyle w:val="Textoindependiente"/>
                            </w:pPr>
                          </w:p>
                        </w:txbxContent>
                      </wps:txbx>
                      <wps:bodyPr wrap="square" lIns="0" tIns="0" rIns="0" bIns="0" rtlCol="0">
                        <a:noAutofit/>
                      </wps:bodyPr>
                    </wps:wsp>
                  </a:graphicData>
                </a:graphic>
              </wp:inline>
            </w:drawing>
          </mc:Choice>
          <mc:Fallback>
            <w:pict>
              <v:shape id="Textbox 44" o:spid="_x0000_s1036" type="#_x0000_t202" style="width:482.6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4v9rQEAAEkDAAAOAAAAZHJzL2Uyb0RvYy54bWysU9tu2zAMfS+wfxD0vigJmmA14hTdihYD&#10;iq1A2w+QZSkWZomaqMTO349SbsX2NvSFpqgj8hySXt2Ormc7HdGCr/lsMuVMewWt9Zuav70+fP7C&#10;GSbpW9mD1zXfa+S3609XqyFUeg4d9K2OjJJ4rIZQ8y6lUAmBqtNO4gSC9nRpIDqZ6Bg3oo1yoOyu&#10;F/PpdCkGiG2IoDQiRe8Pl3xd8hujVfppDOrE+poTt1RsLLbJVqxXstpEGTqrjjTkf7Bw0noqek51&#10;L5Nk22j/SeWsioBg0kSBE2CMVbpoIDWz6V9qXjoZdNFCzcFwbhN+XFr1Y/ccmW1rfn3NmZeOZvSq&#10;x9TAyChC7RkCVoR6CYRL41cYacxFKoYnUL+QIOId5vAACZ3bMZro8peEMnpIE9ifu05VmKLgcja/&#10;WS4WnCm6oy7Mbxa5rri8DhHTowbHslPzSFMtDOTuCdMBeoIcyRzqZ1ppbMaib1aGnUMNtHsSM9DU&#10;a46/tzJqzvrvntqaV+TkxJPTnJyY+m9QFilr8nC3TWBsYXDJe2RA8yoajruVF+L9uaAuf8D6DwAA&#10;AP//AwBQSwMEFAAGAAgAAAAhAHrVcurcAAAABAEAAA8AAABkcnMvZG93bnJldi54bWxMj0FLAzEQ&#10;he+C/yGM4M1m29JW180WqRQP4qFVweN0M24WN5MlSbfpvzd60cvA4z3e+6ZaJ9uLkXzoHCuYTgoQ&#10;xI3THbcK3l63N7cgQkTW2DsmBWcKsK4vLyostTvxjsZ9bEUu4VCiAhPjUEoZGkMWw8QNxNn7dN5i&#10;zNK3Uns85XLby1lRLKXFjvOCwYE2hpqv/dEqeN8M2+f0YfBlXOinx9lqd/ZNUur6Kj3cg4iU4l8Y&#10;fvAzOtSZ6eCOrIPoFeRH4u/N3t1yMQdxUDCfrkDWlfwPX38DAAD//wMAUEsBAi0AFAAGAAgAAAAh&#10;ALaDOJL+AAAA4QEAABMAAAAAAAAAAAAAAAAAAAAAAFtDb250ZW50X1R5cGVzXS54bWxQSwECLQAU&#10;AAYACAAAACEAOP0h/9YAAACUAQAACwAAAAAAAAAAAAAAAAAvAQAAX3JlbHMvLnJlbHNQSwECLQAU&#10;AAYACAAAACEAUJOL/a0BAABJAwAADgAAAAAAAAAAAAAAAAAuAgAAZHJzL2Uyb0RvYy54bWxQSwEC&#10;LQAUAAYACAAAACEAetVy6twAAAAEAQAADwAAAAAAAAAAAAAAAAAHBAAAZHJzL2Rvd25yZXYueG1s&#10;UEsFBgAAAAAEAAQA8wAAABAFAAAAAA==&#10;" filled="f" stroked="f">
                <v:path arrowok="t"/>
                <v:textbox inset="0,0,0,0">
                  <w:txbxContent>
                    <w:tbl>
                      <w:tblPr>
                        <w:tblStyle w:val="TableNormal"/>
                        <w:tblW w:w="0" w:type="auto"/>
                        <w:tblInd w:w="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711"/>
                        <w:gridCol w:w="2411"/>
                        <w:gridCol w:w="6522"/>
                      </w:tblGrid>
                      <w:tr w:rsidR="00D92160">
                        <w:trPr>
                          <w:trHeight w:val="277"/>
                        </w:trPr>
                        <w:tc>
                          <w:tcPr>
                            <w:tcW w:w="711" w:type="dxa"/>
                            <w:shd w:val="clear" w:color="auto" w:fill="008000"/>
                          </w:tcPr>
                          <w:p w:rsidR="00D92160" w:rsidRDefault="00D92160">
                            <w:pPr>
                              <w:pStyle w:val="TableParagraph"/>
                              <w:spacing w:line="257" w:lineRule="exact"/>
                              <w:ind w:left="158"/>
                              <w:rPr>
                                <w:sz w:val="24"/>
                              </w:rPr>
                            </w:pPr>
                            <w:r>
                              <w:rPr>
                                <w:color w:val="FFFFFF"/>
                                <w:spacing w:val="-5"/>
                                <w:sz w:val="24"/>
                              </w:rPr>
                              <w:t>No.</w:t>
                            </w:r>
                          </w:p>
                        </w:tc>
                        <w:tc>
                          <w:tcPr>
                            <w:tcW w:w="2411" w:type="dxa"/>
                            <w:shd w:val="clear" w:color="auto" w:fill="008000"/>
                          </w:tcPr>
                          <w:p w:rsidR="00D92160" w:rsidRDefault="00D92160">
                            <w:pPr>
                              <w:pStyle w:val="TableParagraph"/>
                              <w:spacing w:line="257" w:lineRule="exact"/>
                              <w:ind w:left="335"/>
                              <w:rPr>
                                <w:sz w:val="24"/>
                              </w:rPr>
                            </w:pPr>
                            <w:r>
                              <w:rPr>
                                <w:color w:val="FFFFFF"/>
                                <w:sz w:val="24"/>
                              </w:rPr>
                              <w:t>Línea</w:t>
                            </w:r>
                            <w:r>
                              <w:rPr>
                                <w:color w:val="FFFFFF"/>
                                <w:spacing w:val="-1"/>
                                <w:sz w:val="24"/>
                              </w:rPr>
                              <w:t xml:space="preserve"> </w:t>
                            </w:r>
                            <w:r>
                              <w:rPr>
                                <w:color w:val="FFFFFF"/>
                                <w:sz w:val="24"/>
                              </w:rPr>
                              <w:t>de</w:t>
                            </w:r>
                            <w:r>
                              <w:rPr>
                                <w:color w:val="FFFFFF"/>
                                <w:spacing w:val="-4"/>
                                <w:sz w:val="24"/>
                              </w:rPr>
                              <w:t xml:space="preserve"> </w:t>
                            </w:r>
                            <w:r>
                              <w:rPr>
                                <w:color w:val="FFFFFF"/>
                                <w:spacing w:val="-2"/>
                                <w:sz w:val="24"/>
                              </w:rPr>
                              <w:t>Acción</w:t>
                            </w:r>
                          </w:p>
                        </w:tc>
                        <w:tc>
                          <w:tcPr>
                            <w:tcW w:w="6522" w:type="dxa"/>
                            <w:shd w:val="clear" w:color="auto" w:fill="008000"/>
                          </w:tcPr>
                          <w:p w:rsidR="00D92160" w:rsidRDefault="00D92160">
                            <w:pPr>
                              <w:pStyle w:val="TableParagraph"/>
                              <w:spacing w:line="257" w:lineRule="exact"/>
                              <w:ind w:left="18"/>
                              <w:jc w:val="center"/>
                              <w:rPr>
                                <w:sz w:val="24"/>
                              </w:rPr>
                            </w:pPr>
                            <w:r>
                              <w:rPr>
                                <w:color w:val="FFFFFF"/>
                                <w:sz w:val="24"/>
                              </w:rPr>
                              <w:t>Descripción</w:t>
                            </w:r>
                            <w:r>
                              <w:rPr>
                                <w:color w:val="FFFFFF"/>
                                <w:spacing w:val="-9"/>
                                <w:sz w:val="24"/>
                              </w:rPr>
                              <w:t xml:space="preserve"> </w:t>
                            </w:r>
                            <w:r>
                              <w:rPr>
                                <w:color w:val="FFFFFF"/>
                                <w:sz w:val="24"/>
                              </w:rPr>
                              <w:t>de</w:t>
                            </w:r>
                            <w:r>
                              <w:rPr>
                                <w:color w:val="FFFFFF"/>
                                <w:spacing w:val="-9"/>
                                <w:sz w:val="24"/>
                              </w:rPr>
                              <w:t xml:space="preserve"> </w:t>
                            </w:r>
                            <w:r>
                              <w:rPr>
                                <w:color w:val="FFFFFF"/>
                                <w:sz w:val="24"/>
                              </w:rPr>
                              <w:t>la</w:t>
                            </w:r>
                            <w:r>
                              <w:rPr>
                                <w:color w:val="FFFFFF"/>
                                <w:spacing w:val="-9"/>
                                <w:sz w:val="24"/>
                              </w:rPr>
                              <w:t xml:space="preserve"> </w:t>
                            </w:r>
                            <w:r>
                              <w:rPr>
                                <w:color w:val="FFFFFF"/>
                                <w:spacing w:val="-2"/>
                                <w:sz w:val="24"/>
                              </w:rPr>
                              <w:t>Línea</w:t>
                            </w:r>
                          </w:p>
                        </w:tc>
                      </w:tr>
                    </w:tbl>
                    <w:p w:rsidR="00D92160" w:rsidRDefault="00D92160">
                      <w:pPr>
                        <w:pStyle w:val="Textoindependiente"/>
                      </w:pPr>
                    </w:p>
                  </w:txbxContent>
                </v:textbox>
                <w10:anchorlock/>
              </v:shape>
            </w:pict>
          </mc:Fallback>
        </mc:AlternateContent>
      </w:r>
    </w:p>
    <w:p w:rsidR="000331C9" w:rsidRDefault="000331C9">
      <w:pPr>
        <w:pStyle w:val="Textoindependiente"/>
        <w:spacing w:before="36"/>
        <w:rPr>
          <w:rFonts w:ascii="Tahoma"/>
        </w:rPr>
      </w:pPr>
    </w:p>
    <w:tbl>
      <w:tblPr>
        <w:tblStyle w:val="TableNormal"/>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720"/>
        <w:gridCol w:w="2415"/>
        <w:gridCol w:w="6506"/>
      </w:tblGrid>
      <w:tr w:rsidR="000331C9">
        <w:trPr>
          <w:trHeight w:val="230"/>
        </w:trPr>
        <w:tc>
          <w:tcPr>
            <w:tcW w:w="427" w:type="dxa"/>
          </w:tcPr>
          <w:p w:rsidR="000331C9" w:rsidRDefault="000331C9">
            <w:pPr>
              <w:pStyle w:val="TableParagraph"/>
              <w:ind w:left="0"/>
              <w:rPr>
                <w:rFonts w:ascii="Times New Roman"/>
                <w:sz w:val="16"/>
              </w:rPr>
            </w:pPr>
          </w:p>
        </w:tc>
        <w:tc>
          <w:tcPr>
            <w:tcW w:w="720" w:type="dxa"/>
          </w:tcPr>
          <w:p w:rsidR="000331C9" w:rsidRDefault="00EA30C0">
            <w:pPr>
              <w:pStyle w:val="TableParagraph"/>
              <w:spacing w:line="210" w:lineRule="exact"/>
              <w:ind w:left="6"/>
              <w:jc w:val="center"/>
              <w:rPr>
                <w:sz w:val="20"/>
              </w:rPr>
            </w:pPr>
            <w:r>
              <w:rPr>
                <w:spacing w:val="-5"/>
                <w:sz w:val="20"/>
              </w:rPr>
              <w:t>180</w:t>
            </w:r>
          </w:p>
        </w:tc>
        <w:tc>
          <w:tcPr>
            <w:tcW w:w="2415" w:type="dxa"/>
          </w:tcPr>
          <w:p w:rsidR="000331C9" w:rsidRDefault="00EA30C0">
            <w:pPr>
              <w:pStyle w:val="TableParagraph"/>
              <w:spacing w:line="210" w:lineRule="exact"/>
              <w:rPr>
                <w:sz w:val="20"/>
              </w:rPr>
            </w:pPr>
            <w:r>
              <w:rPr>
                <w:sz w:val="20"/>
              </w:rPr>
              <w:t>Vehículos:</w:t>
            </w:r>
            <w:r>
              <w:rPr>
                <w:spacing w:val="-8"/>
                <w:sz w:val="20"/>
              </w:rPr>
              <w:t xml:space="preserve"> </w:t>
            </w:r>
            <w:r>
              <w:rPr>
                <w:spacing w:val="-2"/>
                <w:sz w:val="20"/>
              </w:rPr>
              <w:t>Automóviles</w:t>
            </w:r>
          </w:p>
        </w:tc>
        <w:tc>
          <w:tcPr>
            <w:tcW w:w="6506" w:type="dxa"/>
          </w:tcPr>
          <w:p w:rsidR="000331C9" w:rsidRDefault="00EA30C0">
            <w:pPr>
              <w:pStyle w:val="TableParagraph"/>
              <w:spacing w:line="210" w:lineRule="exact"/>
              <w:ind w:left="111"/>
              <w:rPr>
                <w:sz w:val="20"/>
              </w:rPr>
            </w:pPr>
            <w:r>
              <w:rPr>
                <w:sz w:val="20"/>
              </w:rPr>
              <w:t>Coches</w:t>
            </w:r>
            <w:r>
              <w:rPr>
                <w:spacing w:val="-6"/>
                <w:sz w:val="20"/>
              </w:rPr>
              <w:t xml:space="preserve"> </w:t>
            </w:r>
            <w:r>
              <w:rPr>
                <w:sz w:val="20"/>
              </w:rPr>
              <w:t>y</w:t>
            </w:r>
            <w:r>
              <w:rPr>
                <w:spacing w:val="-3"/>
                <w:sz w:val="20"/>
              </w:rPr>
              <w:t xml:space="preserve"> </w:t>
            </w:r>
            <w:r>
              <w:rPr>
                <w:spacing w:val="-2"/>
                <w:sz w:val="20"/>
              </w:rPr>
              <w:t>camionetas.</w:t>
            </w:r>
          </w:p>
        </w:tc>
      </w:tr>
      <w:tr w:rsidR="000331C9">
        <w:trPr>
          <w:trHeight w:val="230"/>
        </w:trPr>
        <w:tc>
          <w:tcPr>
            <w:tcW w:w="427" w:type="dxa"/>
          </w:tcPr>
          <w:p w:rsidR="000331C9" w:rsidRDefault="000331C9">
            <w:pPr>
              <w:pStyle w:val="TableParagraph"/>
              <w:ind w:left="0"/>
              <w:rPr>
                <w:rFonts w:ascii="Times New Roman"/>
                <w:sz w:val="16"/>
              </w:rPr>
            </w:pPr>
          </w:p>
        </w:tc>
        <w:tc>
          <w:tcPr>
            <w:tcW w:w="720" w:type="dxa"/>
          </w:tcPr>
          <w:p w:rsidR="000331C9" w:rsidRDefault="00EA30C0">
            <w:pPr>
              <w:pStyle w:val="TableParagraph"/>
              <w:spacing w:line="210" w:lineRule="exact"/>
              <w:ind w:left="6"/>
              <w:jc w:val="center"/>
              <w:rPr>
                <w:sz w:val="20"/>
              </w:rPr>
            </w:pPr>
            <w:r>
              <w:rPr>
                <w:spacing w:val="-5"/>
                <w:sz w:val="20"/>
              </w:rPr>
              <w:t>181</w:t>
            </w:r>
          </w:p>
        </w:tc>
        <w:tc>
          <w:tcPr>
            <w:tcW w:w="2415" w:type="dxa"/>
          </w:tcPr>
          <w:p w:rsidR="000331C9" w:rsidRDefault="00EA30C0">
            <w:pPr>
              <w:pStyle w:val="TableParagraph"/>
              <w:spacing w:line="210" w:lineRule="exact"/>
              <w:rPr>
                <w:sz w:val="20"/>
              </w:rPr>
            </w:pPr>
            <w:r>
              <w:rPr>
                <w:sz w:val="20"/>
              </w:rPr>
              <w:t>Vehículos:</w:t>
            </w:r>
            <w:r>
              <w:rPr>
                <w:spacing w:val="-8"/>
                <w:sz w:val="20"/>
              </w:rPr>
              <w:t xml:space="preserve"> </w:t>
            </w:r>
            <w:r>
              <w:rPr>
                <w:spacing w:val="-2"/>
                <w:sz w:val="20"/>
              </w:rPr>
              <w:t>Bicicletas</w:t>
            </w:r>
          </w:p>
        </w:tc>
        <w:tc>
          <w:tcPr>
            <w:tcW w:w="6506" w:type="dxa"/>
          </w:tcPr>
          <w:p w:rsidR="000331C9" w:rsidRDefault="00EA30C0">
            <w:pPr>
              <w:pStyle w:val="TableParagraph"/>
              <w:spacing w:line="210" w:lineRule="exact"/>
              <w:ind w:left="111"/>
              <w:rPr>
                <w:sz w:val="20"/>
              </w:rPr>
            </w:pPr>
            <w:r>
              <w:rPr>
                <w:sz w:val="20"/>
              </w:rPr>
              <w:t>Infantiles,</w:t>
            </w:r>
            <w:r>
              <w:rPr>
                <w:spacing w:val="-6"/>
                <w:sz w:val="20"/>
              </w:rPr>
              <w:t xml:space="preserve"> </w:t>
            </w:r>
            <w:r>
              <w:rPr>
                <w:sz w:val="20"/>
              </w:rPr>
              <w:t>de</w:t>
            </w:r>
            <w:r>
              <w:rPr>
                <w:spacing w:val="-9"/>
                <w:sz w:val="20"/>
              </w:rPr>
              <w:t xml:space="preserve"> </w:t>
            </w:r>
            <w:r>
              <w:rPr>
                <w:sz w:val="20"/>
              </w:rPr>
              <w:t>montaña,</w:t>
            </w:r>
            <w:r>
              <w:rPr>
                <w:spacing w:val="-5"/>
                <w:sz w:val="20"/>
              </w:rPr>
              <w:t xml:space="preserve"> </w:t>
            </w:r>
            <w:r>
              <w:rPr>
                <w:sz w:val="20"/>
              </w:rPr>
              <w:t>de</w:t>
            </w:r>
            <w:r>
              <w:rPr>
                <w:spacing w:val="-9"/>
                <w:sz w:val="20"/>
              </w:rPr>
              <w:t xml:space="preserve"> </w:t>
            </w:r>
            <w:r>
              <w:rPr>
                <w:sz w:val="20"/>
              </w:rPr>
              <w:t>carreras,</w:t>
            </w:r>
            <w:r>
              <w:rPr>
                <w:spacing w:val="-5"/>
                <w:sz w:val="20"/>
              </w:rPr>
              <w:t xml:space="preserve"> </w:t>
            </w:r>
            <w:r>
              <w:rPr>
                <w:spacing w:val="-4"/>
                <w:sz w:val="20"/>
              </w:rPr>
              <w:t>etc.</w:t>
            </w:r>
          </w:p>
        </w:tc>
      </w:tr>
      <w:tr w:rsidR="000331C9">
        <w:trPr>
          <w:trHeight w:val="230"/>
        </w:trPr>
        <w:tc>
          <w:tcPr>
            <w:tcW w:w="427" w:type="dxa"/>
          </w:tcPr>
          <w:p w:rsidR="000331C9" w:rsidRDefault="000331C9">
            <w:pPr>
              <w:pStyle w:val="TableParagraph"/>
              <w:ind w:left="0"/>
              <w:rPr>
                <w:rFonts w:ascii="Times New Roman"/>
                <w:sz w:val="16"/>
              </w:rPr>
            </w:pPr>
          </w:p>
        </w:tc>
        <w:tc>
          <w:tcPr>
            <w:tcW w:w="720" w:type="dxa"/>
          </w:tcPr>
          <w:p w:rsidR="000331C9" w:rsidRDefault="00EA30C0">
            <w:pPr>
              <w:pStyle w:val="TableParagraph"/>
              <w:spacing w:line="210" w:lineRule="exact"/>
              <w:ind w:left="6"/>
              <w:jc w:val="center"/>
              <w:rPr>
                <w:sz w:val="20"/>
              </w:rPr>
            </w:pPr>
            <w:r>
              <w:rPr>
                <w:spacing w:val="-5"/>
                <w:sz w:val="20"/>
              </w:rPr>
              <w:t>182</w:t>
            </w:r>
          </w:p>
        </w:tc>
        <w:tc>
          <w:tcPr>
            <w:tcW w:w="2415" w:type="dxa"/>
          </w:tcPr>
          <w:p w:rsidR="000331C9" w:rsidRDefault="00EA30C0">
            <w:pPr>
              <w:pStyle w:val="TableParagraph"/>
              <w:spacing w:line="210" w:lineRule="exact"/>
              <w:rPr>
                <w:sz w:val="20"/>
              </w:rPr>
            </w:pPr>
            <w:r>
              <w:rPr>
                <w:sz w:val="20"/>
              </w:rPr>
              <w:t>Vehículos:</w:t>
            </w:r>
            <w:r>
              <w:rPr>
                <w:spacing w:val="-8"/>
                <w:sz w:val="20"/>
              </w:rPr>
              <w:t xml:space="preserve"> </w:t>
            </w:r>
            <w:r>
              <w:rPr>
                <w:spacing w:val="-2"/>
                <w:sz w:val="20"/>
              </w:rPr>
              <w:t>Camiones</w:t>
            </w:r>
          </w:p>
        </w:tc>
        <w:tc>
          <w:tcPr>
            <w:tcW w:w="6506" w:type="dxa"/>
          </w:tcPr>
          <w:p w:rsidR="000331C9" w:rsidRDefault="00EA30C0">
            <w:pPr>
              <w:pStyle w:val="TableParagraph"/>
              <w:spacing w:line="210" w:lineRule="exact"/>
              <w:ind w:left="111"/>
              <w:rPr>
                <w:sz w:val="20"/>
              </w:rPr>
            </w:pPr>
            <w:r>
              <w:rPr>
                <w:sz w:val="20"/>
              </w:rPr>
              <w:t>Autobuses,</w:t>
            </w:r>
            <w:r>
              <w:rPr>
                <w:spacing w:val="-8"/>
                <w:sz w:val="20"/>
              </w:rPr>
              <w:t xml:space="preserve"> </w:t>
            </w:r>
            <w:r>
              <w:rPr>
                <w:sz w:val="20"/>
              </w:rPr>
              <w:t>chasis</w:t>
            </w:r>
            <w:r>
              <w:rPr>
                <w:spacing w:val="-8"/>
                <w:sz w:val="20"/>
              </w:rPr>
              <w:t xml:space="preserve"> </w:t>
            </w:r>
            <w:r>
              <w:rPr>
                <w:sz w:val="20"/>
              </w:rPr>
              <w:t>cabina,</w:t>
            </w:r>
            <w:r>
              <w:rPr>
                <w:spacing w:val="-7"/>
                <w:sz w:val="20"/>
              </w:rPr>
              <w:t xml:space="preserve"> </w:t>
            </w:r>
            <w:r>
              <w:rPr>
                <w:spacing w:val="-4"/>
                <w:sz w:val="20"/>
              </w:rPr>
              <w:t>etc.</w:t>
            </w:r>
          </w:p>
        </w:tc>
      </w:tr>
      <w:tr w:rsidR="000331C9">
        <w:trPr>
          <w:trHeight w:val="460"/>
        </w:trPr>
        <w:tc>
          <w:tcPr>
            <w:tcW w:w="427" w:type="dxa"/>
          </w:tcPr>
          <w:p w:rsidR="000331C9" w:rsidRDefault="000331C9">
            <w:pPr>
              <w:pStyle w:val="TableParagraph"/>
              <w:ind w:left="0"/>
              <w:rPr>
                <w:rFonts w:ascii="Times New Roman"/>
                <w:sz w:val="18"/>
              </w:rPr>
            </w:pPr>
          </w:p>
        </w:tc>
        <w:tc>
          <w:tcPr>
            <w:tcW w:w="720" w:type="dxa"/>
          </w:tcPr>
          <w:p w:rsidR="000331C9" w:rsidRDefault="00EA30C0">
            <w:pPr>
              <w:pStyle w:val="TableParagraph"/>
              <w:spacing w:before="114"/>
              <w:ind w:left="6"/>
              <w:jc w:val="center"/>
              <w:rPr>
                <w:sz w:val="20"/>
              </w:rPr>
            </w:pPr>
            <w:r>
              <w:rPr>
                <w:spacing w:val="-5"/>
                <w:sz w:val="20"/>
              </w:rPr>
              <w:t>183</w:t>
            </w:r>
          </w:p>
        </w:tc>
        <w:tc>
          <w:tcPr>
            <w:tcW w:w="2415" w:type="dxa"/>
          </w:tcPr>
          <w:p w:rsidR="000331C9" w:rsidRDefault="00EA30C0">
            <w:pPr>
              <w:pStyle w:val="TableParagraph"/>
              <w:spacing w:line="230" w:lineRule="exact"/>
              <w:ind w:right="699"/>
              <w:rPr>
                <w:sz w:val="20"/>
              </w:rPr>
            </w:pPr>
            <w:r>
              <w:rPr>
                <w:spacing w:val="-2"/>
                <w:sz w:val="20"/>
              </w:rPr>
              <w:t xml:space="preserve">Vehículos: </w:t>
            </w:r>
            <w:r>
              <w:rPr>
                <w:sz w:val="20"/>
              </w:rPr>
              <w:t>Mantenimiento</w:t>
            </w:r>
            <w:r>
              <w:rPr>
                <w:spacing w:val="-14"/>
                <w:sz w:val="20"/>
              </w:rPr>
              <w:t xml:space="preserve"> </w:t>
            </w:r>
            <w:r>
              <w:rPr>
                <w:sz w:val="20"/>
              </w:rPr>
              <w:t>de</w:t>
            </w:r>
          </w:p>
        </w:tc>
        <w:tc>
          <w:tcPr>
            <w:tcW w:w="6506" w:type="dxa"/>
          </w:tcPr>
          <w:p w:rsidR="000331C9" w:rsidRDefault="00EA30C0">
            <w:pPr>
              <w:pStyle w:val="TableParagraph"/>
              <w:spacing w:line="229" w:lineRule="exact"/>
              <w:ind w:left="111"/>
              <w:rPr>
                <w:sz w:val="20"/>
              </w:rPr>
            </w:pPr>
            <w:r>
              <w:rPr>
                <w:sz w:val="20"/>
              </w:rPr>
              <w:t>Mantenimiento</w:t>
            </w:r>
            <w:r>
              <w:rPr>
                <w:spacing w:val="-10"/>
                <w:sz w:val="20"/>
              </w:rPr>
              <w:t xml:space="preserve"> </w:t>
            </w:r>
            <w:r>
              <w:rPr>
                <w:sz w:val="20"/>
              </w:rPr>
              <w:t>preventivo</w:t>
            </w:r>
            <w:r>
              <w:rPr>
                <w:spacing w:val="-9"/>
                <w:sz w:val="20"/>
              </w:rPr>
              <w:t xml:space="preserve"> </w:t>
            </w:r>
            <w:r>
              <w:rPr>
                <w:sz w:val="20"/>
              </w:rPr>
              <w:t>y</w:t>
            </w:r>
            <w:r>
              <w:rPr>
                <w:spacing w:val="-8"/>
                <w:sz w:val="20"/>
              </w:rPr>
              <w:t xml:space="preserve"> </w:t>
            </w:r>
            <w:r>
              <w:rPr>
                <w:spacing w:val="-2"/>
                <w:sz w:val="20"/>
              </w:rPr>
              <w:t>correctivo.</w:t>
            </w:r>
          </w:p>
        </w:tc>
      </w:tr>
      <w:tr w:rsidR="000331C9">
        <w:trPr>
          <w:trHeight w:val="230"/>
        </w:trPr>
        <w:tc>
          <w:tcPr>
            <w:tcW w:w="427" w:type="dxa"/>
          </w:tcPr>
          <w:p w:rsidR="000331C9" w:rsidRDefault="000331C9">
            <w:pPr>
              <w:pStyle w:val="TableParagraph"/>
              <w:ind w:left="0"/>
              <w:rPr>
                <w:rFonts w:ascii="Times New Roman"/>
                <w:sz w:val="16"/>
              </w:rPr>
            </w:pPr>
          </w:p>
        </w:tc>
        <w:tc>
          <w:tcPr>
            <w:tcW w:w="720" w:type="dxa"/>
          </w:tcPr>
          <w:p w:rsidR="000331C9" w:rsidRDefault="00EA30C0">
            <w:pPr>
              <w:pStyle w:val="TableParagraph"/>
              <w:spacing w:line="210" w:lineRule="exact"/>
              <w:ind w:left="6"/>
              <w:jc w:val="center"/>
              <w:rPr>
                <w:sz w:val="20"/>
              </w:rPr>
            </w:pPr>
            <w:r>
              <w:rPr>
                <w:spacing w:val="-5"/>
                <w:sz w:val="20"/>
              </w:rPr>
              <w:t>184</w:t>
            </w:r>
          </w:p>
        </w:tc>
        <w:tc>
          <w:tcPr>
            <w:tcW w:w="2415" w:type="dxa"/>
          </w:tcPr>
          <w:p w:rsidR="000331C9" w:rsidRDefault="00EA30C0">
            <w:pPr>
              <w:pStyle w:val="TableParagraph"/>
              <w:spacing w:line="210" w:lineRule="exact"/>
              <w:rPr>
                <w:sz w:val="20"/>
              </w:rPr>
            </w:pPr>
            <w:r>
              <w:rPr>
                <w:sz w:val="20"/>
              </w:rPr>
              <w:t>Vehículos:</w:t>
            </w:r>
            <w:r>
              <w:rPr>
                <w:spacing w:val="-8"/>
                <w:sz w:val="20"/>
              </w:rPr>
              <w:t xml:space="preserve"> </w:t>
            </w:r>
            <w:r>
              <w:rPr>
                <w:spacing w:val="-2"/>
                <w:sz w:val="20"/>
              </w:rPr>
              <w:t>Motocicletas</w:t>
            </w:r>
          </w:p>
        </w:tc>
        <w:tc>
          <w:tcPr>
            <w:tcW w:w="6506" w:type="dxa"/>
          </w:tcPr>
          <w:p w:rsidR="000331C9" w:rsidRDefault="00EA30C0">
            <w:pPr>
              <w:pStyle w:val="TableParagraph"/>
              <w:spacing w:line="210" w:lineRule="exact"/>
              <w:ind w:left="111"/>
              <w:rPr>
                <w:sz w:val="20"/>
              </w:rPr>
            </w:pPr>
            <w:r>
              <w:rPr>
                <w:sz w:val="20"/>
              </w:rPr>
              <w:t>Venta</w:t>
            </w:r>
            <w:r>
              <w:rPr>
                <w:spacing w:val="-7"/>
                <w:sz w:val="20"/>
              </w:rPr>
              <w:t xml:space="preserve"> </w:t>
            </w:r>
            <w:r>
              <w:rPr>
                <w:sz w:val="20"/>
              </w:rPr>
              <w:t>de</w:t>
            </w:r>
            <w:r>
              <w:rPr>
                <w:spacing w:val="-7"/>
                <w:sz w:val="20"/>
              </w:rPr>
              <w:t xml:space="preserve"> </w:t>
            </w:r>
            <w:r>
              <w:rPr>
                <w:sz w:val="20"/>
              </w:rPr>
              <w:t>motocicletas,</w:t>
            </w:r>
            <w:r>
              <w:rPr>
                <w:spacing w:val="-4"/>
                <w:sz w:val="20"/>
              </w:rPr>
              <w:t xml:space="preserve"> </w:t>
            </w:r>
            <w:r>
              <w:rPr>
                <w:sz w:val="20"/>
              </w:rPr>
              <w:t>todo</w:t>
            </w:r>
            <w:r>
              <w:rPr>
                <w:spacing w:val="-11"/>
                <w:sz w:val="20"/>
              </w:rPr>
              <w:t xml:space="preserve"> </w:t>
            </w:r>
            <w:r>
              <w:rPr>
                <w:spacing w:val="-2"/>
                <w:sz w:val="20"/>
              </w:rPr>
              <w:t>tipo.</w:t>
            </w:r>
          </w:p>
        </w:tc>
      </w:tr>
      <w:tr w:rsidR="000331C9">
        <w:trPr>
          <w:trHeight w:val="691"/>
        </w:trPr>
        <w:tc>
          <w:tcPr>
            <w:tcW w:w="427" w:type="dxa"/>
          </w:tcPr>
          <w:p w:rsidR="000331C9" w:rsidRDefault="000331C9">
            <w:pPr>
              <w:pStyle w:val="TableParagraph"/>
              <w:ind w:left="0"/>
              <w:rPr>
                <w:rFonts w:ascii="Times New Roman"/>
                <w:sz w:val="18"/>
              </w:rPr>
            </w:pPr>
          </w:p>
        </w:tc>
        <w:tc>
          <w:tcPr>
            <w:tcW w:w="720" w:type="dxa"/>
          </w:tcPr>
          <w:p w:rsidR="000331C9" w:rsidRDefault="00EA30C0">
            <w:pPr>
              <w:pStyle w:val="TableParagraph"/>
              <w:spacing w:before="230"/>
              <w:ind w:left="6"/>
              <w:jc w:val="center"/>
              <w:rPr>
                <w:sz w:val="20"/>
              </w:rPr>
            </w:pPr>
            <w:r>
              <w:rPr>
                <w:spacing w:val="-5"/>
                <w:sz w:val="20"/>
              </w:rPr>
              <w:t>185</w:t>
            </w:r>
          </w:p>
        </w:tc>
        <w:tc>
          <w:tcPr>
            <w:tcW w:w="2415" w:type="dxa"/>
          </w:tcPr>
          <w:p w:rsidR="000331C9" w:rsidRDefault="00EA30C0">
            <w:pPr>
              <w:pStyle w:val="TableParagraph"/>
              <w:ind w:right="92"/>
              <w:rPr>
                <w:sz w:val="20"/>
              </w:rPr>
            </w:pPr>
            <w:r>
              <w:rPr>
                <w:sz w:val="20"/>
              </w:rPr>
              <w:t>Vehículos:</w:t>
            </w:r>
            <w:r>
              <w:rPr>
                <w:spacing w:val="71"/>
                <w:sz w:val="20"/>
              </w:rPr>
              <w:t xml:space="preserve"> </w:t>
            </w:r>
            <w:r>
              <w:rPr>
                <w:sz w:val="20"/>
              </w:rPr>
              <w:t>Refacciones y accesorios</w:t>
            </w:r>
          </w:p>
        </w:tc>
        <w:tc>
          <w:tcPr>
            <w:tcW w:w="6506" w:type="dxa"/>
          </w:tcPr>
          <w:p w:rsidR="000331C9" w:rsidRDefault="00EA30C0">
            <w:pPr>
              <w:pStyle w:val="TableParagraph"/>
              <w:spacing w:line="229" w:lineRule="exact"/>
              <w:ind w:left="111"/>
              <w:rPr>
                <w:sz w:val="20"/>
              </w:rPr>
            </w:pPr>
            <w:r>
              <w:rPr>
                <w:sz w:val="20"/>
              </w:rPr>
              <w:t>Refacciones</w:t>
            </w:r>
            <w:r>
              <w:rPr>
                <w:spacing w:val="15"/>
                <w:sz w:val="20"/>
              </w:rPr>
              <w:t xml:space="preserve"> </w:t>
            </w:r>
            <w:r>
              <w:rPr>
                <w:sz w:val="20"/>
              </w:rPr>
              <w:t>y</w:t>
            </w:r>
            <w:r>
              <w:rPr>
                <w:spacing w:val="16"/>
                <w:sz w:val="20"/>
              </w:rPr>
              <w:t xml:space="preserve"> </w:t>
            </w:r>
            <w:r>
              <w:rPr>
                <w:sz w:val="20"/>
              </w:rPr>
              <w:t>accesorios</w:t>
            </w:r>
            <w:r>
              <w:rPr>
                <w:spacing w:val="15"/>
                <w:sz w:val="20"/>
              </w:rPr>
              <w:t xml:space="preserve"> </w:t>
            </w:r>
            <w:r>
              <w:rPr>
                <w:sz w:val="20"/>
              </w:rPr>
              <w:t>para</w:t>
            </w:r>
            <w:r>
              <w:rPr>
                <w:spacing w:val="15"/>
                <w:sz w:val="20"/>
              </w:rPr>
              <w:t xml:space="preserve"> </w:t>
            </w:r>
            <w:r>
              <w:rPr>
                <w:sz w:val="20"/>
              </w:rPr>
              <w:t>automóviles</w:t>
            </w:r>
            <w:r>
              <w:rPr>
                <w:spacing w:val="16"/>
                <w:sz w:val="20"/>
              </w:rPr>
              <w:t xml:space="preserve"> </w:t>
            </w:r>
            <w:r>
              <w:rPr>
                <w:sz w:val="20"/>
              </w:rPr>
              <w:t>y</w:t>
            </w:r>
            <w:r>
              <w:rPr>
                <w:spacing w:val="15"/>
                <w:sz w:val="20"/>
              </w:rPr>
              <w:t xml:space="preserve"> </w:t>
            </w:r>
            <w:r>
              <w:rPr>
                <w:sz w:val="20"/>
              </w:rPr>
              <w:t>motocicletas.</w:t>
            </w:r>
            <w:r>
              <w:rPr>
                <w:spacing w:val="18"/>
                <w:sz w:val="20"/>
              </w:rPr>
              <w:t xml:space="preserve"> </w:t>
            </w:r>
            <w:r>
              <w:rPr>
                <w:spacing w:val="-2"/>
                <w:sz w:val="20"/>
              </w:rPr>
              <w:t>Menores,</w:t>
            </w:r>
          </w:p>
          <w:p w:rsidR="000331C9" w:rsidRDefault="00EA30C0">
            <w:pPr>
              <w:pStyle w:val="TableParagraph"/>
              <w:tabs>
                <w:tab w:val="left" w:pos="4693"/>
              </w:tabs>
              <w:spacing w:line="230" w:lineRule="atLeast"/>
              <w:ind w:left="111" w:right="88"/>
              <w:rPr>
                <w:sz w:val="20"/>
              </w:rPr>
            </w:pPr>
            <w:proofErr w:type="gramStart"/>
            <w:r>
              <w:rPr>
                <w:sz w:val="20"/>
              </w:rPr>
              <w:t>tales</w:t>
            </w:r>
            <w:proofErr w:type="gramEnd"/>
            <w:r>
              <w:rPr>
                <w:spacing w:val="40"/>
                <w:sz w:val="20"/>
              </w:rPr>
              <w:t xml:space="preserve"> </w:t>
            </w:r>
            <w:r>
              <w:rPr>
                <w:sz w:val="20"/>
              </w:rPr>
              <w:t>como:</w:t>
            </w:r>
            <w:r>
              <w:rPr>
                <w:spacing w:val="40"/>
                <w:sz w:val="20"/>
              </w:rPr>
              <w:t xml:space="preserve"> </w:t>
            </w:r>
            <w:r>
              <w:rPr>
                <w:sz w:val="20"/>
              </w:rPr>
              <w:t>filtros,</w:t>
            </w:r>
            <w:r>
              <w:rPr>
                <w:spacing w:val="40"/>
                <w:sz w:val="20"/>
              </w:rPr>
              <w:t xml:space="preserve"> </w:t>
            </w:r>
            <w:r>
              <w:rPr>
                <w:sz w:val="20"/>
              </w:rPr>
              <w:t>bujías,</w:t>
            </w:r>
            <w:r>
              <w:rPr>
                <w:spacing w:val="40"/>
                <w:sz w:val="20"/>
              </w:rPr>
              <w:t xml:space="preserve"> </w:t>
            </w:r>
            <w:r>
              <w:rPr>
                <w:sz w:val="20"/>
              </w:rPr>
              <w:t>condensadores,</w:t>
            </w:r>
            <w:r>
              <w:rPr>
                <w:spacing w:val="40"/>
                <w:sz w:val="20"/>
              </w:rPr>
              <w:t xml:space="preserve"> </w:t>
            </w:r>
            <w:r>
              <w:rPr>
                <w:sz w:val="20"/>
              </w:rPr>
              <w:t>etc.</w:t>
            </w:r>
            <w:r>
              <w:rPr>
                <w:sz w:val="20"/>
              </w:rPr>
              <w:tab/>
              <w:t>Mayores:</w:t>
            </w:r>
            <w:r>
              <w:rPr>
                <w:spacing w:val="18"/>
                <w:sz w:val="20"/>
              </w:rPr>
              <w:t xml:space="preserve"> </w:t>
            </w:r>
            <w:r>
              <w:rPr>
                <w:sz w:val="20"/>
              </w:rPr>
              <w:t>motores, suspensiones, radiadores, etc.</w:t>
            </w:r>
          </w:p>
        </w:tc>
      </w:tr>
      <w:tr w:rsidR="000331C9">
        <w:trPr>
          <w:trHeight w:val="230"/>
        </w:trPr>
        <w:tc>
          <w:tcPr>
            <w:tcW w:w="427" w:type="dxa"/>
          </w:tcPr>
          <w:p w:rsidR="000331C9" w:rsidRDefault="000331C9">
            <w:pPr>
              <w:pStyle w:val="TableParagraph"/>
              <w:ind w:left="0"/>
              <w:rPr>
                <w:rFonts w:ascii="Times New Roman"/>
                <w:sz w:val="16"/>
              </w:rPr>
            </w:pPr>
          </w:p>
        </w:tc>
        <w:tc>
          <w:tcPr>
            <w:tcW w:w="720" w:type="dxa"/>
          </w:tcPr>
          <w:p w:rsidR="000331C9" w:rsidRDefault="00EA30C0">
            <w:pPr>
              <w:pStyle w:val="TableParagraph"/>
              <w:spacing w:line="210" w:lineRule="exact"/>
              <w:ind w:left="6"/>
              <w:jc w:val="center"/>
              <w:rPr>
                <w:sz w:val="20"/>
              </w:rPr>
            </w:pPr>
            <w:r>
              <w:rPr>
                <w:spacing w:val="-5"/>
                <w:sz w:val="20"/>
              </w:rPr>
              <w:t>186</w:t>
            </w:r>
          </w:p>
        </w:tc>
        <w:tc>
          <w:tcPr>
            <w:tcW w:w="2415" w:type="dxa"/>
          </w:tcPr>
          <w:p w:rsidR="000331C9" w:rsidRDefault="00EA30C0">
            <w:pPr>
              <w:pStyle w:val="TableParagraph"/>
              <w:spacing w:line="210" w:lineRule="exact"/>
              <w:rPr>
                <w:sz w:val="20"/>
              </w:rPr>
            </w:pPr>
            <w:r>
              <w:rPr>
                <w:spacing w:val="-2"/>
                <w:sz w:val="20"/>
              </w:rPr>
              <w:t>Vidrios</w:t>
            </w:r>
          </w:p>
        </w:tc>
        <w:tc>
          <w:tcPr>
            <w:tcW w:w="6506" w:type="dxa"/>
          </w:tcPr>
          <w:p w:rsidR="000331C9" w:rsidRDefault="00EA30C0">
            <w:pPr>
              <w:pStyle w:val="TableParagraph"/>
              <w:spacing w:line="210" w:lineRule="exact"/>
              <w:ind w:left="111"/>
              <w:rPr>
                <w:sz w:val="20"/>
              </w:rPr>
            </w:pPr>
            <w:r>
              <w:rPr>
                <w:sz w:val="20"/>
              </w:rPr>
              <w:t>De</w:t>
            </w:r>
            <w:r>
              <w:rPr>
                <w:spacing w:val="-5"/>
                <w:sz w:val="20"/>
              </w:rPr>
              <w:t xml:space="preserve"> </w:t>
            </w:r>
            <w:r>
              <w:rPr>
                <w:sz w:val="20"/>
              </w:rPr>
              <w:t>diversos</w:t>
            </w:r>
            <w:r>
              <w:rPr>
                <w:spacing w:val="-4"/>
                <w:sz w:val="20"/>
              </w:rPr>
              <w:t xml:space="preserve"> </w:t>
            </w:r>
            <w:r>
              <w:rPr>
                <w:sz w:val="20"/>
              </w:rPr>
              <w:t>tamaños,</w:t>
            </w:r>
            <w:r>
              <w:rPr>
                <w:spacing w:val="-6"/>
                <w:sz w:val="20"/>
              </w:rPr>
              <w:t xml:space="preserve"> </w:t>
            </w:r>
            <w:r>
              <w:rPr>
                <w:sz w:val="20"/>
              </w:rPr>
              <w:t>con</w:t>
            </w:r>
            <w:r>
              <w:rPr>
                <w:spacing w:val="-4"/>
                <w:sz w:val="20"/>
              </w:rPr>
              <w:t xml:space="preserve"> </w:t>
            </w:r>
            <w:r>
              <w:rPr>
                <w:sz w:val="20"/>
              </w:rPr>
              <w:t>o</w:t>
            </w:r>
            <w:r>
              <w:rPr>
                <w:spacing w:val="-5"/>
                <w:sz w:val="20"/>
              </w:rPr>
              <w:t xml:space="preserve"> </w:t>
            </w:r>
            <w:r>
              <w:rPr>
                <w:sz w:val="20"/>
              </w:rPr>
              <w:t>sin</w:t>
            </w:r>
            <w:r>
              <w:rPr>
                <w:spacing w:val="-4"/>
                <w:sz w:val="20"/>
              </w:rPr>
              <w:t xml:space="preserve"> </w:t>
            </w:r>
            <w:r>
              <w:rPr>
                <w:spacing w:val="-2"/>
                <w:sz w:val="20"/>
              </w:rPr>
              <w:t>instalación.</w:t>
            </w:r>
          </w:p>
        </w:tc>
      </w:tr>
      <w:tr w:rsidR="000331C9">
        <w:trPr>
          <w:trHeight w:val="460"/>
        </w:trPr>
        <w:tc>
          <w:tcPr>
            <w:tcW w:w="427" w:type="dxa"/>
          </w:tcPr>
          <w:p w:rsidR="000331C9" w:rsidRDefault="000331C9">
            <w:pPr>
              <w:pStyle w:val="TableParagraph"/>
              <w:ind w:left="0"/>
              <w:rPr>
                <w:rFonts w:ascii="Times New Roman"/>
                <w:sz w:val="18"/>
              </w:rPr>
            </w:pPr>
          </w:p>
        </w:tc>
        <w:tc>
          <w:tcPr>
            <w:tcW w:w="720" w:type="dxa"/>
          </w:tcPr>
          <w:p w:rsidR="000331C9" w:rsidRDefault="00EA30C0">
            <w:pPr>
              <w:pStyle w:val="TableParagraph"/>
              <w:spacing w:before="114"/>
              <w:ind w:left="6"/>
              <w:jc w:val="center"/>
              <w:rPr>
                <w:sz w:val="20"/>
              </w:rPr>
            </w:pPr>
            <w:r>
              <w:rPr>
                <w:spacing w:val="-5"/>
                <w:sz w:val="20"/>
              </w:rPr>
              <w:t>187</w:t>
            </w:r>
          </w:p>
        </w:tc>
        <w:tc>
          <w:tcPr>
            <w:tcW w:w="2415" w:type="dxa"/>
          </w:tcPr>
          <w:p w:rsidR="000331C9" w:rsidRDefault="00EA30C0">
            <w:pPr>
              <w:pStyle w:val="TableParagraph"/>
              <w:spacing w:line="229" w:lineRule="exact"/>
              <w:rPr>
                <w:sz w:val="20"/>
              </w:rPr>
            </w:pPr>
            <w:r>
              <w:rPr>
                <w:spacing w:val="-2"/>
                <w:sz w:val="20"/>
              </w:rPr>
              <w:t>Contenedores</w:t>
            </w:r>
            <w:r>
              <w:rPr>
                <w:spacing w:val="7"/>
                <w:sz w:val="20"/>
              </w:rPr>
              <w:t xml:space="preserve"> </w:t>
            </w:r>
            <w:r>
              <w:rPr>
                <w:spacing w:val="-2"/>
                <w:sz w:val="20"/>
              </w:rPr>
              <w:t>plásticos</w:t>
            </w:r>
          </w:p>
        </w:tc>
        <w:tc>
          <w:tcPr>
            <w:tcW w:w="6506" w:type="dxa"/>
          </w:tcPr>
          <w:p w:rsidR="000331C9" w:rsidRDefault="00EA30C0">
            <w:pPr>
              <w:pStyle w:val="TableParagraph"/>
              <w:spacing w:line="230" w:lineRule="exact"/>
              <w:ind w:left="111"/>
              <w:rPr>
                <w:sz w:val="20"/>
              </w:rPr>
            </w:pPr>
            <w:r>
              <w:rPr>
                <w:sz w:val="20"/>
              </w:rPr>
              <w:t>Utilizados</w:t>
            </w:r>
            <w:r>
              <w:rPr>
                <w:spacing w:val="34"/>
                <w:sz w:val="20"/>
              </w:rPr>
              <w:t xml:space="preserve"> </w:t>
            </w:r>
            <w:r>
              <w:rPr>
                <w:sz w:val="20"/>
              </w:rPr>
              <w:t>para</w:t>
            </w:r>
            <w:r>
              <w:rPr>
                <w:spacing w:val="33"/>
                <w:sz w:val="20"/>
              </w:rPr>
              <w:t xml:space="preserve"> </w:t>
            </w:r>
            <w:r>
              <w:rPr>
                <w:sz w:val="20"/>
              </w:rPr>
              <w:t>almacenaje</w:t>
            </w:r>
            <w:r>
              <w:rPr>
                <w:spacing w:val="32"/>
                <w:sz w:val="20"/>
              </w:rPr>
              <w:t xml:space="preserve"> </w:t>
            </w:r>
            <w:r>
              <w:rPr>
                <w:sz w:val="20"/>
              </w:rPr>
              <w:t>y</w:t>
            </w:r>
            <w:r>
              <w:rPr>
                <w:spacing w:val="30"/>
                <w:sz w:val="20"/>
              </w:rPr>
              <w:t xml:space="preserve"> </w:t>
            </w:r>
            <w:r>
              <w:rPr>
                <w:sz w:val="20"/>
              </w:rPr>
              <w:t>transporte</w:t>
            </w:r>
            <w:r>
              <w:rPr>
                <w:spacing w:val="29"/>
                <w:sz w:val="20"/>
              </w:rPr>
              <w:t xml:space="preserve"> </w:t>
            </w:r>
            <w:r>
              <w:rPr>
                <w:sz w:val="20"/>
              </w:rPr>
              <w:t>de</w:t>
            </w:r>
            <w:r>
              <w:rPr>
                <w:spacing w:val="33"/>
                <w:sz w:val="20"/>
              </w:rPr>
              <w:t xml:space="preserve"> </w:t>
            </w:r>
            <w:r>
              <w:rPr>
                <w:sz w:val="20"/>
              </w:rPr>
              <w:t>materiales</w:t>
            </w:r>
            <w:r>
              <w:rPr>
                <w:spacing w:val="34"/>
                <w:sz w:val="20"/>
              </w:rPr>
              <w:t xml:space="preserve"> </w:t>
            </w:r>
            <w:r>
              <w:rPr>
                <w:sz w:val="20"/>
              </w:rPr>
              <w:t>sólidos</w:t>
            </w:r>
            <w:r>
              <w:rPr>
                <w:spacing w:val="34"/>
                <w:sz w:val="20"/>
              </w:rPr>
              <w:t xml:space="preserve"> </w:t>
            </w:r>
            <w:r>
              <w:rPr>
                <w:sz w:val="20"/>
              </w:rPr>
              <w:t>como desechos y materiales diversos, tales como botes de basura, etc.</w:t>
            </w:r>
          </w:p>
        </w:tc>
      </w:tr>
      <w:tr w:rsidR="000331C9">
        <w:trPr>
          <w:trHeight w:val="691"/>
        </w:trPr>
        <w:tc>
          <w:tcPr>
            <w:tcW w:w="427" w:type="dxa"/>
          </w:tcPr>
          <w:p w:rsidR="000331C9" w:rsidRDefault="000331C9">
            <w:pPr>
              <w:pStyle w:val="TableParagraph"/>
              <w:ind w:left="0"/>
              <w:rPr>
                <w:rFonts w:ascii="Times New Roman"/>
                <w:sz w:val="18"/>
              </w:rPr>
            </w:pPr>
          </w:p>
        </w:tc>
        <w:tc>
          <w:tcPr>
            <w:tcW w:w="720" w:type="dxa"/>
          </w:tcPr>
          <w:p w:rsidR="000331C9" w:rsidRDefault="00EA30C0">
            <w:pPr>
              <w:pStyle w:val="TableParagraph"/>
              <w:spacing w:before="230"/>
              <w:ind w:left="6"/>
              <w:jc w:val="center"/>
              <w:rPr>
                <w:sz w:val="20"/>
              </w:rPr>
            </w:pPr>
            <w:r>
              <w:rPr>
                <w:spacing w:val="-5"/>
                <w:sz w:val="20"/>
              </w:rPr>
              <w:t>188</w:t>
            </w:r>
          </w:p>
        </w:tc>
        <w:tc>
          <w:tcPr>
            <w:tcW w:w="2415" w:type="dxa"/>
          </w:tcPr>
          <w:p w:rsidR="000331C9" w:rsidRDefault="00EA30C0">
            <w:pPr>
              <w:pStyle w:val="TableParagraph"/>
              <w:spacing w:line="229" w:lineRule="exact"/>
              <w:rPr>
                <w:sz w:val="20"/>
              </w:rPr>
            </w:pPr>
            <w:r>
              <w:rPr>
                <w:sz w:val="20"/>
              </w:rPr>
              <w:t>Equipos</w:t>
            </w:r>
            <w:r>
              <w:rPr>
                <w:spacing w:val="-6"/>
                <w:sz w:val="20"/>
              </w:rPr>
              <w:t xml:space="preserve"> </w:t>
            </w:r>
            <w:r>
              <w:rPr>
                <w:sz w:val="20"/>
              </w:rPr>
              <w:t>de</w:t>
            </w:r>
            <w:r>
              <w:rPr>
                <w:spacing w:val="-6"/>
                <w:sz w:val="20"/>
              </w:rPr>
              <w:t xml:space="preserve"> </w:t>
            </w:r>
            <w:r>
              <w:rPr>
                <w:spacing w:val="-2"/>
                <w:sz w:val="20"/>
              </w:rPr>
              <w:t>revisión</w:t>
            </w:r>
          </w:p>
        </w:tc>
        <w:tc>
          <w:tcPr>
            <w:tcW w:w="6506" w:type="dxa"/>
          </w:tcPr>
          <w:p w:rsidR="000331C9" w:rsidRDefault="00EA30C0">
            <w:pPr>
              <w:pStyle w:val="TableParagraph"/>
              <w:ind w:left="111"/>
              <w:rPr>
                <w:sz w:val="20"/>
              </w:rPr>
            </w:pPr>
            <w:r>
              <w:rPr>
                <w:sz w:val="20"/>
              </w:rPr>
              <w:t>Equipos basados en rayos</w:t>
            </w:r>
            <w:r>
              <w:rPr>
                <w:spacing w:val="80"/>
                <w:sz w:val="20"/>
              </w:rPr>
              <w:t xml:space="preserve"> </w:t>
            </w:r>
            <w:r>
              <w:rPr>
                <w:sz w:val="20"/>
              </w:rPr>
              <w:t>“X” y/</w:t>
            </w:r>
            <w:proofErr w:type="spellStart"/>
            <w:r>
              <w:rPr>
                <w:sz w:val="20"/>
              </w:rPr>
              <w:t>o</w:t>
            </w:r>
            <w:proofErr w:type="spellEnd"/>
            <w:r>
              <w:rPr>
                <w:sz w:val="20"/>
              </w:rPr>
              <w:t xml:space="preserve"> ondas electromagnéticas, para la detección</w:t>
            </w:r>
            <w:r>
              <w:rPr>
                <w:spacing w:val="38"/>
                <w:sz w:val="20"/>
              </w:rPr>
              <w:t xml:space="preserve"> </w:t>
            </w:r>
            <w:r>
              <w:rPr>
                <w:sz w:val="20"/>
              </w:rPr>
              <w:t>de</w:t>
            </w:r>
            <w:r>
              <w:rPr>
                <w:spacing w:val="40"/>
                <w:sz w:val="20"/>
              </w:rPr>
              <w:t xml:space="preserve"> </w:t>
            </w:r>
            <w:r>
              <w:rPr>
                <w:sz w:val="20"/>
              </w:rPr>
              <w:t>metales</w:t>
            </w:r>
            <w:r>
              <w:rPr>
                <w:spacing w:val="42"/>
                <w:sz w:val="20"/>
              </w:rPr>
              <w:t xml:space="preserve"> </w:t>
            </w:r>
            <w:r>
              <w:rPr>
                <w:sz w:val="20"/>
              </w:rPr>
              <w:t>y</w:t>
            </w:r>
            <w:r>
              <w:rPr>
                <w:spacing w:val="42"/>
                <w:sz w:val="20"/>
              </w:rPr>
              <w:t xml:space="preserve"> </w:t>
            </w:r>
            <w:r>
              <w:rPr>
                <w:sz w:val="20"/>
              </w:rPr>
              <w:t>elementos</w:t>
            </w:r>
            <w:r>
              <w:rPr>
                <w:spacing w:val="38"/>
                <w:sz w:val="20"/>
              </w:rPr>
              <w:t xml:space="preserve"> </w:t>
            </w:r>
            <w:r>
              <w:rPr>
                <w:sz w:val="20"/>
              </w:rPr>
              <w:t>prohibidos</w:t>
            </w:r>
            <w:r>
              <w:rPr>
                <w:spacing w:val="42"/>
                <w:sz w:val="20"/>
              </w:rPr>
              <w:t xml:space="preserve"> </w:t>
            </w:r>
            <w:r>
              <w:rPr>
                <w:sz w:val="20"/>
              </w:rPr>
              <w:t>en</w:t>
            </w:r>
            <w:r>
              <w:rPr>
                <w:spacing w:val="40"/>
                <w:sz w:val="20"/>
              </w:rPr>
              <w:t xml:space="preserve"> </w:t>
            </w:r>
            <w:r>
              <w:rPr>
                <w:sz w:val="20"/>
              </w:rPr>
              <w:t>áreas</w:t>
            </w:r>
            <w:r>
              <w:rPr>
                <w:spacing w:val="42"/>
                <w:sz w:val="20"/>
              </w:rPr>
              <w:t xml:space="preserve"> </w:t>
            </w:r>
            <w:r>
              <w:rPr>
                <w:sz w:val="20"/>
              </w:rPr>
              <w:t>de</w:t>
            </w:r>
            <w:r>
              <w:rPr>
                <w:spacing w:val="41"/>
                <w:sz w:val="20"/>
              </w:rPr>
              <w:t xml:space="preserve"> </w:t>
            </w:r>
            <w:r>
              <w:rPr>
                <w:spacing w:val="-2"/>
                <w:sz w:val="20"/>
              </w:rPr>
              <w:t>acceso.</w:t>
            </w:r>
          </w:p>
          <w:p w:rsidR="000331C9" w:rsidRDefault="00EA30C0">
            <w:pPr>
              <w:pStyle w:val="TableParagraph"/>
              <w:spacing w:line="211" w:lineRule="exact"/>
              <w:ind w:left="111"/>
              <w:rPr>
                <w:sz w:val="20"/>
              </w:rPr>
            </w:pPr>
            <w:r>
              <w:rPr>
                <w:sz w:val="20"/>
              </w:rPr>
              <w:t>Venta</w:t>
            </w:r>
            <w:r>
              <w:rPr>
                <w:spacing w:val="-2"/>
                <w:sz w:val="20"/>
              </w:rPr>
              <w:t xml:space="preserve"> </w:t>
            </w:r>
            <w:r>
              <w:rPr>
                <w:sz w:val="20"/>
              </w:rPr>
              <w:t>y</w:t>
            </w:r>
            <w:r>
              <w:rPr>
                <w:spacing w:val="-1"/>
                <w:sz w:val="20"/>
              </w:rPr>
              <w:t xml:space="preserve"> </w:t>
            </w:r>
            <w:r>
              <w:rPr>
                <w:spacing w:val="-2"/>
                <w:sz w:val="20"/>
              </w:rPr>
              <w:t>mantenimiento.</w:t>
            </w:r>
          </w:p>
        </w:tc>
      </w:tr>
      <w:tr w:rsidR="000331C9">
        <w:trPr>
          <w:trHeight w:val="916"/>
        </w:trPr>
        <w:tc>
          <w:tcPr>
            <w:tcW w:w="427" w:type="dxa"/>
          </w:tcPr>
          <w:p w:rsidR="000331C9" w:rsidRDefault="000331C9">
            <w:pPr>
              <w:pStyle w:val="TableParagraph"/>
              <w:ind w:left="0"/>
              <w:rPr>
                <w:rFonts w:ascii="Times New Roman"/>
                <w:sz w:val="18"/>
              </w:rPr>
            </w:pPr>
          </w:p>
        </w:tc>
        <w:tc>
          <w:tcPr>
            <w:tcW w:w="720" w:type="dxa"/>
          </w:tcPr>
          <w:p w:rsidR="000331C9" w:rsidRDefault="000331C9">
            <w:pPr>
              <w:pStyle w:val="TableParagraph"/>
              <w:spacing w:before="103"/>
              <w:ind w:left="0"/>
              <w:rPr>
                <w:rFonts w:ascii="Tahoma"/>
                <w:sz w:val="20"/>
              </w:rPr>
            </w:pPr>
          </w:p>
          <w:p w:rsidR="000331C9" w:rsidRDefault="00EA30C0">
            <w:pPr>
              <w:pStyle w:val="TableParagraph"/>
              <w:ind w:left="6"/>
              <w:jc w:val="center"/>
              <w:rPr>
                <w:sz w:val="20"/>
              </w:rPr>
            </w:pPr>
            <w:r>
              <w:rPr>
                <w:spacing w:val="-5"/>
                <w:sz w:val="20"/>
              </w:rPr>
              <w:t>189</w:t>
            </w:r>
          </w:p>
        </w:tc>
        <w:tc>
          <w:tcPr>
            <w:tcW w:w="2415" w:type="dxa"/>
          </w:tcPr>
          <w:p w:rsidR="000331C9" w:rsidRDefault="00EA30C0">
            <w:pPr>
              <w:pStyle w:val="TableParagraph"/>
              <w:tabs>
                <w:tab w:val="left" w:pos="1377"/>
                <w:tab w:val="left" w:pos="1987"/>
              </w:tabs>
              <w:ind w:right="92"/>
              <w:rPr>
                <w:sz w:val="20"/>
              </w:rPr>
            </w:pPr>
            <w:r>
              <w:rPr>
                <w:spacing w:val="-2"/>
                <w:sz w:val="20"/>
              </w:rPr>
              <w:t>Impresión</w:t>
            </w:r>
            <w:r>
              <w:rPr>
                <w:sz w:val="20"/>
              </w:rPr>
              <w:tab/>
            </w:r>
            <w:r>
              <w:rPr>
                <w:spacing w:val="-6"/>
                <w:sz w:val="20"/>
              </w:rPr>
              <w:t>de</w:t>
            </w:r>
            <w:r>
              <w:rPr>
                <w:sz w:val="20"/>
              </w:rPr>
              <w:tab/>
            </w:r>
            <w:r>
              <w:rPr>
                <w:spacing w:val="-4"/>
                <w:sz w:val="20"/>
              </w:rPr>
              <w:t xml:space="preserve">alta </w:t>
            </w:r>
            <w:r>
              <w:rPr>
                <w:spacing w:val="-2"/>
                <w:sz w:val="20"/>
              </w:rPr>
              <w:t>seguridad</w:t>
            </w:r>
          </w:p>
        </w:tc>
        <w:tc>
          <w:tcPr>
            <w:tcW w:w="6506" w:type="dxa"/>
          </w:tcPr>
          <w:p w:rsidR="000331C9" w:rsidRDefault="00EA30C0">
            <w:pPr>
              <w:pStyle w:val="TableParagraph"/>
              <w:spacing w:before="1" w:line="237" w:lineRule="auto"/>
              <w:ind w:left="111" w:right="92"/>
              <w:jc w:val="both"/>
              <w:rPr>
                <w:sz w:val="20"/>
              </w:rPr>
            </w:pPr>
            <w:r>
              <w:rPr>
                <w:sz w:val="20"/>
              </w:rPr>
              <w:t>Impresión</w:t>
            </w:r>
            <w:r>
              <w:rPr>
                <w:spacing w:val="-8"/>
                <w:sz w:val="20"/>
              </w:rPr>
              <w:t xml:space="preserve"> </w:t>
            </w:r>
            <w:r>
              <w:rPr>
                <w:sz w:val="20"/>
              </w:rPr>
              <w:t>de</w:t>
            </w:r>
            <w:r>
              <w:rPr>
                <w:spacing w:val="-8"/>
                <w:sz w:val="20"/>
              </w:rPr>
              <w:t xml:space="preserve"> </w:t>
            </w:r>
            <w:r>
              <w:rPr>
                <w:sz w:val="20"/>
              </w:rPr>
              <w:t>documentos</w:t>
            </w:r>
            <w:r>
              <w:rPr>
                <w:spacing w:val="-6"/>
                <w:sz w:val="20"/>
              </w:rPr>
              <w:t xml:space="preserve"> </w:t>
            </w:r>
            <w:r>
              <w:rPr>
                <w:sz w:val="20"/>
              </w:rPr>
              <w:t>que</w:t>
            </w:r>
            <w:r>
              <w:rPr>
                <w:spacing w:val="-8"/>
                <w:sz w:val="20"/>
              </w:rPr>
              <w:t xml:space="preserve"> </w:t>
            </w:r>
            <w:r>
              <w:rPr>
                <w:sz w:val="20"/>
              </w:rPr>
              <w:t>por</w:t>
            </w:r>
            <w:r>
              <w:rPr>
                <w:spacing w:val="-6"/>
                <w:sz w:val="20"/>
              </w:rPr>
              <w:t xml:space="preserve"> </w:t>
            </w:r>
            <w:r>
              <w:rPr>
                <w:sz w:val="20"/>
              </w:rPr>
              <w:t>su</w:t>
            </w:r>
            <w:r>
              <w:rPr>
                <w:spacing w:val="-8"/>
                <w:sz w:val="20"/>
              </w:rPr>
              <w:t xml:space="preserve"> </w:t>
            </w:r>
            <w:r>
              <w:rPr>
                <w:sz w:val="20"/>
              </w:rPr>
              <w:t>naturaleza</w:t>
            </w:r>
            <w:r>
              <w:rPr>
                <w:spacing w:val="-8"/>
                <w:sz w:val="20"/>
              </w:rPr>
              <w:t xml:space="preserve"> </w:t>
            </w:r>
            <w:r>
              <w:rPr>
                <w:sz w:val="20"/>
              </w:rPr>
              <w:t>dificulten</w:t>
            </w:r>
            <w:r>
              <w:rPr>
                <w:spacing w:val="-8"/>
                <w:sz w:val="20"/>
              </w:rPr>
              <w:t xml:space="preserve"> </w:t>
            </w:r>
            <w:r>
              <w:rPr>
                <w:sz w:val="20"/>
              </w:rPr>
              <w:t>su</w:t>
            </w:r>
            <w:r>
              <w:rPr>
                <w:spacing w:val="-8"/>
                <w:sz w:val="20"/>
              </w:rPr>
              <w:t xml:space="preserve"> </w:t>
            </w:r>
            <w:r>
              <w:rPr>
                <w:sz w:val="20"/>
              </w:rPr>
              <w:t>réplica</w:t>
            </w:r>
            <w:r>
              <w:rPr>
                <w:spacing w:val="-8"/>
                <w:sz w:val="20"/>
              </w:rPr>
              <w:t xml:space="preserve"> </w:t>
            </w:r>
            <w:r>
              <w:rPr>
                <w:sz w:val="20"/>
              </w:rPr>
              <w:t>no autorizada: Actas para el registro de los actos civiles de las personas; todo</w:t>
            </w:r>
            <w:r>
              <w:rPr>
                <w:spacing w:val="30"/>
                <w:sz w:val="20"/>
              </w:rPr>
              <w:t xml:space="preserve"> </w:t>
            </w:r>
            <w:r>
              <w:rPr>
                <w:sz w:val="20"/>
              </w:rPr>
              <w:t>tipo</w:t>
            </w:r>
            <w:r>
              <w:rPr>
                <w:spacing w:val="31"/>
                <w:sz w:val="20"/>
              </w:rPr>
              <w:t xml:space="preserve"> </w:t>
            </w:r>
            <w:r>
              <w:rPr>
                <w:sz w:val="20"/>
              </w:rPr>
              <w:t>de</w:t>
            </w:r>
            <w:r>
              <w:rPr>
                <w:spacing w:val="26"/>
                <w:sz w:val="20"/>
              </w:rPr>
              <w:t xml:space="preserve"> </w:t>
            </w:r>
            <w:r>
              <w:rPr>
                <w:sz w:val="20"/>
              </w:rPr>
              <w:t>hologramas,</w:t>
            </w:r>
            <w:r>
              <w:rPr>
                <w:spacing w:val="35"/>
                <w:sz w:val="20"/>
              </w:rPr>
              <w:t xml:space="preserve"> </w:t>
            </w:r>
            <w:r>
              <w:rPr>
                <w:sz w:val="20"/>
              </w:rPr>
              <w:t>a</w:t>
            </w:r>
            <w:r>
              <w:rPr>
                <w:spacing w:val="26"/>
                <w:sz w:val="20"/>
              </w:rPr>
              <w:t xml:space="preserve"> </w:t>
            </w:r>
            <w:r>
              <w:rPr>
                <w:sz w:val="20"/>
              </w:rPr>
              <w:t>excepción</w:t>
            </w:r>
            <w:r>
              <w:rPr>
                <w:spacing w:val="31"/>
                <w:sz w:val="20"/>
              </w:rPr>
              <w:t xml:space="preserve"> </w:t>
            </w:r>
            <w:r>
              <w:rPr>
                <w:sz w:val="20"/>
              </w:rPr>
              <w:t>de</w:t>
            </w:r>
            <w:r>
              <w:rPr>
                <w:spacing w:val="27"/>
                <w:sz w:val="20"/>
              </w:rPr>
              <w:t xml:space="preserve"> </w:t>
            </w:r>
            <w:r>
              <w:rPr>
                <w:sz w:val="20"/>
              </w:rPr>
              <w:t>los</w:t>
            </w:r>
            <w:r>
              <w:rPr>
                <w:spacing w:val="27"/>
                <w:sz w:val="20"/>
              </w:rPr>
              <w:t xml:space="preserve"> </w:t>
            </w:r>
            <w:r>
              <w:rPr>
                <w:sz w:val="20"/>
              </w:rPr>
              <w:t>vehiculares</w:t>
            </w:r>
            <w:r>
              <w:rPr>
                <w:spacing w:val="33"/>
                <w:sz w:val="20"/>
              </w:rPr>
              <w:t xml:space="preserve"> </w:t>
            </w:r>
            <w:r>
              <w:rPr>
                <w:sz w:val="20"/>
              </w:rPr>
              <w:t>los</w:t>
            </w:r>
            <w:r>
              <w:rPr>
                <w:spacing w:val="28"/>
                <w:sz w:val="20"/>
              </w:rPr>
              <w:t xml:space="preserve"> </w:t>
            </w:r>
            <w:r>
              <w:rPr>
                <w:spacing w:val="-2"/>
                <w:sz w:val="20"/>
              </w:rPr>
              <w:t>cuales</w:t>
            </w:r>
          </w:p>
          <w:p w:rsidR="000331C9" w:rsidRDefault="00EA30C0">
            <w:pPr>
              <w:pStyle w:val="TableParagraph"/>
              <w:spacing w:before="1" w:line="211" w:lineRule="exact"/>
              <w:ind w:left="111"/>
              <w:jc w:val="both"/>
              <w:rPr>
                <w:sz w:val="20"/>
              </w:rPr>
            </w:pPr>
            <w:proofErr w:type="gramStart"/>
            <w:r>
              <w:rPr>
                <w:sz w:val="20"/>
              </w:rPr>
              <w:t>entran</w:t>
            </w:r>
            <w:proofErr w:type="gramEnd"/>
            <w:r>
              <w:rPr>
                <w:spacing w:val="-4"/>
                <w:sz w:val="20"/>
              </w:rPr>
              <w:t xml:space="preserve"> </w:t>
            </w:r>
            <w:r>
              <w:rPr>
                <w:sz w:val="20"/>
              </w:rPr>
              <w:t>en</w:t>
            </w:r>
            <w:r>
              <w:rPr>
                <w:spacing w:val="-3"/>
                <w:sz w:val="20"/>
              </w:rPr>
              <w:t xml:space="preserve"> </w:t>
            </w:r>
            <w:r>
              <w:rPr>
                <w:sz w:val="20"/>
              </w:rPr>
              <w:t>otra</w:t>
            </w:r>
            <w:r>
              <w:rPr>
                <w:spacing w:val="-4"/>
                <w:sz w:val="20"/>
              </w:rPr>
              <w:t xml:space="preserve"> </w:t>
            </w:r>
            <w:r>
              <w:rPr>
                <w:sz w:val="20"/>
              </w:rPr>
              <w:t>línea</w:t>
            </w:r>
            <w:r>
              <w:rPr>
                <w:spacing w:val="-3"/>
                <w:sz w:val="20"/>
              </w:rPr>
              <w:t xml:space="preserve"> </w:t>
            </w:r>
            <w:r>
              <w:rPr>
                <w:sz w:val="20"/>
              </w:rPr>
              <w:t>de</w:t>
            </w:r>
            <w:r>
              <w:rPr>
                <w:spacing w:val="-3"/>
                <w:sz w:val="20"/>
              </w:rPr>
              <w:t xml:space="preserve"> </w:t>
            </w:r>
            <w:r>
              <w:rPr>
                <w:spacing w:val="-2"/>
                <w:sz w:val="20"/>
              </w:rPr>
              <w:t>acción.</w:t>
            </w:r>
          </w:p>
        </w:tc>
      </w:tr>
      <w:tr w:rsidR="000331C9">
        <w:trPr>
          <w:trHeight w:val="460"/>
        </w:trPr>
        <w:tc>
          <w:tcPr>
            <w:tcW w:w="427" w:type="dxa"/>
          </w:tcPr>
          <w:p w:rsidR="000331C9" w:rsidRDefault="000331C9">
            <w:pPr>
              <w:pStyle w:val="TableParagraph"/>
              <w:ind w:left="0"/>
              <w:rPr>
                <w:rFonts w:ascii="Times New Roman"/>
                <w:sz w:val="18"/>
              </w:rPr>
            </w:pPr>
          </w:p>
        </w:tc>
        <w:tc>
          <w:tcPr>
            <w:tcW w:w="720" w:type="dxa"/>
          </w:tcPr>
          <w:p w:rsidR="000331C9" w:rsidRDefault="00EA30C0">
            <w:pPr>
              <w:pStyle w:val="TableParagraph"/>
              <w:spacing w:before="114"/>
              <w:ind w:left="6"/>
              <w:jc w:val="center"/>
              <w:rPr>
                <w:sz w:val="20"/>
              </w:rPr>
            </w:pPr>
            <w:r>
              <w:rPr>
                <w:spacing w:val="-5"/>
                <w:sz w:val="20"/>
              </w:rPr>
              <w:t>190</w:t>
            </w:r>
          </w:p>
        </w:tc>
        <w:tc>
          <w:tcPr>
            <w:tcW w:w="2415" w:type="dxa"/>
          </w:tcPr>
          <w:p w:rsidR="000331C9" w:rsidRDefault="00EA30C0">
            <w:pPr>
              <w:pStyle w:val="TableParagraph"/>
              <w:spacing w:line="230" w:lineRule="exact"/>
              <w:rPr>
                <w:sz w:val="20"/>
              </w:rPr>
            </w:pPr>
            <w:r>
              <w:rPr>
                <w:sz w:val="20"/>
              </w:rPr>
              <w:t>Elevadores</w:t>
            </w:r>
            <w:r>
              <w:rPr>
                <w:spacing w:val="40"/>
                <w:sz w:val="20"/>
              </w:rPr>
              <w:t xml:space="preserve"> </w:t>
            </w:r>
            <w:r>
              <w:rPr>
                <w:sz w:val="20"/>
              </w:rPr>
              <w:t>y</w:t>
            </w:r>
            <w:r>
              <w:rPr>
                <w:spacing w:val="40"/>
                <w:sz w:val="20"/>
              </w:rPr>
              <w:t xml:space="preserve"> </w:t>
            </w:r>
            <w:r>
              <w:rPr>
                <w:sz w:val="20"/>
              </w:rPr>
              <w:t xml:space="preserve">escaleras </w:t>
            </w:r>
            <w:r>
              <w:rPr>
                <w:spacing w:val="-2"/>
                <w:sz w:val="20"/>
              </w:rPr>
              <w:t>eléctricas</w:t>
            </w:r>
          </w:p>
        </w:tc>
        <w:tc>
          <w:tcPr>
            <w:tcW w:w="6506" w:type="dxa"/>
          </w:tcPr>
          <w:p w:rsidR="000331C9" w:rsidRDefault="00EA30C0">
            <w:pPr>
              <w:pStyle w:val="TableParagraph"/>
              <w:spacing w:line="230" w:lineRule="exact"/>
              <w:ind w:left="111"/>
              <w:rPr>
                <w:sz w:val="20"/>
              </w:rPr>
            </w:pPr>
            <w:r>
              <w:rPr>
                <w:sz w:val="20"/>
              </w:rPr>
              <w:t>Suministro, instalación y/o</w:t>
            </w:r>
            <w:r>
              <w:rPr>
                <w:spacing w:val="80"/>
                <w:sz w:val="20"/>
              </w:rPr>
              <w:t xml:space="preserve"> </w:t>
            </w:r>
            <w:r>
              <w:rPr>
                <w:sz w:val="20"/>
              </w:rPr>
              <w:t xml:space="preserve">mantenimiento de elevadores y escaleras </w:t>
            </w:r>
            <w:r>
              <w:rPr>
                <w:spacing w:val="-2"/>
                <w:sz w:val="20"/>
              </w:rPr>
              <w:t>eléctricas.</w:t>
            </w:r>
          </w:p>
        </w:tc>
      </w:tr>
      <w:tr w:rsidR="000331C9">
        <w:trPr>
          <w:trHeight w:val="690"/>
        </w:trPr>
        <w:tc>
          <w:tcPr>
            <w:tcW w:w="427" w:type="dxa"/>
          </w:tcPr>
          <w:p w:rsidR="000331C9" w:rsidRDefault="000331C9">
            <w:pPr>
              <w:pStyle w:val="TableParagraph"/>
              <w:ind w:left="0"/>
              <w:rPr>
                <w:rFonts w:ascii="Times New Roman"/>
                <w:sz w:val="18"/>
              </w:rPr>
            </w:pPr>
          </w:p>
        </w:tc>
        <w:tc>
          <w:tcPr>
            <w:tcW w:w="720" w:type="dxa"/>
          </w:tcPr>
          <w:p w:rsidR="000331C9" w:rsidRDefault="00EA30C0">
            <w:pPr>
              <w:pStyle w:val="TableParagraph"/>
              <w:spacing w:before="230"/>
              <w:ind w:left="6"/>
              <w:jc w:val="center"/>
              <w:rPr>
                <w:sz w:val="20"/>
              </w:rPr>
            </w:pPr>
            <w:r>
              <w:rPr>
                <w:spacing w:val="-5"/>
                <w:sz w:val="20"/>
              </w:rPr>
              <w:t>191</w:t>
            </w:r>
          </w:p>
        </w:tc>
        <w:tc>
          <w:tcPr>
            <w:tcW w:w="2415" w:type="dxa"/>
          </w:tcPr>
          <w:p w:rsidR="000331C9" w:rsidRDefault="00EA30C0">
            <w:pPr>
              <w:pStyle w:val="TableParagraph"/>
              <w:spacing w:line="229" w:lineRule="exact"/>
              <w:rPr>
                <w:sz w:val="20"/>
              </w:rPr>
            </w:pPr>
            <w:r>
              <w:rPr>
                <w:sz w:val="20"/>
              </w:rPr>
              <w:t>Impresión:</w:t>
            </w:r>
            <w:r>
              <w:rPr>
                <w:spacing w:val="-9"/>
                <w:sz w:val="20"/>
              </w:rPr>
              <w:t xml:space="preserve"> </w:t>
            </w:r>
            <w:r>
              <w:rPr>
                <w:sz w:val="20"/>
              </w:rPr>
              <w:t>insumos</w:t>
            </w:r>
            <w:r>
              <w:rPr>
                <w:spacing w:val="-9"/>
                <w:sz w:val="20"/>
              </w:rPr>
              <w:t xml:space="preserve"> </w:t>
            </w:r>
            <w:r>
              <w:rPr>
                <w:spacing w:val="-4"/>
                <w:sz w:val="20"/>
              </w:rPr>
              <w:t>para</w:t>
            </w:r>
          </w:p>
        </w:tc>
        <w:tc>
          <w:tcPr>
            <w:tcW w:w="6506" w:type="dxa"/>
          </w:tcPr>
          <w:p w:rsidR="000331C9" w:rsidRDefault="00EA30C0">
            <w:pPr>
              <w:pStyle w:val="TableParagraph"/>
              <w:spacing w:line="230" w:lineRule="exact"/>
              <w:ind w:left="111" w:right="92"/>
              <w:jc w:val="both"/>
              <w:rPr>
                <w:sz w:val="20"/>
              </w:rPr>
            </w:pPr>
            <w:r>
              <w:rPr>
                <w:sz w:val="20"/>
              </w:rPr>
              <w:t>Tintas para talleres de impresión, papel para rotativa, etiquetas adhesivas para impresión, reflejantes y vinilo, etc. a excepción de consumibles de cómputo y de fotocopiadoras.</w:t>
            </w:r>
          </w:p>
        </w:tc>
      </w:tr>
      <w:tr w:rsidR="000331C9">
        <w:trPr>
          <w:trHeight w:val="230"/>
        </w:trPr>
        <w:tc>
          <w:tcPr>
            <w:tcW w:w="427" w:type="dxa"/>
          </w:tcPr>
          <w:p w:rsidR="000331C9" w:rsidRDefault="000331C9">
            <w:pPr>
              <w:pStyle w:val="TableParagraph"/>
              <w:ind w:left="0"/>
              <w:rPr>
                <w:rFonts w:ascii="Times New Roman"/>
                <w:sz w:val="16"/>
              </w:rPr>
            </w:pPr>
          </w:p>
        </w:tc>
        <w:tc>
          <w:tcPr>
            <w:tcW w:w="720" w:type="dxa"/>
          </w:tcPr>
          <w:p w:rsidR="000331C9" w:rsidRDefault="00EA30C0">
            <w:pPr>
              <w:pStyle w:val="TableParagraph"/>
              <w:spacing w:line="210" w:lineRule="exact"/>
              <w:ind w:left="6"/>
              <w:jc w:val="center"/>
              <w:rPr>
                <w:sz w:val="20"/>
              </w:rPr>
            </w:pPr>
            <w:r>
              <w:rPr>
                <w:spacing w:val="-5"/>
                <w:sz w:val="20"/>
              </w:rPr>
              <w:t>192</w:t>
            </w:r>
          </w:p>
        </w:tc>
        <w:tc>
          <w:tcPr>
            <w:tcW w:w="2415" w:type="dxa"/>
          </w:tcPr>
          <w:p w:rsidR="000331C9" w:rsidRDefault="00EA30C0">
            <w:pPr>
              <w:pStyle w:val="TableParagraph"/>
              <w:spacing w:line="210" w:lineRule="exact"/>
              <w:rPr>
                <w:sz w:val="20"/>
              </w:rPr>
            </w:pPr>
            <w:r>
              <w:rPr>
                <w:spacing w:val="-2"/>
                <w:sz w:val="20"/>
              </w:rPr>
              <w:t>Flores,</w:t>
            </w:r>
            <w:r>
              <w:rPr>
                <w:spacing w:val="-8"/>
                <w:sz w:val="20"/>
              </w:rPr>
              <w:t xml:space="preserve"> </w:t>
            </w:r>
            <w:r>
              <w:rPr>
                <w:spacing w:val="-2"/>
                <w:sz w:val="20"/>
              </w:rPr>
              <w:t>árboles</w:t>
            </w:r>
            <w:r>
              <w:rPr>
                <w:spacing w:val="-9"/>
                <w:sz w:val="20"/>
              </w:rPr>
              <w:t xml:space="preserve"> </w:t>
            </w:r>
            <w:r>
              <w:rPr>
                <w:spacing w:val="-2"/>
                <w:sz w:val="20"/>
              </w:rPr>
              <w:t>y</w:t>
            </w:r>
            <w:r>
              <w:rPr>
                <w:spacing w:val="-8"/>
                <w:sz w:val="20"/>
              </w:rPr>
              <w:t xml:space="preserve"> </w:t>
            </w:r>
            <w:r>
              <w:rPr>
                <w:spacing w:val="-2"/>
                <w:sz w:val="20"/>
              </w:rPr>
              <w:t>plantas.</w:t>
            </w:r>
          </w:p>
        </w:tc>
        <w:tc>
          <w:tcPr>
            <w:tcW w:w="6506" w:type="dxa"/>
          </w:tcPr>
          <w:p w:rsidR="000331C9" w:rsidRDefault="00EA30C0">
            <w:pPr>
              <w:pStyle w:val="TableParagraph"/>
              <w:spacing w:line="210" w:lineRule="exact"/>
              <w:ind w:left="111"/>
              <w:rPr>
                <w:sz w:val="20"/>
              </w:rPr>
            </w:pPr>
            <w:r>
              <w:rPr>
                <w:sz w:val="20"/>
              </w:rPr>
              <w:t>Viveros.</w:t>
            </w:r>
            <w:r>
              <w:rPr>
                <w:spacing w:val="-6"/>
                <w:sz w:val="20"/>
              </w:rPr>
              <w:t xml:space="preserve"> </w:t>
            </w:r>
            <w:r>
              <w:rPr>
                <w:sz w:val="20"/>
              </w:rPr>
              <w:t>Venta</w:t>
            </w:r>
            <w:r>
              <w:rPr>
                <w:spacing w:val="-8"/>
                <w:sz w:val="20"/>
              </w:rPr>
              <w:t xml:space="preserve"> </w:t>
            </w:r>
            <w:r>
              <w:rPr>
                <w:sz w:val="20"/>
              </w:rPr>
              <w:t>de</w:t>
            </w:r>
            <w:r>
              <w:rPr>
                <w:spacing w:val="-12"/>
                <w:sz w:val="20"/>
              </w:rPr>
              <w:t xml:space="preserve"> </w:t>
            </w:r>
            <w:r>
              <w:rPr>
                <w:sz w:val="20"/>
              </w:rPr>
              <w:t>plantas</w:t>
            </w:r>
            <w:r>
              <w:rPr>
                <w:spacing w:val="-7"/>
                <w:sz w:val="20"/>
              </w:rPr>
              <w:t xml:space="preserve"> </w:t>
            </w:r>
            <w:r>
              <w:rPr>
                <w:sz w:val="20"/>
              </w:rPr>
              <w:t>ornamentales,</w:t>
            </w:r>
            <w:r>
              <w:rPr>
                <w:spacing w:val="-10"/>
                <w:sz w:val="20"/>
              </w:rPr>
              <w:t xml:space="preserve"> </w:t>
            </w:r>
            <w:r>
              <w:rPr>
                <w:sz w:val="20"/>
              </w:rPr>
              <w:t>frutales,</w:t>
            </w:r>
            <w:r>
              <w:rPr>
                <w:spacing w:val="-5"/>
                <w:sz w:val="20"/>
              </w:rPr>
              <w:t xml:space="preserve"> </w:t>
            </w:r>
            <w:r>
              <w:rPr>
                <w:spacing w:val="-4"/>
                <w:sz w:val="20"/>
              </w:rPr>
              <w:t>etc.</w:t>
            </w:r>
          </w:p>
        </w:tc>
      </w:tr>
      <w:tr w:rsidR="000331C9">
        <w:trPr>
          <w:trHeight w:val="230"/>
        </w:trPr>
        <w:tc>
          <w:tcPr>
            <w:tcW w:w="427" w:type="dxa"/>
          </w:tcPr>
          <w:p w:rsidR="000331C9" w:rsidRDefault="000331C9">
            <w:pPr>
              <w:pStyle w:val="TableParagraph"/>
              <w:ind w:left="0"/>
              <w:rPr>
                <w:rFonts w:ascii="Times New Roman"/>
                <w:sz w:val="16"/>
              </w:rPr>
            </w:pPr>
          </w:p>
        </w:tc>
        <w:tc>
          <w:tcPr>
            <w:tcW w:w="720" w:type="dxa"/>
          </w:tcPr>
          <w:p w:rsidR="000331C9" w:rsidRDefault="00EA30C0">
            <w:pPr>
              <w:pStyle w:val="TableParagraph"/>
              <w:spacing w:line="210" w:lineRule="exact"/>
              <w:ind w:left="6"/>
              <w:jc w:val="center"/>
              <w:rPr>
                <w:sz w:val="20"/>
              </w:rPr>
            </w:pPr>
            <w:r>
              <w:rPr>
                <w:spacing w:val="-5"/>
                <w:sz w:val="20"/>
              </w:rPr>
              <w:t>193</w:t>
            </w:r>
          </w:p>
        </w:tc>
        <w:tc>
          <w:tcPr>
            <w:tcW w:w="2415" w:type="dxa"/>
          </w:tcPr>
          <w:p w:rsidR="000331C9" w:rsidRDefault="00EA30C0">
            <w:pPr>
              <w:pStyle w:val="TableParagraph"/>
              <w:spacing w:line="210" w:lineRule="exact"/>
              <w:rPr>
                <w:sz w:val="20"/>
              </w:rPr>
            </w:pPr>
            <w:r>
              <w:rPr>
                <w:sz w:val="20"/>
              </w:rPr>
              <w:t>Partes</w:t>
            </w:r>
            <w:r>
              <w:rPr>
                <w:spacing w:val="-4"/>
                <w:sz w:val="20"/>
              </w:rPr>
              <w:t xml:space="preserve"> </w:t>
            </w:r>
            <w:r>
              <w:rPr>
                <w:sz w:val="20"/>
              </w:rPr>
              <w:t>para</w:t>
            </w:r>
            <w:r>
              <w:rPr>
                <w:spacing w:val="-4"/>
                <w:sz w:val="20"/>
              </w:rPr>
              <w:t xml:space="preserve"> </w:t>
            </w:r>
            <w:r>
              <w:rPr>
                <w:spacing w:val="-2"/>
                <w:sz w:val="20"/>
              </w:rPr>
              <w:t>bicicleta</w:t>
            </w:r>
          </w:p>
        </w:tc>
        <w:tc>
          <w:tcPr>
            <w:tcW w:w="6506" w:type="dxa"/>
          </w:tcPr>
          <w:p w:rsidR="000331C9" w:rsidRDefault="00EA30C0">
            <w:pPr>
              <w:pStyle w:val="TableParagraph"/>
              <w:spacing w:line="210" w:lineRule="exact"/>
              <w:ind w:left="111"/>
              <w:rPr>
                <w:sz w:val="20"/>
              </w:rPr>
            </w:pPr>
            <w:r>
              <w:rPr>
                <w:sz w:val="20"/>
              </w:rPr>
              <w:t>Pedales,</w:t>
            </w:r>
            <w:r>
              <w:rPr>
                <w:spacing w:val="-8"/>
                <w:sz w:val="20"/>
              </w:rPr>
              <w:t xml:space="preserve"> </w:t>
            </w:r>
            <w:r>
              <w:rPr>
                <w:sz w:val="20"/>
              </w:rPr>
              <w:t>rines,</w:t>
            </w:r>
            <w:r>
              <w:rPr>
                <w:spacing w:val="-8"/>
                <w:sz w:val="20"/>
              </w:rPr>
              <w:t xml:space="preserve"> </w:t>
            </w:r>
            <w:r>
              <w:rPr>
                <w:sz w:val="20"/>
              </w:rPr>
              <w:t>manubrios,</w:t>
            </w:r>
            <w:r>
              <w:rPr>
                <w:spacing w:val="-7"/>
                <w:sz w:val="20"/>
              </w:rPr>
              <w:t xml:space="preserve"> </w:t>
            </w:r>
            <w:r>
              <w:rPr>
                <w:spacing w:val="-4"/>
                <w:sz w:val="20"/>
              </w:rPr>
              <w:t>etc.</w:t>
            </w:r>
          </w:p>
        </w:tc>
      </w:tr>
      <w:tr w:rsidR="000331C9">
        <w:trPr>
          <w:trHeight w:val="691"/>
        </w:trPr>
        <w:tc>
          <w:tcPr>
            <w:tcW w:w="427" w:type="dxa"/>
          </w:tcPr>
          <w:p w:rsidR="000331C9" w:rsidRDefault="000331C9">
            <w:pPr>
              <w:pStyle w:val="TableParagraph"/>
              <w:ind w:left="0"/>
              <w:rPr>
                <w:rFonts w:ascii="Times New Roman"/>
                <w:sz w:val="18"/>
              </w:rPr>
            </w:pPr>
          </w:p>
        </w:tc>
        <w:tc>
          <w:tcPr>
            <w:tcW w:w="720" w:type="dxa"/>
          </w:tcPr>
          <w:p w:rsidR="000331C9" w:rsidRDefault="00EA30C0">
            <w:pPr>
              <w:pStyle w:val="TableParagraph"/>
              <w:spacing w:before="230"/>
              <w:ind w:left="6"/>
              <w:jc w:val="center"/>
              <w:rPr>
                <w:sz w:val="20"/>
              </w:rPr>
            </w:pPr>
            <w:r>
              <w:rPr>
                <w:spacing w:val="-5"/>
                <w:sz w:val="20"/>
              </w:rPr>
              <w:t>194</w:t>
            </w:r>
          </w:p>
        </w:tc>
        <w:tc>
          <w:tcPr>
            <w:tcW w:w="2415" w:type="dxa"/>
          </w:tcPr>
          <w:p w:rsidR="000331C9" w:rsidRDefault="00EA30C0">
            <w:pPr>
              <w:pStyle w:val="TableParagraph"/>
              <w:spacing w:line="229" w:lineRule="exact"/>
              <w:rPr>
                <w:sz w:val="20"/>
              </w:rPr>
            </w:pPr>
            <w:r>
              <w:rPr>
                <w:sz w:val="20"/>
              </w:rPr>
              <w:t>Cableado</w:t>
            </w:r>
            <w:r>
              <w:rPr>
                <w:spacing w:val="72"/>
                <w:w w:val="150"/>
                <w:sz w:val="20"/>
              </w:rPr>
              <w:t xml:space="preserve"> </w:t>
            </w:r>
            <w:r>
              <w:rPr>
                <w:spacing w:val="-2"/>
                <w:sz w:val="20"/>
              </w:rPr>
              <w:t>estructurado:</w:t>
            </w:r>
          </w:p>
          <w:p w:rsidR="000331C9" w:rsidRDefault="00EA30C0">
            <w:pPr>
              <w:pStyle w:val="TableParagraph"/>
              <w:tabs>
                <w:tab w:val="left" w:pos="1243"/>
                <w:tab w:val="left" w:pos="1565"/>
              </w:tabs>
              <w:spacing w:line="230" w:lineRule="atLeast"/>
              <w:ind w:right="93"/>
              <w:rPr>
                <w:sz w:val="20"/>
              </w:rPr>
            </w:pPr>
            <w:proofErr w:type="gramStart"/>
            <w:r>
              <w:rPr>
                <w:spacing w:val="-2"/>
                <w:sz w:val="20"/>
              </w:rPr>
              <w:t>materiales</w:t>
            </w:r>
            <w:proofErr w:type="gramEnd"/>
            <w:r>
              <w:rPr>
                <w:sz w:val="20"/>
              </w:rPr>
              <w:tab/>
            </w:r>
            <w:r>
              <w:rPr>
                <w:spacing w:val="-10"/>
                <w:sz w:val="20"/>
              </w:rPr>
              <w:t>e</w:t>
            </w:r>
            <w:r>
              <w:rPr>
                <w:sz w:val="20"/>
              </w:rPr>
              <w:tab/>
            </w:r>
            <w:r>
              <w:rPr>
                <w:spacing w:val="-2"/>
                <w:sz w:val="20"/>
              </w:rPr>
              <w:t>insumos para.</w:t>
            </w:r>
          </w:p>
        </w:tc>
        <w:tc>
          <w:tcPr>
            <w:tcW w:w="6506" w:type="dxa"/>
          </w:tcPr>
          <w:p w:rsidR="000331C9" w:rsidRDefault="00EA30C0">
            <w:pPr>
              <w:pStyle w:val="TableParagraph"/>
              <w:ind w:left="111"/>
              <w:rPr>
                <w:sz w:val="20"/>
              </w:rPr>
            </w:pPr>
            <w:r>
              <w:rPr>
                <w:sz w:val="20"/>
              </w:rPr>
              <w:t>Cable,</w:t>
            </w:r>
            <w:r>
              <w:rPr>
                <w:spacing w:val="40"/>
                <w:sz w:val="20"/>
              </w:rPr>
              <w:t xml:space="preserve"> </w:t>
            </w:r>
            <w:r>
              <w:rPr>
                <w:sz w:val="20"/>
              </w:rPr>
              <w:t>conectores</w:t>
            </w:r>
            <w:r>
              <w:rPr>
                <w:spacing w:val="40"/>
                <w:sz w:val="20"/>
              </w:rPr>
              <w:t xml:space="preserve"> </w:t>
            </w:r>
            <w:r>
              <w:rPr>
                <w:sz w:val="20"/>
              </w:rPr>
              <w:t>y</w:t>
            </w:r>
            <w:r>
              <w:rPr>
                <w:spacing w:val="35"/>
                <w:sz w:val="20"/>
              </w:rPr>
              <w:t xml:space="preserve"> </w:t>
            </w:r>
            <w:r>
              <w:rPr>
                <w:sz w:val="20"/>
              </w:rPr>
              <w:t>material</w:t>
            </w:r>
            <w:r>
              <w:rPr>
                <w:spacing w:val="38"/>
                <w:sz w:val="20"/>
              </w:rPr>
              <w:t xml:space="preserve"> </w:t>
            </w:r>
            <w:r>
              <w:rPr>
                <w:sz w:val="20"/>
              </w:rPr>
              <w:t>necesario</w:t>
            </w:r>
            <w:r>
              <w:rPr>
                <w:spacing w:val="38"/>
                <w:sz w:val="20"/>
              </w:rPr>
              <w:t xml:space="preserve"> </w:t>
            </w:r>
            <w:r>
              <w:rPr>
                <w:sz w:val="20"/>
              </w:rPr>
              <w:t>para</w:t>
            </w:r>
            <w:r>
              <w:rPr>
                <w:spacing w:val="38"/>
                <w:sz w:val="20"/>
              </w:rPr>
              <w:t xml:space="preserve"> </w:t>
            </w:r>
            <w:r>
              <w:rPr>
                <w:sz w:val="20"/>
              </w:rPr>
              <w:t>la</w:t>
            </w:r>
            <w:r>
              <w:rPr>
                <w:spacing w:val="38"/>
                <w:sz w:val="20"/>
              </w:rPr>
              <w:t xml:space="preserve"> </w:t>
            </w:r>
            <w:r>
              <w:rPr>
                <w:sz w:val="20"/>
              </w:rPr>
              <w:t>transmisión</w:t>
            </w:r>
            <w:r>
              <w:rPr>
                <w:spacing w:val="38"/>
                <w:sz w:val="20"/>
              </w:rPr>
              <w:t xml:space="preserve"> </w:t>
            </w:r>
            <w:r>
              <w:rPr>
                <w:sz w:val="20"/>
              </w:rPr>
              <w:t>de</w:t>
            </w:r>
            <w:r>
              <w:rPr>
                <w:spacing w:val="38"/>
                <w:sz w:val="20"/>
              </w:rPr>
              <w:t xml:space="preserve"> </w:t>
            </w:r>
            <w:r>
              <w:rPr>
                <w:sz w:val="20"/>
              </w:rPr>
              <w:t>voz, video y datos necesarios para las instalaciones.</w:t>
            </w:r>
          </w:p>
        </w:tc>
      </w:tr>
      <w:tr w:rsidR="000331C9">
        <w:trPr>
          <w:trHeight w:val="460"/>
        </w:trPr>
        <w:tc>
          <w:tcPr>
            <w:tcW w:w="427" w:type="dxa"/>
          </w:tcPr>
          <w:p w:rsidR="000331C9" w:rsidRDefault="000331C9">
            <w:pPr>
              <w:pStyle w:val="TableParagraph"/>
              <w:ind w:left="0"/>
              <w:rPr>
                <w:rFonts w:ascii="Times New Roman"/>
                <w:sz w:val="18"/>
              </w:rPr>
            </w:pPr>
          </w:p>
        </w:tc>
        <w:tc>
          <w:tcPr>
            <w:tcW w:w="720" w:type="dxa"/>
          </w:tcPr>
          <w:p w:rsidR="000331C9" w:rsidRDefault="00EA30C0">
            <w:pPr>
              <w:pStyle w:val="TableParagraph"/>
              <w:spacing w:before="114"/>
              <w:ind w:left="6"/>
              <w:jc w:val="center"/>
              <w:rPr>
                <w:sz w:val="20"/>
              </w:rPr>
            </w:pPr>
            <w:r>
              <w:rPr>
                <w:spacing w:val="-5"/>
                <w:sz w:val="20"/>
              </w:rPr>
              <w:t>195</w:t>
            </w:r>
          </w:p>
        </w:tc>
        <w:tc>
          <w:tcPr>
            <w:tcW w:w="2415" w:type="dxa"/>
          </w:tcPr>
          <w:p w:rsidR="000331C9" w:rsidRDefault="00EA30C0">
            <w:pPr>
              <w:pStyle w:val="TableParagraph"/>
              <w:spacing w:line="229" w:lineRule="exact"/>
              <w:rPr>
                <w:sz w:val="20"/>
              </w:rPr>
            </w:pPr>
            <w:r>
              <w:rPr>
                <w:sz w:val="20"/>
              </w:rPr>
              <w:t>Oficina:</w:t>
            </w:r>
            <w:r>
              <w:rPr>
                <w:spacing w:val="-15"/>
                <w:sz w:val="20"/>
              </w:rPr>
              <w:t xml:space="preserve"> </w:t>
            </w:r>
            <w:r>
              <w:rPr>
                <w:sz w:val="20"/>
              </w:rPr>
              <w:t>accesorios</w:t>
            </w:r>
            <w:r>
              <w:rPr>
                <w:spacing w:val="-13"/>
                <w:sz w:val="20"/>
              </w:rPr>
              <w:t xml:space="preserve"> </w:t>
            </w:r>
            <w:r>
              <w:rPr>
                <w:spacing w:val="-4"/>
                <w:sz w:val="20"/>
              </w:rPr>
              <w:t>para.</w:t>
            </w:r>
          </w:p>
        </w:tc>
        <w:tc>
          <w:tcPr>
            <w:tcW w:w="6506" w:type="dxa"/>
          </w:tcPr>
          <w:p w:rsidR="000331C9" w:rsidRDefault="00EA30C0">
            <w:pPr>
              <w:pStyle w:val="TableParagraph"/>
              <w:spacing w:line="230" w:lineRule="exact"/>
              <w:ind w:left="111"/>
              <w:rPr>
                <w:sz w:val="20"/>
              </w:rPr>
            </w:pPr>
            <w:r>
              <w:rPr>
                <w:sz w:val="20"/>
              </w:rPr>
              <w:t>Percheros,</w:t>
            </w:r>
            <w:r>
              <w:rPr>
                <w:spacing w:val="80"/>
                <w:sz w:val="20"/>
              </w:rPr>
              <w:t xml:space="preserve"> </w:t>
            </w:r>
            <w:r>
              <w:rPr>
                <w:sz w:val="20"/>
              </w:rPr>
              <w:t>botes</w:t>
            </w:r>
            <w:r>
              <w:rPr>
                <w:spacing w:val="80"/>
                <w:sz w:val="20"/>
              </w:rPr>
              <w:t xml:space="preserve"> </w:t>
            </w:r>
            <w:r>
              <w:rPr>
                <w:sz w:val="20"/>
              </w:rPr>
              <w:t>para</w:t>
            </w:r>
            <w:r>
              <w:rPr>
                <w:spacing w:val="80"/>
                <w:sz w:val="20"/>
              </w:rPr>
              <w:t xml:space="preserve"> </w:t>
            </w:r>
            <w:r>
              <w:rPr>
                <w:sz w:val="20"/>
              </w:rPr>
              <w:t>basura,</w:t>
            </w:r>
            <w:r>
              <w:rPr>
                <w:spacing w:val="80"/>
                <w:sz w:val="20"/>
              </w:rPr>
              <w:t xml:space="preserve"> </w:t>
            </w:r>
            <w:r>
              <w:rPr>
                <w:sz w:val="20"/>
              </w:rPr>
              <w:t>porta</w:t>
            </w:r>
            <w:r>
              <w:rPr>
                <w:spacing w:val="80"/>
                <w:sz w:val="20"/>
              </w:rPr>
              <w:t xml:space="preserve"> </w:t>
            </w:r>
            <w:r>
              <w:rPr>
                <w:sz w:val="20"/>
              </w:rPr>
              <w:t>teclados</w:t>
            </w:r>
            <w:r>
              <w:rPr>
                <w:spacing w:val="80"/>
                <w:sz w:val="20"/>
              </w:rPr>
              <w:t xml:space="preserve"> </w:t>
            </w:r>
            <w:r>
              <w:rPr>
                <w:sz w:val="20"/>
              </w:rPr>
              <w:t>y</w:t>
            </w:r>
            <w:r>
              <w:rPr>
                <w:spacing w:val="80"/>
                <w:sz w:val="20"/>
              </w:rPr>
              <w:t xml:space="preserve"> </w:t>
            </w:r>
            <w:r>
              <w:rPr>
                <w:sz w:val="20"/>
              </w:rPr>
              <w:t>todos</w:t>
            </w:r>
            <w:r>
              <w:rPr>
                <w:spacing w:val="80"/>
                <w:sz w:val="20"/>
              </w:rPr>
              <w:t xml:space="preserve"> </w:t>
            </w:r>
            <w:r>
              <w:rPr>
                <w:sz w:val="20"/>
              </w:rPr>
              <w:t>aquellos accesorios que puedan formar parte del mobiliario para oficina.</w:t>
            </w:r>
          </w:p>
        </w:tc>
      </w:tr>
      <w:tr w:rsidR="000331C9">
        <w:trPr>
          <w:trHeight w:val="230"/>
        </w:trPr>
        <w:tc>
          <w:tcPr>
            <w:tcW w:w="427" w:type="dxa"/>
          </w:tcPr>
          <w:p w:rsidR="000331C9" w:rsidRDefault="000331C9">
            <w:pPr>
              <w:pStyle w:val="TableParagraph"/>
              <w:ind w:left="0"/>
              <w:rPr>
                <w:rFonts w:ascii="Times New Roman"/>
                <w:sz w:val="16"/>
              </w:rPr>
            </w:pPr>
          </w:p>
        </w:tc>
        <w:tc>
          <w:tcPr>
            <w:tcW w:w="720" w:type="dxa"/>
          </w:tcPr>
          <w:p w:rsidR="000331C9" w:rsidRDefault="00EA30C0">
            <w:pPr>
              <w:pStyle w:val="TableParagraph"/>
              <w:spacing w:line="210" w:lineRule="exact"/>
              <w:ind w:left="6"/>
              <w:jc w:val="center"/>
              <w:rPr>
                <w:sz w:val="20"/>
              </w:rPr>
            </w:pPr>
            <w:r>
              <w:rPr>
                <w:spacing w:val="-5"/>
                <w:sz w:val="20"/>
              </w:rPr>
              <w:t>196</w:t>
            </w:r>
          </w:p>
        </w:tc>
        <w:tc>
          <w:tcPr>
            <w:tcW w:w="2415" w:type="dxa"/>
          </w:tcPr>
          <w:p w:rsidR="000331C9" w:rsidRDefault="00EA30C0">
            <w:pPr>
              <w:pStyle w:val="TableParagraph"/>
              <w:spacing w:line="210" w:lineRule="exact"/>
              <w:rPr>
                <w:sz w:val="20"/>
              </w:rPr>
            </w:pPr>
            <w:r>
              <w:rPr>
                <w:sz w:val="20"/>
              </w:rPr>
              <w:t>Computo:</w:t>
            </w:r>
            <w:r>
              <w:rPr>
                <w:spacing w:val="-7"/>
                <w:sz w:val="20"/>
              </w:rPr>
              <w:t xml:space="preserve"> </w:t>
            </w:r>
            <w:r>
              <w:rPr>
                <w:spacing w:val="-2"/>
                <w:sz w:val="20"/>
              </w:rPr>
              <w:t>Softwares</w:t>
            </w:r>
          </w:p>
        </w:tc>
        <w:tc>
          <w:tcPr>
            <w:tcW w:w="6506" w:type="dxa"/>
          </w:tcPr>
          <w:p w:rsidR="000331C9" w:rsidRDefault="00EA30C0">
            <w:pPr>
              <w:pStyle w:val="TableParagraph"/>
              <w:spacing w:line="210" w:lineRule="exact"/>
              <w:ind w:left="111"/>
              <w:rPr>
                <w:sz w:val="20"/>
              </w:rPr>
            </w:pPr>
            <w:r>
              <w:rPr>
                <w:sz w:val="20"/>
              </w:rPr>
              <w:t>Venta</w:t>
            </w:r>
            <w:r>
              <w:rPr>
                <w:spacing w:val="-9"/>
                <w:sz w:val="20"/>
              </w:rPr>
              <w:t xml:space="preserve"> </w:t>
            </w:r>
            <w:r>
              <w:rPr>
                <w:sz w:val="20"/>
              </w:rPr>
              <w:t>de</w:t>
            </w:r>
            <w:r>
              <w:rPr>
                <w:spacing w:val="-8"/>
                <w:sz w:val="20"/>
              </w:rPr>
              <w:t xml:space="preserve"> </w:t>
            </w:r>
            <w:r>
              <w:rPr>
                <w:sz w:val="20"/>
              </w:rPr>
              <w:t>programas</w:t>
            </w:r>
            <w:r>
              <w:rPr>
                <w:spacing w:val="-7"/>
                <w:sz w:val="20"/>
              </w:rPr>
              <w:t xml:space="preserve"> </w:t>
            </w:r>
            <w:r>
              <w:rPr>
                <w:sz w:val="20"/>
              </w:rPr>
              <w:t>computacionales</w:t>
            </w:r>
            <w:r>
              <w:rPr>
                <w:spacing w:val="-8"/>
                <w:sz w:val="20"/>
              </w:rPr>
              <w:t xml:space="preserve"> </w:t>
            </w:r>
            <w:r>
              <w:rPr>
                <w:sz w:val="20"/>
              </w:rPr>
              <w:t>ya</w:t>
            </w:r>
            <w:r>
              <w:rPr>
                <w:spacing w:val="-8"/>
                <w:sz w:val="20"/>
              </w:rPr>
              <w:t xml:space="preserve"> </w:t>
            </w:r>
            <w:r>
              <w:rPr>
                <w:sz w:val="20"/>
              </w:rPr>
              <w:t>diseñados</w:t>
            </w:r>
            <w:r>
              <w:rPr>
                <w:spacing w:val="-7"/>
                <w:sz w:val="20"/>
              </w:rPr>
              <w:t xml:space="preserve"> </w:t>
            </w:r>
            <w:r>
              <w:rPr>
                <w:sz w:val="20"/>
              </w:rPr>
              <w:t>o</w:t>
            </w:r>
            <w:r>
              <w:rPr>
                <w:spacing w:val="-12"/>
                <w:sz w:val="20"/>
              </w:rPr>
              <w:t xml:space="preserve"> </w:t>
            </w:r>
            <w:r>
              <w:rPr>
                <w:spacing w:val="-2"/>
                <w:sz w:val="20"/>
              </w:rPr>
              <w:t>establecidos</w:t>
            </w:r>
          </w:p>
        </w:tc>
      </w:tr>
      <w:tr w:rsidR="000331C9">
        <w:trPr>
          <w:trHeight w:val="460"/>
        </w:trPr>
        <w:tc>
          <w:tcPr>
            <w:tcW w:w="427" w:type="dxa"/>
          </w:tcPr>
          <w:p w:rsidR="000331C9" w:rsidRDefault="000331C9">
            <w:pPr>
              <w:pStyle w:val="TableParagraph"/>
              <w:ind w:left="0"/>
              <w:rPr>
                <w:rFonts w:ascii="Times New Roman"/>
                <w:sz w:val="18"/>
              </w:rPr>
            </w:pPr>
          </w:p>
        </w:tc>
        <w:tc>
          <w:tcPr>
            <w:tcW w:w="720" w:type="dxa"/>
          </w:tcPr>
          <w:p w:rsidR="000331C9" w:rsidRDefault="00EA30C0">
            <w:pPr>
              <w:pStyle w:val="TableParagraph"/>
              <w:spacing w:before="114"/>
              <w:ind w:left="6"/>
              <w:jc w:val="center"/>
              <w:rPr>
                <w:sz w:val="20"/>
              </w:rPr>
            </w:pPr>
            <w:r>
              <w:rPr>
                <w:spacing w:val="-5"/>
                <w:sz w:val="20"/>
              </w:rPr>
              <w:t>197</w:t>
            </w:r>
          </w:p>
        </w:tc>
        <w:tc>
          <w:tcPr>
            <w:tcW w:w="2415" w:type="dxa"/>
          </w:tcPr>
          <w:p w:rsidR="000331C9" w:rsidRDefault="00EA30C0">
            <w:pPr>
              <w:pStyle w:val="TableParagraph"/>
              <w:tabs>
                <w:tab w:val="left" w:pos="2199"/>
              </w:tabs>
              <w:spacing w:line="229" w:lineRule="exact"/>
              <w:rPr>
                <w:sz w:val="20"/>
              </w:rPr>
            </w:pPr>
            <w:r>
              <w:rPr>
                <w:spacing w:val="-2"/>
                <w:sz w:val="20"/>
              </w:rPr>
              <w:t>Estudios</w:t>
            </w:r>
            <w:r>
              <w:rPr>
                <w:sz w:val="20"/>
              </w:rPr>
              <w:tab/>
            </w:r>
            <w:r>
              <w:rPr>
                <w:spacing w:val="-10"/>
                <w:sz w:val="20"/>
              </w:rPr>
              <w:t>e</w:t>
            </w:r>
          </w:p>
          <w:p w:rsidR="000331C9" w:rsidRDefault="00EA30C0">
            <w:pPr>
              <w:pStyle w:val="TableParagraph"/>
              <w:spacing w:before="1" w:line="211" w:lineRule="exact"/>
              <w:rPr>
                <w:sz w:val="20"/>
              </w:rPr>
            </w:pPr>
            <w:r>
              <w:rPr>
                <w:spacing w:val="-2"/>
                <w:sz w:val="20"/>
              </w:rPr>
              <w:t>investigaciones</w:t>
            </w:r>
            <w:r>
              <w:rPr>
                <w:spacing w:val="10"/>
                <w:sz w:val="20"/>
              </w:rPr>
              <w:t xml:space="preserve"> </w:t>
            </w:r>
            <w:r>
              <w:rPr>
                <w:spacing w:val="-2"/>
                <w:sz w:val="20"/>
              </w:rPr>
              <w:t>sociales</w:t>
            </w:r>
          </w:p>
        </w:tc>
        <w:tc>
          <w:tcPr>
            <w:tcW w:w="6506" w:type="dxa"/>
          </w:tcPr>
          <w:p w:rsidR="000331C9" w:rsidRDefault="00EA30C0">
            <w:pPr>
              <w:pStyle w:val="TableParagraph"/>
              <w:spacing w:line="230" w:lineRule="exact"/>
              <w:ind w:left="111"/>
              <w:rPr>
                <w:sz w:val="20"/>
              </w:rPr>
            </w:pPr>
            <w:r>
              <w:rPr>
                <w:sz w:val="20"/>
              </w:rPr>
              <w:t>Consultoría</w:t>
            </w:r>
            <w:r>
              <w:rPr>
                <w:spacing w:val="80"/>
                <w:w w:val="150"/>
                <w:sz w:val="20"/>
              </w:rPr>
              <w:t xml:space="preserve"> </w:t>
            </w:r>
            <w:r>
              <w:rPr>
                <w:sz w:val="20"/>
              </w:rPr>
              <w:t>y</w:t>
            </w:r>
            <w:r>
              <w:rPr>
                <w:spacing w:val="80"/>
                <w:w w:val="150"/>
                <w:sz w:val="20"/>
              </w:rPr>
              <w:t xml:space="preserve"> </w:t>
            </w:r>
            <w:r>
              <w:rPr>
                <w:sz w:val="20"/>
              </w:rPr>
              <w:t>servicios</w:t>
            </w:r>
            <w:r>
              <w:rPr>
                <w:spacing w:val="80"/>
                <w:w w:val="150"/>
                <w:sz w:val="20"/>
              </w:rPr>
              <w:t xml:space="preserve"> </w:t>
            </w:r>
            <w:r>
              <w:rPr>
                <w:sz w:val="20"/>
              </w:rPr>
              <w:t>integrales</w:t>
            </w:r>
            <w:r>
              <w:rPr>
                <w:spacing w:val="80"/>
                <w:w w:val="150"/>
                <w:sz w:val="20"/>
              </w:rPr>
              <w:t xml:space="preserve"> </w:t>
            </w:r>
            <w:r>
              <w:rPr>
                <w:sz w:val="20"/>
              </w:rPr>
              <w:t>que</w:t>
            </w:r>
            <w:r>
              <w:rPr>
                <w:spacing w:val="80"/>
                <w:w w:val="150"/>
                <w:sz w:val="20"/>
              </w:rPr>
              <w:t xml:space="preserve"> </w:t>
            </w:r>
            <w:r>
              <w:rPr>
                <w:sz w:val="20"/>
              </w:rPr>
              <w:t>incluyan</w:t>
            </w:r>
            <w:r>
              <w:rPr>
                <w:spacing w:val="80"/>
                <w:w w:val="150"/>
                <w:sz w:val="20"/>
              </w:rPr>
              <w:t xml:space="preserve"> </w:t>
            </w:r>
            <w:r>
              <w:rPr>
                <w:sz w:val="20"/>
              </w:rPr>
              <w:t>diagnóstico</w:t>
            </w:r>
            <w:r>
              <w:rPr>
                <w:spacing w:val="80"/>
                <w:w w:val="150"/>
                <w:sz w:val="20"/>
              </w:rPr>
              <w:t xml:space="preserve"> </w:t>
            </w:r>
            <w:r>
              <w:rPr>
                <w:sz w:val="20"/>
              </w:rPr>
              <w:t>y alternativas de solución en el ámbito social.</w:t>
            </w:r>
          </w:p>
        </w:tc>
      </w:tr>
      <w:tr w:rsidR="000331C9">
        <w:trPr>
          <w:trHeight w:val="230"/>
        </w:trPr>
        <w:tc>
          <w:tcPr>
            <w:tcW w:w="427" w:type="dxa"/>
          </w:tcPr>
          <w:p w:rsidR="000331C9" w:rsidRDefault="000331C9">
            <w:pPr>
              <w:pStyle w:val="TableParagraph"/>
              <w:ind w:left="0"/>
              <w:rPr>
                <w:rFonts w:ascii="Times New Roman"/>
                <w:sz w:val="16"/>
              </w:rPr>
            </w:pPr>
          </w:p>
        </w:tc>
        <w:tc>
          <w:tcPr>
            <w:tcW w:w="720" w:type="dxa"/>
          </w:tcPr>
          <w:p w:rsidR="000331C9" w:rsidRDefault="00EA30C0">
            <w:pPr>
              <w:pStyle w:val="TableParagraph"/>
              <w:spacing w:line="210" w:lineRule="exact"/>
              <w:ind w:left="6"/>
              <w:jc w:val="center"/>
              <w:rPr>
                <w:sz w:val="20"/>
              </w:rPr>
            </w:pPr>
            <w:r>
              <w:rPr>
                <w:spacing w:val="-5"/>
                <w:sz w:val="20"/>
              </w:rPr>
              <w:t>198</w:t>
            </w:r>
          </w:p>
        </w:tc>
        <w:tc>
          <w:tcPr>
            <w:tcW w:w="2415" w:type="dxa"/>
          </w:tcPr>
          <w:p w:rsidR="000331C9" w:rsidRDefault="00EA30C0">
            <w:pPr>
              <w:pStyle w:val="TableParagraph"/>
              <w:spacing w:line="210" w:lineRule="exact"/>
              <w:rPr>
                <w:sz w:val="20"/>
              </w:rPr>
            </w:pPr>
            <w:r>
              <w:rPr>
                <w:spacing w:val="-2"/>
                <w:sz w:val="20"/>
              </w:rPr>
              <w:t>Domos</w:t>
            </w:r>
          </w:p>
        </w:tc>
        <w:tc>
          <w:tcPr>
            <w:tcW w:w="6506" w:type="dxa"/>
          </w:tcPr>
          <w:p w:rsidR="000331C9" w:rsidRDefault="00EA30C0">
            <w:pPr>
              <w:pStyle w:val="TableParagraph"/>
              <w:spacing w:line="210" w:lineRule="exact"/>
              <w:ind w:left="111"/>
              <w:rPr>
                <w:sz w:val="20"/>
              </w:rPr>
            </w:pPr>
            <w:r>
              <w:rPr>
                <w:sz w:val="20"/>
              </w:rPr>
              <w:t>Estructuras</w:t>
            </w:r>
            <w:r>
              <w:rPr>
                <w:spacing w:val="-9"/>
                <w:sz w:val="20"/>
              </w:rPr>
              <w:t xml:space="preserve"> </w:t>
            </w:r>
            <w:r>
              <w:rPr>
                <w:sz w:val="20"/>
              </w:rPr>
              <w:t>de</w:t>
            </w:r>
            <w:r>
              <w:rPr>
                <w:spacing w:val="-7"/>
                <w:sz w:val="20"/>
              </w:rPr>
              <w:t xml:space="preserve"> </w:t>
            </w:r>
            <w:r>
              <w:rPr>
                <w:sz w:val="20"/>
              </w:rPr>
              <w:t>acrílico,</w:t>
            </w:r>
            <w:r>
              <w:rPr>
                <w:spacing w:val="-8"/>
                <w:sz w:val="20"/>
              </w:rPr>
              <w:t xml:space="preserve"> </w:t>
            </w:r>
            <w:r>
              <w:rPr>
                <w:sz w:val="20"/>
              </w:rPr>
              <w:t>cristal,</w:t>
            </w:r>
            <w:r>
              <w:rPr>
                <w:spacing w:val="-8"/>
                <w:sz w:val="20"/>
              </w:rPr>
              <w:t xml:space="preserve"> </w:t>
            </w:r>
            <w:r>
              <w:rPr>
                <w:sz w:val="20"/>
              </w:rPr>
              <w:t>etc.</w:t>
            </w:r>
            <w:r>
              <w:rPr>
                <w:spacing w:val="-3"/>
                <w:sz w:val="20"/>
              </w:rPr>
              <w:t xml:space="preserve"> </w:t>
            </w:r>
            <w:r>
              <w:rPr>
                <w:sz w:val="20"/>
              </w:rPr>
              <w:t>para</w:t>
            </w:r>
            <w:r>
              <w:rPr>
                <w:spacing w:val="-6"/>
                <w:sz w:val="20"/>
              </w:rPr>
              <w:t xml:space="preserve"> </w:t>
            </w:r>
            <w:r>
              <w:rPr>
                <w:sz w:val="20"/>
              </w:rPr>
              <w:t>cubrir</w:t>
            </w:r>
            <w:r>
              <w:rPr>
                <w:spacing w:val="-6"/>
                <w:sz w:val="20"/>
              </w:rPr>
              <w:t xml:space="preserve"> </w:t>
            </w:r>
            <w:r>
              <w:rPr>
                <w:sz w:val="20"/>
              </w:rPr>
              <w:t>áreas</w:t>
            </w:r>
            <w:r>
              <w:rPr>
                <w:spacing w:val="-8"/>
                <w:sz w:val="20"/>
              </w:rPr>
              <w:t xml:space="preserve"> </w:t>
            </w:r>
            <w:r>
              <w:rPr>
                <w:spacing w:val="-2"/>
                <w:sz w:val="20"/>
              </w:rPr>
              <w:t>abiertas.</w:t>
            </w:r>
          </w:p>
        </w:tc>
      </w:tr>
      <w:tr w:rsidR="000331C9">
        <w:trPr>
          <w:trHeight w:val="230"/>
        </w:trPr>
        <w:tc>
          <w:tcPr>
            <w:tcW w:w="427" w:type="dxa"/>
          </w:tcPr>
          <w:p w:rsidR="000331C9" w:rsidRDefault="000331C9">
            <w:pPr>
              <w:pStyle w:val="TableParagraph"/>
              <w:ind w:left="0"/>
              <w:rPr>
                <w:rFonts w:ascii="Times New Roman"/>
                <w:sz w:val="16"/>
              </w:rPr>
            </w:pPr>
          </w:p>
        </w:tc>
        <w:tc>
          <w:tcPr>
            <w:tcW w:w="720" w:type="dxa"/>
          </w:tcPr>
          <w:p w:rsidR="000331C9" w:rsidRDefault="00EA30C0">
            <w:pPr>
              <w:pStyle w:val="TableParagraph"/>
              <w:spacing w:line="210" w:lineRule="exact"/>
              <w:ind w:left="6"/>
              <w:jc w:val="center"/>
              <w:rPr>
                <w:sz w:val="20"/>
              </w:rPr>
            </w:pPr>
            <w:r>
              <w:rPr>
                <w:spacing w:val="-5"/>
                <w:sz w:val="20"/>
              </w:rPr>
              <w:t>199</w:t>
            </w:r>
          </w:p>
        </w:tc>
        <w:tc>
          <w:tcPr>
            <w:tcW w:w="2415" w:type="dxa"/>
          </w:tcPr>
          <w:p w:rsidR="000331C9" w:rsidRDefault="00EA30C0">
            <w:pPr>
              <w:pStyle w:val="TableParagraph"/>
              <w:spacing w:line="210" w:lineRule="exact"/>
              <w:rPr>
                <w:sz w:val="20"/>
              </w:rPr>
            </w:pPr>
            <w:r>
              <w:rPr>
                <w:spacing w:val="-2"/>
                <w:sz w:val="20"/>
              </w:rPr>
              <w:t>Persianas</w:t>
            </w:r>
          </w:p>
        </w:tc>
        <w:tc>
          <w:tcPr>
            <w:tcW w:w="6506" w:type="dxa"/>
          </w:tcPr>
          <w:p w:rsidR="000331C9" w:rsidRDefault="00EA30C0">
            <w:pPr>
              <w:pStyle w:val="TableParagraph"/>
              <w:spacing w:line="210" w:lineRule="exact"/>
              <w:ind w:left="111"/>
              <w:rPr>
                <w:sz w:val="20"/>
              </w:rPr>
            </w:pPr>
            <w:r>
              <w:rPr>
                <w:sz w:val="20"/>
              </w:rPr>
              <w:t>De</w:t>
            </w:r>
            <w:r>
              <w:rPr>
                <w:spacing w:val="-7"/>
                <w:sz w:val="20"/>
              </w:rPr>
              <w:t xml:space="preserve"> </w:t>
            </w:r>
            <w:r>
              <w:rPr>
                <w:sz w:val="20"/>
              </w:rPr>
              <w:t>cualquier</w:t>
            </w:r>
            <w:r>
              <w:rPr>
                <w:spacing w:val="-5"/>
                <w:sz w:val="20"/>
              </w:rPr>
              <w:t xml:space="preserve"> </w:t>
            </w:r>
            <w:r>
              <w:rPr>
                <w:sz w:val="20"/>
              </w:rPr>
              <w:t>material</w:t>
            </w:r>
            <w:r>
              <w:rPr>
                <w:spacing w:val="-7"/>
                <w:sz w:val="20"/>
              </w:rPr>
              <w:t xml:space="preserve"> </w:t>
            </w:r>
            <w:r>
              <w:rPr>
                <w:sz w:val="20"/>
              </w:rPr>
              <w:t>y</w:t>
            </w:r>
            <w:r>
              <w:rPr>
                <w:spacing w:val="-5"/>
                <w:sz w:val="20"/>
              </w:rPr>
              <w:t xml:space="preserve"> </w:t>
            </w:r>
            <w:r>
              <w:rPr>
                <w:spacing w:val="-2"/>
                <w:sz w:val="20"/>
              </w:rPr>
              <w:t>estilo</w:t>
            </w:r>
          </w:p>
        </w:tc>
      </w:tr>
      <w:tr w:rsidR="000331C9">
        <w:trPr>
          <w:trHeight w:val="460"/>
        </w:trPr>
        <w:tc>
          <w:tcPr>
            <w:tcW w:w="427" w:type="dxa"/>
          </w:tcPr>
          <w:p w:rsidR="000331C9" w:rsidRDefault="000331C9">
            <w:pPr>
              <w:pStyle w:val="TableParagraph"/>
              <w:ind w:left="0"/>
              <w:rPr>
                <w:rFonts w:ascii="Times New Roman"/>
                <w:sz w:val="18"/>
              </w:rPr>
            </w:pPr>
          </w:p>
        </w:tc>
        <w:tc>
          <w:tcPr>
            <w:tcW w:w="720" w:type="dxa"/>
          </w:tcPr>
          <w:p w:rsidR="000331C9" w:rsidRDefault="00EA30C0">
            <w:pPr>
              <w:pStyle w:val="TableParagraph"/>
              <w:spacing w:before="114"/>
              <w:ind w:left="6"/>
              <w:jc w:val="center"/>
              <w:rPr>
                <w:sz w:val="20"/>
              </w:rPr>
            </w:pPr>
            <w:r>
              <w:rPr>
                <w:spacing w:val="-5"/>
                <w:sz w:val="20"/>
              </w:rPr>
              <w:t>200</w:t>
            </w:r>
          </w:p>
        </w:tc>
        <w:tc>
          <w:tcPr>
            <w:tcW w:w="2415" w:type="dxa"/>
          </w:tcPr>
          <w:p w:rsidR="000331C9" w:rsidRDefault="00EA30C0">
            <w:pPr>
              <w:pStyle w:val="TableParagraph"/>
              <w:spacing w:line="229" w:lineRule="exact"/>
              <w:rPr>
                <w:sz w:val="20"/>
              </w:rPr>
            </w:pPr>
            <w:r>
              <w:rPr>
                <w:spacing w:val="-2"/>
                <w:sz w:val="20"/>
              </w:rPr>
              <w:t>Producción</w:t>
            </w:r>
            <w:r>
              <w:rPr>
                <w:spacing w:val="6"/>
                <w:sz w:val="20"/>
              </w:rPr>
              <w:t xml:space="preserve"> </w:t>
            </w:r>
            <w:r>
              <w:rPr>
                <w:spacing w:val="-2"/>
                <w:sz w:val="20"/>
              </w:rPr>
              <w:t>audio-</w:t>
            </w:r>
            <w:r>
              <w:rPr>
                <w:spacing w:val="-4"/>
                <w:sz w:val="20"/>
              </w:rPr>
              <w:t>video</w:t>
            </w:r>
          </w:p>
        </w:tc>
        <w:tc>
          <w:tcPr>
            <w:tcW w:w="6506" w:type="dxa"/>
          </w:tcPr>
          <w:p w:rsidR="000331C9" w:rsidRDefault="00EA30C0">
            <w:pPr>
              <w:pStyle w:val="TableParagraph"/>
              <w:spacing w:line="230" w:lineRule="exact"/>
              <w:ind w:left="111"/>
              <w:rPr>
                <w:sz w:val="20"/>
              </w:rPr>
            </w:pPr>
            <w:r>
              <w:rPr>
                <w:sz w:val="20"/>
              </w:rPr>
              <w:t>Elaboración</w:t>
            </w:r>
            <w:r>
              <w:rPr>
                <w:spacing w:val="40"/>
                <w:sz w:val="20"/>
              </w:rPr>
              <w:t xml:space="preserve"> </w:t>
            </w:r>
            <w:r>
              <w:rPr>
                <w:sz w:val="20"/>
              </w:rPr>
              <w:t>de</w:t>
            </w:r>
            <w:r>
              <w:rPr>
                <w:spacing w:val="40"/>
                <w:sz w:val="20"/>
              </w:rPr>
              <w:t xml:space="preserve"> </w:t>
            </w:r>
            <w:r>
              <w:rPr>
                <w:sz w:val="20"/>
              </w:rPr>
              <w:t>animación</w:t>
            </w:r>
            <w:r>
              <w:rPr>
                <w:spacing w:val="40"/>
                <w:sz w:val="20"/>
              </w:rPr>
              <w:t xml:space="preserve"> </w:t>
            </w:r>
            <w:r>
              <w:rPr>
                <w:sz w:val="20"/>
              </w:rPr>
              <w:t>en</w:t>
            </w:r>
            <w:r>
              <w:rPr>
                <w:spacing w:val="40"/>
                <w:sz w:val="20"/>
              </w:rPr>
              <w:t xml:space="preserve"> </w:t>
            </w:r>
            <w:r>
              <w:rPr>
                <w:sz w:val="20"/>
              </w:rPr>
              <w:t>video,</w:t>
            </w:r>
            <w:r>
              <w:rPr>
                <w:spacing w:val="40"/>
                <w:sz w:val="20"/>
              </w:rPr>
              <w:t xml:space="preserve"> </w:t>
            </w:r>
            <w:r>
              <w:rPr>
                <w:sz w:val="20"/>
              </w:rPr>
              <w:t>producción</w:t>
            </w:r>
            <w:r>
              <w:rPr>
                <w:spacing w:val="40"/>
                <w:sz w:val="20"/>
              </w:rPr>
              <w:t xml:space="preserve"> </w:t>
            </w:r>
            <w:r>
              <w:rPr>
                <w:sz w:val="20"/>
              </w:rPr>
              <w:t>de</w:t>
            </w:r>
            <w:r>
              <w:rPr>
                <w:spacing w:val="40"/>
                <w:sz w:val="20"/>
              </w:rPr>
              <w:t xml:space="preserve"> </w:t>
            </w:r>
            <w:r>
              <w:rPr>
                <w:sz w:val="20"/>
              </w:rPr>
              <w:t>documentales, videos de inducción, etc.</w:t>
            </w:r>
          </w:p>
        </w:tc>
      </w:tr>
    </w:tbl>
    <w:p w:rsidR="000331C9" w:rsidRDefault="000331C9">
      <w:pPr>
        <w:pStyle w:val="Textoindependiente"/>
        <w:rPr>
          <w:rFonts w:ascii="Tahoma"/>
          <w:sz w:val="22"/>
        </w:rPr>
      </w:pPr>
    </w:p>
    <w:p w:rsidR="000331C9" w:rsidRDefault="000331C9">
      <w:pPr>
        <w:pStyle w:val="Textoindependiente"/>
        <w:rPr>
          <w:rFonts w:ascii="Tahoma"/>
          <w:sz w:val="22"/>
        </w:rPr>
      </w:pPr>
    </w:p>
    <w:p w:rsidR="000331C9" w:rsidRDefault="000331C9">
      <w:pPr>
        <w:pStyle w:val="Textoindependiente"/>
        <w:rPr>
          <w:rFonts w:ascii="Tahoma"/>
          <w:sz w:val="22"/>
        </w:rPr>
      </w:pPr>
    </w:p>
    <w:p w:rsidR="000331C9" w:rsidRDefault="000331C9">
      <w:pPr>
        <w:pStyle w:val="Textoindependiente"/>
        <w:rPr>
          <w:rFonts w:ascii="Tahoma"/>
          <w:sz w:val="22"/>
        </w:rPr>
      </w:pPr>
    </w:p>
    <w:p w:rsidR="000331C9" w:rsidRDefault="000331C9">
      <w:pPr>
        <w:pStyle w:val="Textoindependiente"/>
        <w:spacing w:before="190"/>
        <w:rPr>
          <w:rFonts w:ascii="Tahoma"/>
          <w:sz w:val="22"/>
        </w:rPr>
      </w:pPr>
    </w:p>
    <w:p w:rsidR="000331C9" w:rsidRDefault="00EA30C0">
      <w:pPr>
        <w:pStyle w:val="Ttulo3"/>
        <w:spacing w:before="1"/>
        <w:ind w:right="976"/>
      </w:pPr>
      <w:r>
        <w:t>Página</w:t>
      </w:r>
      <w:r>
        <w:rPr>
          <w:spacing w:val="-8"/>
        </w:rPr>
        <w:t xml:space="preserve"> </w:t>
      </w:r>
      <w:r>
        <w:t>20</w:t>
      </w:r>
      <w:r>
        <w:rPr>
          <w:spacing w:val="-8"/>
        </w:rPr>
        <w:t xml:space="preserve"> </w:t>
      </w:r>
      <w:r>
        <w:t>de</w:t>
      </w:r>
      <w:r>
        <w:rPr>
          <w:spacing w:val="-5"/>
        </w:rPr>
        <w:t xml:space="preserve"> 21</w:t>
      </w:r>
    </w:p>
    <w:p w:rsidR="000331C9" w:rsidRDefault="000331C9">
      <w:pPr>
        <w:pStyle w:val="Ttulo3"/>
        <w:sectPr w:rsidR="000331C9">
          <w:pgSz w:w="12240" w:h="15840"/>
          <w:pgMar w:top="2540" w:right="720" w:bottom="1080" w:left="720" w:header="391" w:footer="884" w:gutter="0"/>
          <w:cols w:space="720"/>
        </w:sectPr>
      </w:pPr>
    </w:p>
    <w:p w:rsidR="000331C9" w:rsidRDefault="000331C9">
      <w:pPr>
        <w:pStyle w:val="Textoindependiente"/>
        <w:rPr>
          <w:rFonts w:ascii="Tahoma"/>
        </w:rPr>
      </w:pPr>
    </w:p>
    <w:p w:rsidR="000331C9" w:rsidRDefault="000331C9">
      <w:pPr>
        <w:pStyle w:val="Textoindependiente"/>
        <w:spacing w:before="6"/>
        <w:rPr>
          <w:rFonts w:ascii="Tahoma"/>
        </w:rPr>
      </w:pPr>
    </w:p>
    <w:p w:rsidR="000331C9" w:rsidRDefault="00EA30C0">
      <w:pPr>
        <w:ind w:left="610"/>
        <w:rPr>
          <w:rFonts w:ascii="Tahoma"/>
          <w:sz w:val="20"/>
        </w:rPr>
      </w:pPr>
      <w:r>
        <w:rPr>
          <w:rFonts w:ascii="Tahoma"/>
          <w:noProof/>
          <w:position w:val="4"/>
          <w:sz w:val="20"/>
          <w:lang w:val="es-MX" w:eastAsia="es-MX"/>
        </w:rPr>
        <w:drawing>
          <wp:inline distT="0" distB="0" distL="0" distR="0">
            <wp:extent cx="180092" cy="147637"/>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0" cstate="print"/>
                    <a:stretch>
                      <a:fillRect/>
                    </a:stretch>
                  </pic:blipFill>
                  <pic:spPr>
                    <a:xfrm>
                      <a:off x="0" y="0"/>
                      <a:ext cx="180092" cy="147637"/>
                    </a:xfrm>
                    <a:prstGeom prst="rect">
                      <a:avLst/>
                    </a:prstGeom>
                  </pic:spPr>
                </pic:pic>
              </a:graphicData>
            </a:graphic>
          </wp:inline>
        </w:drawing>
      </w:r>
      <w:r>
        <w:rPr>
          <w:rFonts w:ascii="Times New Roman"/>
          <w:spacing w:val="11"/>
          <w:position w:val="4"/>
          <w:sz w:val="20"/>
        </w:rPr>
        <w:t xml:space="preserve"> </w:t>
      </w:r>
      <w:r>
        <w:rPr>
          <w:rFonts w:ascii="Tahoma"/>
          <w:noProof/>
          <w:spacing w:val="11"/>
          <w:sz w:val="20"/>
          <w:lang w:val="es-MX" w:eastAsia="es-MX"/>
        </w:rPr>
        <mc:AlternateContent>
          <mc:Choice Requires="wps">
            <w:drawing>
              <wp:inline distT="0" distB="0" distL="0" distR="0">
                <wp:extent cx="6129655" cy="201295"/>
                <wp:effectExtent l="0" t="0" r="0" b="0"/>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9655" cy="201295"/>
                        </a:xfrm>
                        <a:prstGeom prst="rect">
                          <a:avLst/>
                        </a:prstGeom>
                      </wps:spPr>
                      <wps:txbx>
                        <w:txbxContent>
                          <w:tbl>
                            <w:tblPr>
                              <w:tblStyle w:val="TableNormal"/>
                              <w:tblW w:w="0" w:type="auto"/>
                              <w:tblInd w:w="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711"/>
                              <w:gridCol w:w="2411"/>
                              <w:gridCol w:w="6522"/>
                            </w:tblGrid>
                            <w:tr w:rsidR="00D92160">
                              <w:trPr>
                                <w:trHeight w:val="277"/>
                              </w:trPr>
                              <w:tc>
                                <w:tcPr>
                                  <w:tcW w:w="711" w:type="dxa"/>
                                  <w:shd w:val="clear" w:color="auto" w:fill="008000"/>
                                </w:tcPr>
                                <w:p w:rsidR="00D92160" w:rsidRDefault="00D92160">
                                  <w:pPr>
                                    <w:pStyle w:val="TableParagraph"/>
                                    <w:spacing w:line="257" w:lineRule="exact"/>
                                    <w:ind w:left="158"/>
                                    <w:rPr>
                                      <w:sz w:val="24"/>
                                    </w:rPr>
                                  </w:pPr>
                                  <w:r>
                                    <w:rPr>
                                      <w:color w:val="FFFFFF"/>
                                      <w:spacing w:val="-5"/>
                                      <w:sz w:val="24"/>
                                    </w:rPr>
                                    <w:t>No.</w:t>
                                  </w:r>
                                </w:p>
                              </w:tc>
                              <w:tc>
                                <w:tcPr>
                                  <w:tcW w:w="2411" w:type="dxa"/>
                                  <w:shd w:val="clear" w:color="auto" w:fill="008000"/>
                                </w:tcPr>
                                <w:p w:rsidR="00D92160" w:rsidRDefault="00D92160">
                                  <w:pPr>
                                    <w:pStyle w:val="TableParagraph"/>
                                    <w:spacing w:line="257" w:lineRule="exact"/>
                                    <w:ind w:left="335"/>
                                    <w:rPr>
                                      <w:sz w:val="24"/>
                                    </w:rPr>
                                  </w:pPr>
                                  <w:r>
                                    <w:rPr>
                                      <w:color w:val="FFFFFF"/>
                                      <w:sz w:val="24"/>
                                    </w:rPr>
                                    <w:t>Línea</w:t>
                                  </w:r>
                                  <w:r>
                                    <w:rPr>
                                      <w:color w:val="FFFFFF"/>
                                      <w:spacing w:val="-1"/>
                                      <w:sz w:val="24"/>
                                    </w:rPr>
                                    <w:t xml:space="preserve"> </w:t>
                                  </w:r>
                                  <w:r>
                                    <w:rPr>
                                      <w:color w:val="FFFFFF"/>
                                      <w:sz w:val="24"/>
                                    </w:rPr>
                                    <w:t>de</w:t>
                                  </w:r>
                                  <w:r>
                                    <w:rPr>
                                      <w:color w:val="FFFFFF"/>
                                      <w:spacing w:val="-4"/>
                                      <w:sz w:val="24"/>
                                    </w:rPr>
                                    <w:t xml:space="preserve"> </w:t>
                                  </w:r>
                                  <w:r>
                                    <w:rPr>
                                      <w:color w:val="FFFFFF"/>
                                      <w:spacing w:val="-2"/>
                                      <w:sz w:val="24"/>
                                    </w:rPr>
                                    <w:t>Acción</w:t>
                                  </w:r>
                                </w:p>
                              </w:tc>
                              <w:tc>
                                <w:tcPr>
                                  <w:tcW w:w="6522" w:type="dxa"/>
                                  <w:shd w:val="clear" w:color="auto" w:fill="008000"/>
                                </w:tcPr>
                                <w:p w:rsidR="00D92160" w:rsidRDefault="00D92160">
                                  <w:pPr>
                                    <w:pStyle w:val="TableParagraph"/>
                                    <w:spacing w:line="257" w:lineRule="exact"/>
                                    <w:ind w:left="18"/>
                                    <w:jc w:val="center"/>
                                    <w:rPr>
                                      <w:sz w:val="24"/>
                                    </w:rPr>
                                  </w:pPr>
                                  <w:r>
                                    <w:rPr>
                                      <w:color w:val="FFFFFF"/>
                                      <w:sz w:val="24"/>
                                    </w:rPr>
                                    <w:t>Descripción</w:t>
                                  </w:r>
                                  <w:r>
                                    <w:rPr>
                                      <w:color w:val="FFFFFF"/>
                                      <w:spacing w:val="-9"/>
                                      <w:sz w:val="24"/>
                                    </w:rPr>
                                    <w:t xml:space="preserve"> </w:t>
                                  </w:r>
                                  <w:r>
                                    <w:rPr>
                                      <w:color w:val="FFFFFF"/>
                                      <w:sz w:val="24"/>
                                    </w:rPr>
                                    <w:t>de</w:t>
                                  </w:r>
                                  <w:r>
                                    <w:rPr>
                                      <w:color w:val="FFFFFF"/>
                                      <w:spacing w:val="-9"/>
                                      <w:sz w:val="24"/>
                                    </w:rPr>
                                    <w:t xml:space="preserve"> </w:t>
                                  </w:r>
                                  <w:r>
                                    <w:rPr>
                                      <w:color w:val="FFFFFF"/>
                                      <w:sz w:val="24"/>
                                    </w:rPr>
                                    <w:t>la</w:t>
                                  </w:r>
                                  <w:r>
                                    <w:rPr>
                                      <w:color w:val="FFFFFF"/>
                                      <w:spacing w:val="-9"/>
                                      <w:sz w:val="24"/>
                                    </w:rPr>
                                    <w:t xml:space="preserve"> </w:t>
                                  </w:r>
                                  <w:r>
                                    <w:rPr>
                                      <w:color w:val="FFFFFF"/>
                                      <w:spacing w:val="-2"/>
                                      <w:sz w:val="24"/>
                                    </w:rPr>
                                    <w:t>Línea</w:t>
                                  </w:r>
                                </w:p>
                              </w:tc>
                            </w:tr>
                          </w:tbl>
                          <w:p w:rsidR="00D92160" w:rsidRDefault="00D92160">
                            <w:pPr>
                              <w:pStyle w:val="Textoindependiente"/>
                            </w:pPr>
                          </w:p>
                        </w:txbxContent>
                      </wps:txbx>
                      <wps:bodyPr wrap="square" lIns="0" tIns="0" rIns="0" bIns="0" rtlCol="0">
                        <a:noAutofit/>
                      </wps:bodyPr>
                    </wps:wsp>
                  </a:graphicData>
                </a:graphic>
              </wp:inline>
            </w:drawing>
          </mc:Choice>
          <mc:Fallback>
            <w:pict>
              <v:shape id="Textbox 46" o:spid="_x0000_s1037" type="#_x0000_t202" style="width:482.6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Af5rgEAAEkDAAAOAAAAZHJzL2Uyb0RvYy54bWysU8Fu2zAMvQ/oPwi6N46DJliNOMW2YsOA&#10;YhvQ7gNkWYqFWaIqKrHz96PkOC22W9GLTElPj++R9PZutD07qoAGXM3LxZIz5SS0xu1r/vvp6/VH&#10;zjAK14oenKr5SSG/21192A6+UivooG9VYETisBp8zbsYfVUUKDtlBS7AK0eXGoIVkbZhX7RBDMRu&#10;+2K1XG6KAULrA0iFSKf30yXfZX6tlYw/tUYVWV9z0hbzGvLapLXYbUW1D8J3Rp5liDeosMI4Snqh&#10;uhdRsEMw/1FZIwMg6LiQYAvQ2kiVPZCbcvmPm8dOeJW9UHHQX8qE70crfxx/BWbamt9sOHPCUo+e&#10;1BgbGBmdUHkGjxWhHj3h4vgZRmpztor+AeQfJEjxCjM9QEKncow62PQlo4weUgdOl6pTFibpcFOu&#10;bjfrNWeS7qgKq9t1ylu8vPYB4zcFlqWg5oG6mhWI4wPGCTpDzmKm/ElWHJsx+yvL2U0D7YnMDNT1&#10;muPzQQTFWf/dUVnTiMxBmINmDkLsv0AepOTJwadDBG2ygpRq4j0roH5lD+fZSgPxep9RL3/A7i8A&#10;AAD//wMAUEsDBBQABgAIAAAAIQB61XLq3AAAAAQBAAAPAAAAZHJzL2Rvd25yZXYueG1sTI9BSwMx&#10;EIXvgv8hjODNZtvSVtfNFqkUD+KhVcHjdDNuFjeTJUm36b83etHLwOM93vumWifbi5F86BwrmE4K&#10;EMSN0x23Ct5etze3IEJE1tg7JgVnCrCuLy8qLLU78Y7GfWxFLuFQogIT41BKGRpDFsPEDcTZ+3Te&#10;YszSt1J7POVy28tZUSylxY7zgsGBNoaar/3RKnjfDNvn9GHwZVzop8fZanf2TVLq+io93IOIlOJf&#10;GH7wMzrUmengjqyD6BXkR+Lvzd7dcjEHcVAwn65A1pX8D19/AwAA//8DAFBLAQItABQABgAIAAAA&#10;IQC2gziS/gAAAOEBAAATAAAAAAAAAAAAAAAAAAAAAABbQ29udGVudF9UeXBlc10ueG1sUEsBAi0A&#10;FAAGAAgAAAAhADj9If/WAAAAlAEAAAsAAAAAAAAAAAAAAAAALwEAAF9yZWxzLy5yZWxzUEsBAi0A&#10;FAAGAAgAAAAhAIDMB/muAQAASQMAAA4AAAAAAAAAAAAAAAAALgIAAGRycy9lMm9Eb2MueG1sUEsB&#10;Ai0AFAAGAAgAAAAhAHrVcurcAAAABAEAAA8AAAAAAAAAAAAAAAAACAQAAGRycy9kb3ducmV2Lnht&#10;bFBLBQYAAAAABAAEAPMAAAARBQAAAAA=&#10;" filled="f" stroked="f">
                <v:path arrowok="t"/>
                <v:textbox inset="0,0,0,0">
                  <w:txbxContent>
                    <w:tbl>
                      <w:tblPr>
                        <w:tblStyle w:val="TableNormal"/>
                        <w:tblW w:w="0" w:type="auto"/>
                        <w:tblInd w:w="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711"/>
                        <w:gridCol w:w="2411"/>
                        <w:gridCol w:w="6522"/>
                      </w:tblGrid>
                      <w:tr w:rsidR="00D92160">
                        <w:trPr>
                          <w:trHeight w:val="277"/>
                        </w:trPr>
                        <w:tc>
                          <w:tcPr>
                            <w:tcW w:w="711" w:type="dxa"/>
                            <w:shd w:val="clear" w:color="auto" w:fill="008000"/>
                          </w:tcPr>
                          <w:p w:rsidR="00D92160" w:rsidRDefault="00D92160">
                            <w:pPr>
                              <w:pStyle w:val="TableParagraph"/>
                              <w:spacing w:line="257" w:lineRule="exact"/>
                              <w:ind w:left="158"/>
                              <w:rPr>
                                <w:sz w:val="24"/>
                              </w:rPr>
                            </w:pPr>
                            <w:r>
                              <w:rPr>
                                <w:color w:val="FFFFFF"/>
                                <w:spacing w:val="-5"/>
                                <w:sz w:val="24"/>
                              </w:rPr>
                              <w:t>No.</w:t>
                            </w:r>
                          </w:p>
                        </w:tc>
                        <w:tc>
                          <w:tcPr>
                            <w:tcW w:w="2411" w:type="dxa"/>
                            <w:shd w:val="clear" w:color="auto" w:fill="008000"/>
                          </w:tcPr>
                          <w:p w:rsidR="00D92160" w:rsidRDefault="00D92160">
                            <w:pPr>
                              <w:pStyle w:val="TableParagraph"/>
                              <w:spacing w:line="257" w:lineRule="exact"/>
                              <w:ind w:left="335"/>
                              <w:rPr>
                                <w:sz w:val="24"/>
                              </w:rPr>
                            </w:pPr>
                            <w:r>
                              <w:rPr>
                                <w:color w:val="FFFFFF"/>
                                <w:sz w:val="24"/>
                              </w:rPr>
                              <w:t>Línea</w:t>
                            </w:r>
                            <w:r>
                              <w:rPr>
                                <w:color w:val="FFFFFF"/>
                                <w:spacing w:val="-1"/>
                                <w:sz w:val="24"/>
                              </w:rPr>
                              <w:t xml:space="preserve"> </w:t>
                            </w:r>
                            <w:r>
                              <w:rPr>
                                <w:color w:val="FFFFFF"/>
                                <w:sz w:val="24"/>
                              </w:rPr>
                              <w:t>de</w:t>
                            </w:r>
                            <w:r>
                              <w:rPr>
                                <w:color w:val="FFFFFF"/>
                                <w:spacing w:val="-4"/>
                                <w:sz w:val="24"/>
                              </w:rPr>
                              <w:t xml:space="preserve"> </w:t>
                            </w:r>
                            <w:r>
                              <w:rPr>
                                <w:color w:val="FFFFFF"/>
                                <w:spacing w:val="-2"/>
                                <w:sz w:val="24"/>
                              </w:rPr>
                              <w:t>Acción</w:t>
                            </w:r>
                          </w:p>
                        </w:tc>
                        <w:tc>
                          <w:tcPr>
                            <w:tcW w:w="6522" w:type="dxa"/>
                            <w:shd w:val="clear" w:color="auto" w:fill="008000"/>
                          </w:tcPr>
                          <w:p w:rsidR="00D92160" w:rsidRDefault="00D92160">
                            <w:pPr>
                              <w:pStyle w:val="TableParagraph"/>
                              <w:spacing w:line="257" w:lineRule="exact"/>
                              <w:ind w:left="18"/>
                              <w:jc w:val="center"/>
                              <w:rPr>
                                <w:sz w:val="24"/>
                              </w:rPr>
                            </w:pPr>
                            <w:r>
                              <w:rPr>
                                <w:color w:val="FFFFFF"/>
                                <w:sz w:val="24"/>
                              </w:rPr>
                              <w:t>Descripción</w:t>
                            </w:r>
                            <w:r>
                              <w:rPr>
                                <w:color w:val="FFFFFF"/>
                                <w:spacing w:val="-9"/>
                                <w:sz w:val="24"/>
                              </w:rPr>
                              <w:t xml:space="preserve"> </w:t>
                            </w:r>
                            <w:r>
                              <w:rPr>
                                <w:color w:val="FFFFFF"/>
                                <w:sz w:val="24"/>
                              </w:rPr>
                              <w:t>de</w:t>
                            </w:r>
                            <w:r>
                              <w:rPr>
                                <w:color w:val="FFFFFF"/>
                                <w:spacing w:val="-9"/>
                                <w:sz w:val="24"/>
                              </w:rPr>
                              <w:t xml:space="preserve"> </w:t>
                            </w:r>
                            <w:r>
                              <w:rPr>
                                <w:color w:val="FFFFFF"/>
                                <w:sz w:val="24"/>
                              </w:rPr>
                              <w:t>la</w:t>
                            </w:r>
                            <w:r>
                              <w:rPr>
                                <w:color w:val="FFFFFF"/>
                                <w:spacing w:val="-9"/>
                                <w:sz w:val="24"/>
                              </w:rPr>
                              <w:t xml:space="preserve"> </w:t>
                            </w:r>
                            <w:r>
                              <w:rPr>
                                <w:color w:val="FFFFFF"/>
                                <w:spacing w:val="-2"/>
                                <w:sz w:val="24"/>
                              </w:rPr>
                              <w:t>Línea</w:t>
                            </w:r>
                          </w:p>
                        </w:tc>
                      </w:tr>
                    </w:tbl>
                    <w:p w:rsidR="00D92160" w:rsidRDefault="00D92160">
                      <w:pPr>
                        <w:pStyle w:val="Textoindependiente"/>
                      </w:pPr>
                    </w:p>
                  </w:txbxContent>
                </v:textbox>
                <w10:anchorlock/>
              </v:shape>
            </w:pict>
          </mc:Fallback>
        </mc:AlternateContent>
      </w:r>
    </w:p>
    <w:p w:rsidR="000331C9" w:rsidRDefault="000331C9">
      <w:pPr>
        <w:pStyle w:val="Textoindependiente"/>
        <w:spacing w:before="36"/>
        <w:rPr>
          <w:rFonts w:ascii="Tahoma"/>
        </w:rPr>
      </w:pPr>
    </w:p>
    <w:tbl>
      <w:tblPr>
        <w:tblStyle w:val="TableNormal"/>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711"/>
        <w:gridCol w:w="2411"/>
        <w:gridCol w:w="6522"/>
      </w:tblGrid>
      <w:tr w:rsidR="000331C9">
        <w:trPr>
          <w:trHeight w:val="460"/>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115"/>
              <w:ind w:left="5"/>
              <w:jc w:val="center"/>
              <w:rPr>
                <w:sz w:val="20"/>
              </w:rPr>
            </w:pPr>
            <w:r>
              <w:rPr>
                <w:spacing w:val="-5"/>
                <w:sz w:val="20"/>
              </w:rPr>
              <w:t>201</w:t>
            </w:r>
          </w:p>
        </w:tc>
        <w:tc>
          <w:tcPr>
            <w:tcW w:w="2411" w:type="dxa"/>
          </w:tcPr>
          <w:p w:rsidR="000331C9" w:rsidRDefault="00EA30C0">
            <w:pPr>
              <w:pStyle w:val="TableParagraph"/>
              <w:spacing w:line="230" w:lineRule="exact"/>
              <w:rPr>
                <w:sz w:val="20"/>
              </w:rPr>
            </w:pPr>
            <w:r>
              <w:rPr>
                <w:sz w:val="20"/>
              </w:rPr>
              <w:t>Servicio</w:t>
            </w:r>
            <w:r>
              <w:rPr>
                <w:spacing w:val="80"/>
                <w:sz w:val="20"/>
              </w:rPr>
              <w:t xml:space="preserve"> </w:t>
            </w:r>
            <w:r>
              <w:rPr>
                <w:sz w:val="20"/>
              </w:rPr>
              <w:t>de</w:t>
            </w:r>
            <w:r>
              <w:rPr>
                <w:spacing w:val="80"/>
                <w:sz w:val="20"/>
              </w:rPr>
              <w:t xml:space="preserve"> </w:t>
            </w:r>
            <w:r>
              <w:rPr>
                <w:sz w:val="20"/>
              </w:rPr>
              <w:t xml:space="preserve">Seguridad </w:t>
            </w:r>
            <w:r>
              <w:rPr>
                <w:spacing w:val="-2"/>
                <w:sz w:val="20"/>
              </w:rPr>
              <w:t>privada</w:t>
            </w:r>
          </w:p>
        </w:tc>
        <w:tc>
          <w:tcPr>
            <w:tcW w:w="6522" w:type="dxa"/>
          </w:tcPr>
          <w:p w:rsidR="000331C9" w:rsidRDefault="00EA30C0">
            <w:pPr>
              <w:pStyle w:val="TableParagraph"/>
              <w:ind w:left="109"/>
              <w:rPr>
                <w:sz w:val="20"/>
              </w:rPr>
            </w:pPr>
            <w:r>
              <w:rPr>
                <w:sz w:val="20"/>
              </w:rPr>
              <w:t>Servicios</w:t>
            </w:r>
            <w:r>
              <w:rPr>
                <w:spacing w:val="-8"/>
                <w:sz w:val="20"/>
              </w:rPr>
              <w:t xml:space="preserve"> </w:t>
            </w:r>
            <w:r>
              <w:rPr>
                <w:sz w:val="20"/>
              </w:rPr>
              <w:t>de</w:t>
            </w:r>
            <w:r>
              <w:rPr>
                <w:spacing w:val="-7"/>
                <w:sz w:val="20"/>
              </w:rPr>
              <w:t xml:space="preserve"> </w:t>
            </w:r>
            <w:r>
              <w:rPr>
                <w:sz w:val="20"/>
              </w:rPr>
              <w:t>vigilancia</w:t>
            </w:r>
            <w:r>
              <w:rPr>
                <w:spacing w:val="-7"/>
                <w:sz w:val="20"/>
              </w:rPr>
              <w:t xml:space="preserve"> </w:t>
            </w:r>
            <w:r>
              <w:rPr>
                <w:sz w:val="20"/>
              </w:rPr>
              <w:t>para</w:t>
            </w:r>
            <w:r>
              <w:rPr>
                <w:spacing w:val="-6"/>
                <w:sz w:val="20"/>
              </w:rPr>
              <w:t xml:space="preserve"> </w:t>
            </w:r>
            <w:r>
              <w:rPr>
                <w:sz w:val="20"/>
              </w:rPr>
              <w:t>oficinas</w:t>
            </w:r>
            <w:r>
              <w:rPr>
                <w:spacing w:val="-6"/>
                <w:sz w:val="20"/>
              </w:rPr>
              <w:t xml:space="preserve"> </w:t>
            </w:r>
            <w:r>
              <w:rPr>
                <w:sz w:val="20"/>
              </w:rPr>
              <w:t>o</w:t>
            </w:r>
            <w:r>
              <w:rPr>
                <w:spacing w:val="-7"/>
                <w:sz w:val="20"/>
              </w:rPr>
              <w:t xml:space="preserve"> </w:t>
            </w:r>
            <w:r>
              <w:rPr>
                <w:sz w:val="20"/>
              </w:rPr>
              <w:t>cualquier</w:t>
            </w:r>
            <w:r>
              <w:rPr>
                <w:spacing w:val="-5"/>
                <w:sz w:val="20"/>
              </w:rPr>
              <w:t xml:space="preserve"> </w:t>
            </w:r>
            <w:r>
              <w:rPr>
                <w:sz w:val="20"/>
              </w:rPr>
              <w:t>área</w:t>
            </w:r>
            <w:r>
              <w:rPr>
                <w:spacing w:val="-7"/>
                <w:sz w:val="20"/>
              </w:rPr>
              <w:t xml:space="preserve"> </w:t>
            </w:r>
            <w:r>
              <w:rPr>
                <w:sz w:val="20"/>
              </w:rPr>
              <w:t>que</w:t>
            </w:r>
            <w:r>
              <w:rPr>
                <w:spacing w:val="-7"/>
                <w:sz w:val="20"/>
              </w:rPr>
              <w:t xml:space="preserve"> </w:t>
            </w:r>
            <w:r>
              <w:rPr>
                <w:sz w:val="20"/>
              </w:rPr>
              <w:t>lo</w:t>
            </w:r>
            <w:r>
              <w:rPr>
                <w:spacing w:val="-6"/>
                <w:sz w:val="20"/>
              </w:rPr>
              <w:t xml:space="preserve"> </w:t>
            </w:r>
            <w:r>
              <w:rPr>
                <w:spacing w:val="-2"/>
                <w:sz w:val="20"/>
              </w:rPr>
              <w:t>requiera.</w:t>
            </w:r>
          </w:p>
        </w:tc>
      </w:tr>
      <w:tr w:rsidR="000331C9">
        <w:trPr>
          <w:trHeight w:val="230"/>
        </w:trPr>
        <w:tc>
          <w:tcPr>
            <w:tcW w:w="427" w:type="dxa"/>
          </w:tcPr>
          <w:p w:rsidR="000331C9" w:rsidRDefault="000331C9">
            <w:pPr>
              <w:pStyle w:val="TableParagraph"/>
              <w:ind w:left="0"/>
              <w:rPr>
                <w:rFonts w:ascii="Times New Roman"/>
                <w:sz w:val="16"/>
              </w:rPr>
            </w:pPr>
          </w:p>
        </w:tc>
        <w:tc>
          <w:tcPr>
            <w:tcW w:w="711" w:type="dxa"/>
          </w:tcPr>
          <w:p w:rsidR="000331C9" w:rsidRDefault="00EA30C0">
            <w:pPr>
              <w:pStyle w:val="TableParagraph"/>
              <w:spacing w:line="210" w:lineRule="exact"/>
              <w:ind w:left="5"/>
              <w:jc w:val="center"/>
              <w:rPr>
                <w:sz w:val="20"/>
              </w:rPr>
            </w:pPr>
            <w:r>
              <w:rPr>
                <w:spacing w:val="-5"/>
                <w:sz w:val="20"/>
              </w:rPr>
              <w:t>202</w:t>
            </w:r>
          </w:p>
        </w:tc>
        <w:tc>
          <w:tcPr>
            <w:tcW w:w="2411" w:type="dxa"/>
          </w:tcPr>
          <w:p w:rsidR="000331C9" w:rsidRDefault="00EA30C0">
            <w:pPr>
              <w:pStyle w:val="TableParagraph"/>
              <w:spacing w:line="210" w:lineRule="exact"/>
              <w:rPr>
                <w:sz w:val="20"/>
              </w:rPr>
            </w:pPr>
            <w:r>
              <w:rPr>
                <w:sz w:val="20"/>
              </w:rPr>
              <w:t>Juegos</w:t>
            </w:r>
            <w:r>
              <w:rPr>
                <w:spacing w:val="-8"/>
                <w:sz w:val="20"/>
              </w:rPr>
              <w:t xml:space="preserve"> </w:t>
            </w:r>
            <w:r>
              <w:rPr>
                <w:spacing w:val="-2"/>
                <w:sz w:val="20"/>
              </w:rPr>
              <w:t>Pirotécnicos</w:t>
            </w:r>
          </w:p>
        </w:tc>
        <w:tc>
          <w:tcPr>
            <w:tcW w:w="6522" w:type="dxa"/>
          </w:tcPr>
          <w:p w:rsidR="000331C9" w:rsidRDefault="000331C9">
            <w:pPr>
              <w:pStyle w:val="TableParagraph"/>
              <w:ind w:left="0"/>
              <w:rPr>
                <w:rFonts w:ascii="Times New Roman"/>
                <w:sz w:val="16"/>
              </w:rPr>
            </w:pPr>
          </w:p>
        </w:tc>
      </w:tr>
      <w:tr w:rsidR="000331C9">
        <w:trPr>
          <w:trHeight w:val="690"/>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230"/>
              <w:ind w:left="5"/>
              <w:jc w:val="center"/>
              <w:rPr>
                <w:sz w:val="20"/>
              </w:rPr>
            </w:pPr>
            <w:r>
              <w:rPr>
                <w:spacing w:val="-5"/>
                <w:sz w:val="20"/>
              </w:rPr>
              <w:t>203</w:t>
            </w:r>
          </w:p>
        </w:tc>
        <w:tc>
          <w:tcPr>
            <w:tcW w:w="2411" w:type="dxa"/>
          </w:tcPr>
          <w:p w:rsidR="000331C9" w:rsidRDefault="00EA30C0">
            <w:pPr>
              <w:pStyle w:val="TableParagraph"/>
              <w:tabs>
                <w:tab w:val="left" w:pos="1132"/>
                <w:tab w:val="left" w:pos="2207"/>
              </w:tabs>
              <w:spacing w:line="229" w:lineRule="exact"/>
              <w:rPr>
                <w:sz w:val="20"/>
              </w:rPr>
            </w:pPr>
            <w:r>
              <w:rPr>
                <w:spacing w:val="-2"/>
                <w:sz w:val="20"/>
              </w:rPr>
              <w:t>Salud:</w:t>
            </w:r>
            <w:r>
              <w:rPr>
                <w:sz w:val="20"/>
              </w:rPr>
              <w:tab/>
            </w:r>
            <w:r>
              <w:rPr>
                <w:spacing w:val="-2"/>
                <w:sz w:val="20"/>
              </w:rPr>
              <w:t>Equipo</w:t>
            </w:r>
            <w:r>
              <w:rPr>
                <w:sz w:val="20"/>
              </w:rPr>
              <w:tab/>
            </w:r>
            <w:r>
              <w:rPr>
                <w:spacing w:val="-10"/>
                <w:sz w:val="20"/>
              </w:rPr>
              <w:t>y</w:t>
            </w:r>
          </w:p>
          <w:p w:rsidR="000331C9" w:rsidRDefault="00EA30C0">
            <w:pPr>
              <w:pStyle w:val="TableParagraph"/>
              <w:tabs>
                <w:tab w:val="left" w:pos="2083"/>
              </w:tabs>
              <w:spacing w:line="230" w:lineRule="atLeast"/>
              <w:ind w:right="92"/>
              <w:rPr>
                <w:sz w:val="20"/>
              </w:rPr>
            </w:pPr>
            <w:r>
              <w:rPr>
                <w:spacing w:val="-2"/>
                <w:sz w:val="20"/>
              </w:rPr>
              <w:t>Materiales</w:t>
            </w:r>
            <w:r>
              <w:rPr>
                <w:sz w:val="20"/>
              </w:rPr>
              <w:tab/>
            </w:r>
            <w:r>
              <w:rPr>
                <w:spacing w:val="-6"/>
                <w:sz w:val="20"/>
              </w:rPr>
              <w:t xml:space="preserve">de </w:t>
            </w:r>
            <w:r>
              <w:rPr>
                <w:sz w:val="20"/>
              </w:rPr>
              <w:t>Rehabilitación Física</w:t>
            </w:r>
          </w:p>
        </w:tc>
        <w:tc>
          <w:tcPr>
            <w:tcW w:w="6522" w:type="dxa"/>
          </w:tcPr>
          <w:p w:rsidR="000331C9" w:rsidRDefault="00EA30C0">
            <w:pPr>
              <w:pStyle w:val="TableParagraph"/>
              <w:ind w:left="109"/>
              <w:rPr>
                <w:sz w:val="20"/>
              </w:rPr>
            </w:pPr>
            <w:r>
              <w:rPr>
                <w:sz w:val="20"/>
              </w:rPr>
              <w:t>Equipos</w:t>
            </w:r>
            <w:r>
              <w:rPr>
                <w:spacing w:val="40"/>
                <w:sz w:val="20"/>
              </w:rPr>
              <w:t xml:space="preserve"> </w:t>
            </w:r>
            <w:r>
              <w:rPr>
                <w:sz w:val="20"/>
              </w:rPr>
              <w:t>de</w:t>
            </w:r>
            <w:r>
              <w:rPr>
                <w:spacing w:val="40"/>
                <w:sz w:val="20"/>
              </w:rPr>
              <w:t xml:space="preserve"> </w:t>
            </w:r>
            <w:proofErr w:type="spellStart"/>
            <w:r>
              <w:rPr>
                <w:sz w:val="20"/>
              </w:rPr>
              <w:t>electroestimulación</w:t>
            </w:r>
            <w:proofErr w:type="spellEnd"/>
            <w:r>
              <w:rPr>
                <w:sz w:val="20"/>
              </w:rPr>
              <w:t>,</w:t>
            </w:r>
            <w:r>
              <w:rPr>
                <w:spacing w:val="40"/>
                <w:sz w:val="20"/>
              </w:rPr>
              <w:t xml:space="preserve"> </w:t>
            </w:r>
            <w:r>
              <w:rPr>
                <w:sz w:val="20"/>
              </w:rPr>
              <w:t>equipos</w:t>
            </w:r>
            <w:r>
              <w:rPr>
                <w:spacing w:val="40"/>
                <w:sz w:val="20"/>
              </w:rPr>
              <w:t xml:space="preserve"> </w:t>
            </w:r>
            <w:r>
              <w:rPr>
                <w:sz w:val="20"/>
              </w:rPr>
              <w:t>láser,</w:t>
            </w:r>
            <w:r>
              <w:rPr>
                <w:spacing w:val="40"/>
                <w:sz w:val="20"/>
              </w:rPr>
              <w:t xml:space="preserve"> </w:t>
            </w:r>
            <w:r>
              <w:rPr>
                <w:sz w:val="20"/>
              </w:rPr>
              <w:t>ultrasonidos,</w:t>
            </w:r>
            <w:r>
              <w:rPr>
                <w:spacing w:val="40"/>
                <w:sz w:val="20"/>
              </w:rPr>
              <w:t xml:space="preserve"> </w:t>
            </w:r>
            <w:r>
              <w:rPr>
                <w:sz w:val="20"/>
              </w:rPr>
              <w:t>ligas, pelotas, escaleras, etc.</w:t>
            </w:r>
          </w:p>
        </w:tc>
      </w:tr>
      <w:tr w:rsidR="000331C9">
        <w:trPr>
          <w:trHeight w:val="461"/>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114"/>
              <w:ind w:left="5"/>
              <w:jc w:val="center"/>
              <w:rPr>
                <w:sz w:val="20"/>
              </w:rPr>
            </w:pPr>
            <w:r>
              <w:rPr>
                <w:spacing w:val="-5"/>
                <w:sz w:val="20"/>
              </w:rPr>
              <w:t>204</w:t>
            </w:r>
          </w:p>
        </w:tc>
        <w:tc>
          <w:tcPr>
            <w:tcW w:w="2411" w:type="dxa"/>
          </w:tcPr>
          <w:p w:rsidR="000331C9" w:rsidRDefault="00EA30C0">
            <w:pPr>
              <w:pStyle w:val="TableParagraph"/>
              <w:spacing w:line="230" w:lineRule="exact"/>
              <w:rPr>
                <w:sz w:val="20"/>
              </w:rPr>
            </w:pPr>
            <w:r>
              <w:rPr>
                <w:sz w:val="20"/>
              </w:rPr>
              <w:t>Servicio</w:t>
            </w:r>
            <w:r>
              <w:rPr>
                <w:spacing w:val="40"/>
                <w:sz w:val="20"/>
              </w:rPr>
              <w:t xml:space="preserve"> </w:t>
            </w:r>
            <w:r>
              <w:rPr>
                <w:sz w:val="20"/>
              </w:rPr>
              <w:t>de</w:t>
            </w:r>
            <w:r>
              <w:rPr>
                <w:spacing w:val="40"/>
                <w:sz w:val="20"/>
              </w:rPr>
              <w:t xml:space="preserve"> </w:t>
            </w:r>
            <w:r>
              <w:rPr>
                <w:sz w:val="20"/>
              </w:rPr>
              <w:t>Limpieza</w:t>
            </w:r>
            <w:r>
              <w:rPr>
                <w:spacing w:val="40"/>
                <w:sz w:val="20"/>
              </w:rPr>
              <w:t xml:space="preserve"> </w:t>
            </w:r>
            <w:r>
              <w:rPr>
                <w:sz w:val="20"/>
              </w:rPr>
              <w:t xml:space="preserve">y </w:t>
            </w:r>
            <w:r>
              <w:rPr>
                <w:spacing w:val="-2"/>
                <w:sz w:val="20"/>
              </w:rPr>
              <w:t>desinfección.</w:t>
            </w:r>
          </w:p>
        </w:tc>
        <w:tc>
          <w:tcPr>
            <w:tcW w:w="6522" w:type="dxa"/>
          </w:tcPr>
          <w:p w:rsidR="000331C9" w:rsidRDefault="00EA30C0">
            <w:pPr>
              <w:pStyle w:val="TableParagraph"/>
              <w:spacing w:line="230" w:lineRule="exact"/>
              <w:ind w:left="109"/>
              <w:rPr>
                <w:sz w:val="20"/>
              </w:rPr>
            </w:pPr>
            <w:r>
              <w:rPr>
                <w:sz w:val="20"/>
              </w:rPr>
              <w:t>Desinfección y limpieza de bienes</w:t>
            </w:r>
            <w:r>
              <w:rPr>
                <w:spacing w:val="-3"/>
                <w:sz w:val="20"/>
              </w:rPr>
              <w:t xml:space="preserve"> </w:t>
            </w:r>
            <w:r>
              <w:rPr>
                <w:sz w:val="20"/>
              </w:rPr>
              <w:t>muebles como son</w:t>
            </w:r>
            <w:r>
              <w:rPr>
                <w:spacing w:val="-4"/>
                <w:sz w:val="20"/>
              </w:rPr>
              <w:t xml:space="preserve"> </w:t>
            </w:r>
            <w:r>
              <w:rPr>
                <w:sz w:val="20"/>
              </w:rPr>
              <w:t>tinacos, aljibes y manejo de desechos peligrosos.</w:t>
            </w:r>
          </w:p>
        </w:tc>
      </w:tr>
      <w:tr w:rsidR="000331C9">
        <w:trPr>
          <w:trHeight w:val="460"/>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114"/>
              <w:ind w:left="5"/>
              <w:jc w:val="center"/>
              <w:rPr>
                <w:sz w:val="20"/>
              </w:rPr>
            </w:pPr>
            <w:r>
              <w:rPr>
                <w:spacing w:val="-5"/>
                <w:sz w:val="20"/>
              </w:rPr>
              <w:t>205</w:t>
            </w:r>
          </w:p>
        </w:tc>
        <w:tc>
          <w:tcPr>
            <w:tcW w:w="2411" w:type="dxa"/>
          </w:tcPr>
          <w:p w:rsidR="000331C9" w:rsidRDefault="00EA30C0">
            <w:pPr>
              <w:pStyle w:val="TableParagraph"/>
              <w:tabs>
                <w:tab w:val="left" w:pos="2083"/>
              </w:tabs>
              <w:spacing w:line="230" w:lineRule="exact"/>
              <w:ind w:right="92"/>
              <w:rPr>
                <w:sz w:val="20"/>
              </w:rPr>
            </w:pPr>
            <w:r>
              <w:rPr>
                <w:spacing w:val="-2"/>
                <w:sz w:val="20"/>
              </w:rPr>
              <w:t>Arrendamiento</w:t>
            </w:r>
            <w:r>
              <w:rPr>
                <w:sz w:val="20"/>
              </w:rPr>
              <w:tab/>
            </w:r>
            <w:r>
              <w:rPr>
                <w:spacing w:val="-6"/>
                <w:sz w:val="20"/>
              </w:rPr>
              <w:t xml:space="preserve">de </w:t>
            </w:r>
            <w:r>
              <w:rPr>
                <w:spacing w:val="-2"/>
                <w:sz w:val="20"/>
              </w:rPr>
              <w:t>Espectaculares</w:t>
            </w:r>
          </w:p>
        </w:tc>
        <w:tc>
          <w:tcPr>
            <w:tcW w:w="6522" w:type="dxa"/>
          </w:tcPr>
          <w:p w:rsidR="000331C9" w:rsidRDefault="00EA30C0">
            <w:pPr>
              <w:pStyle w:val="TableParagraph"/>
              <w:spacing w:line="229" w:lineRule="exact"/>
              <w:ind w:left="109"/>
              <w:rPr>
                <w:sz w:val="20"/>
              </w:rPr>
            </w:pPr>
            <w:r>
              <w:rPr>
                <w:sz w:val="20"/>
              </w:rPr>
              <w:t>Espectaculares</w:t>
            </w:r>
            <w:r>
              <w:rPr>
                <w:spacing w:val="-5"/>
                <w:sz w:val="20"/>
              </w:rPr>
              <w:t xml:space="preserve"> </w:t>
            </w:r>
            <w:r>
              <w:rPr>
                <w:sz w:val="20"/>
              </w:rPr>
              <w:t>en</w:t>
            </w:r>
            <w:r>
              <w:rPr>
                <w:spacing w:val="47"/>
                <w:sz w:val="20"/>
              </w:rPr>
              <w:t xml:space="preserve"> </w:t>
            </w:r>
            <w:r>
              <w:rPr>
                <w:sz w:val="20"/>
              </w:rPr>
              <w:t>pancartas</w:t>
            </w:r>
            <w:r>
              <w:rPr>
                <w:spacing w:val="44"/>
                <w:sz w:val="20"/>
              </w:rPr>
              <w:t xml:space="preserve"> </w:t>
            </w:r>
            <w:r>
              <w:rPr>
                <w:sz w:val="20"/>
              </w:rPr>
              <w:t>y</w:t>
            </w:r>
            <w:r>
              <w:rPr>
                <w:spacing w:val="-8"/>
                <w:sz w:val="20"/>
              </w:rPr>
              <w:t xml:space="preserve"> </w:t>
            </w:r>
            <w:r>
              <w:rPr>
                <w:sz w:val="20"/>
              </w:rPr>
              <w:t>otros</w:t>
            </w:r>
            <w:r>
              <w:rPr>
                <w:spacing w:val="-8"/>
                <w:sz w:val="20"/>
              </w:rPr>
              <w:t xml:space="preserve"> </w:t>
            </w:r>
            <w:r>
              <w:rPr>
                <w:sz w:val="20"/>
              </w:rPr>
              <w:t>medios</w:t>
            </w:r>
            <w:r>
              <w:rPr>
                <w:spacing w:val="-4"/>
                <w:sz w:val="20"/>
              </w:rPr>
              <w:t xml:space="preserve"> </w:t>
            </w:r>
            <w:r>
              <w:rPr>
                <w:sz w:val="20"/>
              </w:rPr>
              <w:t>de</w:t>
            </w:r>
            <w:r>
              <w:rPr>
                <w:spacing w:val="-4"/>
                <w:sz w:val="20"/>
              </w:rPr>
              <w:t xml:space="preserve"> </w:t>
            </w:r>
            <w:r>
              <w:rPr>
                <w:spacing w:val="-2"/>
                <w:sz w:val="20"/>
              </w:rPr>
              <w:t>difusión</w:t>
            </w:r>
          </w:p>
        </w:tc>
      </w:tr>
      <w:tr w:rsidR="000331C9">
        <w:trPr>
          <w:trHeight w:val="230"/>
        </w:trPr>
        <w:tc>
          <w:tcPr>
            <w:tcW w:w="427" w:type="dxa"/>
          </w:tcPr>
          <w:p w:rsidR="000331C9" w:rsidRDefault="000331C9">
            <w:pPr>
              <w:pStyle w:val="TableParagraph"/>
              <w:ind w:left="0"/>
              <w:rPr>
                <w:rFonts w:ascii="Times New Roman"/>
                <w:sz w:val="16"/>
              </w:rPr>
            </w:pPr>
          </w:p>
        </w:tc>
        <w:tc>
          <w:tcPr>
            <w:tcW w:w="711" w:type="dxa"/>
          </w:tcPr>
          <w:p w:rsidR="000331C9" w:rsidRDefault="00EA30C0">
            <w:pPr>
              <w:pStyle w:val="TableParagraph"/>
              <w:spacing w:line="210" w:lineRule="exact"/>
              <w:ind w:left="5"/>
              <w:jc w:val="center"/>
              <w:rPr>
                <w:sz w:val="20"/>
              </w:rPr>
            </w:pPr>
            <w:r>
              <w:rPr>
                <w:spacing w:val="-5"/>
                <w:sz w:val="20"/>
              </w:rPr>
              <w:t>206</w:t>
            </w:r>
          </w:p>
        </w:tc>
        <w:tc>
          <w:tcPr>
            <w:tcW w:w="2411" w:type="dxa"/>
          </w:tcPr>
          <w:p w:rsidR="000331C9" w:rsidRDefault="00EA30C0">
            <w:pPr>
              <w:pStyle w:val="TableParagraph"/>
              <w:spacing w:line="210" w:lineRule="exact"/>
              <w:rPr>
                <w:sz w:val="20"/>
              </w:rPr>
            </w:pPr>
            <w:r>
              <w:rPr>
                <w:sz w:val="20"/>
              </w:rPr>
              <w:t>Servicios</w:t>
            </w:r>
            <w:r>
              <w:rPr>
                <w:spacing w:val="-7"/>
                <w:sz w:val="20"/>
              </w:rPr>
              <w:t xml:space="preserve"> </w:t>
            </w:r>
            <w:r>
              <w:rPr>
                <w:sz w:val="20"/>
              </w:rPr>
              <w:t>de</w:t>
            </w:r>
            <w:r>
              <w:rPr>
                <w:spacing w:val="-6"/>
                <w:sz w:val="20"/>
              </w:rPr>
              <w:t xml:space="preserve"> </w:t>
            </w:r>
            <w:r>
              <w:rPr>
                <w:spacing w:val="-2"/>
                <w:sz w:val="20"/>
              </w:rPr>
              <w:t>evaluación.</w:t>
            </w:r>
          </w:p>
        </w:tc>
        <w:tc>
          <w:tcPr>
            <w:tcW w:w="6522" w:type="dxa"/>
          </w:tcPr>
          <w:p w:rsidR="000331C9" w:rsidRDefault="00EA30C0">
            <w:pPr>
              <w:pStyle w:val="TableParagraph"/>
              <w:spacing w:line="210" w:lineRule="exact"/>
              <w:ind w:left="109"/>
              <w:rPr>
                <w:sz w:val="20"/>
              </w:rPr>
            </w:pPr>
            <w:r>
              <w:rPr>
                <w:sz w:val="20"/>
              </w:rPr>
              <w:t>Aplicación</w:t>
            </w:r>
            <w:r>
              <w:rPr>
                <w:spacing w:val="-10"/>
                <w:sz w:val="20"/>
              </w:rPr>
              <w:t xml:space="preserve"> </w:t>
            </w:r>
            <w:r>
              <w:rPr>
                <w:sz w:val="20"/>
              </w:rPr>
              <w:t>de</w:t>
            </w:r>
            <w:r>
              <w:rPr>
                <w:spacing w:val="-10"/>
                <w:sz w:val="20"/>
              </w:rPr>
              <w:t xml:space="preserve"> </w:t>
            </w:r>
            <w:r>
              <w:rPr>
                <w:sz w:val="20"/>
              </w:rPr>
              <w:t>exámenes</w:t>
            </w:r>
            <w:r>
              <w:rPr>
                <w:spacing w:val="-8"/>
                <w:sz w:val="20"/>
              </w:rPr>
              <w:t xml:space="preserve"> </w:t>
            </w:r>
            <w:r>
              <w:rPr>
                <w:spacing w:val="-2"/>
                <w:sz w:val="20"/>
              </w:rPr>
              <w:t>toxicológicos.</w:t>
            </w:r>
          </w:p>
        </w:tc>
      </w:tr>
      <w:tr w:rsidR="000331C9">
        <w:trPr>
          <w:trHeight w:val="229"/>
        </w:trPr>
        <w:tc>
          <w:tcPr>
            <w:tcW w:w="427" w:type="dxa"/>
          </w:tcPr>
          <w:p w:rsidR="000331C9" w:rsidRDefault="000331C9">
            <w:pPr>
              <w:pStyle w:val="TableParagraph"/>
              <w:ind w:left="0"/>
              <w:rPr>
                <w:rFonts w:ascii="Times New Roman"/>
                <w:sz w:val="16"/>
              </w:rPr>
            </w:pPr>
          </w:p>
        </w:tc>
        <w:tc>
          <w:tcPr>
            <w:tcW w:w="711" w:type="dxa"/>
          </w:tcPr>
          <w:p w:rsidR="000331C9" w:rsidRDefault="00EA30C0">
            <w:pPr>
              <w:pStyle w:val="TableParagraph"/>
              <w:spacing w:line="210" w:lineRule="exact"/>
              <w:ind w:left="5"/>
              <w:jc w:val="center"/>
              <w:rPr>
                <w:sz w:val="20"/>
              </w:rPr>
            </w:pPr>
            <w:r>
              <w:rPr>
                <w:spacing w:val="-5"/>
                <w:sz w:val="20"/>
              </w:rPr>
              <w:t>207</w:t>
            </w:r>
          </w:p>
        </w:tc>
        <w:tc>
          <w:tcPr>
            <w:tcW w:w="2411" w:type="dxa"/>
          </w:tcPr>
          <w:p w:rsidR="000331C9" w:rsidRDefault="00EA30C0">
            <w:pPr>
              <w:pStyle w:val="TableParagraph"/>
              <w:spacing w:line="210" w:lineRule="exact"/>
              <w:rPr>
                <w:sz w:val="20"/>
              </w:rPr>
            </w:pPr>
            <w:r>
              <w:rPr>
                <w:sz w:val="20"/>
              </w:rPr>
              <w:t>Impresión</w:t>
            </w:r>
            <w:r>
              <w:rPr>
                <w:spacing w:val="-6"/>
                <w:sz w:val="20"/>
              </w:rPr>
              <w:t xml:space="preserve"> </w:t>
            </w:r>
            <w:r>
              <w:rPr>
                <w:sz w:val="20"/>
              </w:rPr>
              <w:t>de</w:t>
            </w:r>
            <w:r>
              <w:rPr>
                <w:spacing w:val="-6"/>
                <w:sz w:val="20"/>
              </w:rPr>
              <w:t xml:space="preserve"> </w:t>
            </w:r>
            <w:r>
              <w:rPr>
                <w:spacing w:val="-2"/>
                <w:sz w:val="20"/>
              </w:rPr>
              <w:t>Lonas.</w:t>
            </w:r>
          </w:p>
        </w:tc>
        <w:tc>
          <w:tcPr>
            <w:tcW w:w="6522" w:type="dxa"/>
          </w:tcPr>
          <w:p w:rsidR="000331C9" w:rsidRDefault="00EA30C0">
            <w:pPr>
              <w:pStyle w:val="TableParagraph"/>
              <w:spacing w:line="210" w:lineRule="exact"/>
              <w:ind w:left="109"/>
              <w:rPr>
                <w:sz w:val="20"/>
              </w:rPr>
            </w:pPr>
            <w:r>
              <w:rPr>
                <w:sz w:val="20"/>
              </w:rPr>
              <w:t>Vinil,</w:t>
            </w:r>
            <w:r>
              <w:rPr>
                <w:spacing w:val="-4"/>
                <w:sz w:val="20"/>
              </w:rPr>
              <w:t xml:space="preserve"> </w:t>
            </w:r>
            <w:r>
              <w:rPr>
                <w:sz w:val="20"/>
              </w:rPr>
              <w:t>manta</w:t>
            </w:r>
            <w:r>
              <w:rPr>
                <w:spacing w:val="-6"/>
                <w:sz w:val="20"/>
              </w:rPr>
              <w:t xml:space="preserve"> </w:t>
            </w:r>
            <w:r>
              <w:rPr>
                <w:sz w:val="20"/>
              </w:rPr>
              <w:t>o</w:t>
            </w:r>
            <w:r>
              <w:rPr>
                <w:spacing w:val="-6"/>
                <w:sz w:val="20"/>
              </w:rPr>
              <w:t xml:space="preserve"> </w:t>
            </w:r>
            <w:r>
              <w:rPr>
                <w:sz w:val="20"/>
              </w:rPr>
              <w:t>cualquier</w:t>
            </w:r>
            <w:r>
              <w:rPr>
                <w:spacing w:val="-5"/>
                <w:sz w:val="20"/>
              </w:rPr>
              <w:t xml:space="preserve"> </w:t>
            </w:r>
            <w:r>
              <w:rPr>
                <w:sz w:val="20"/>
              </w:rPr>
              <w:t>otro</w:t>
            </w:r>
            <w:r>
              <w:rPr>
                <w:spacing w:val="-5"/>
                <w:sz w:val="20"/>
              </w:rPr>
              <w:t xml:space="preserve"> </w:t>
            </w:r>
            <w:r>
              <w:rPr>
                <w:spacing w:val="-2"/>
                <w:sz w:val="20"/>
              </w:rPr>
              <w:t>material.</w:t>
            </w:r>
          </w:p>
        </w:tc>
      </w:tr>
      <w:tr w:rsidR="000331C9">
        <w:trPr>
          <w:trHeight w:val="691"/>
        </w:trPr>
        <w:tc>
          <w:tcPr>
            <w:tcW w:w="427" w:type="dxa"/>
          </w:tcPr>
          <w:p w:rsidR="000331C9" w:rsidRDefault="000331C9">
            <w:pPr>
              <w:pStyle w:val="TableParagraph"/>
              <w:ind w:left="0"/>
              <w:rPr>
                <w:rFonts w:ascii="Times New Roman"/>
                <w:sz w:val="18"/>
              </w:rPr>
            </w:pPr>
          </w:p>
        </w:tc>
        <w:tc>
          <w:tcPr>
            <w:tcW w:w="711" w:type="dxa"/>
          </w:tcPr>
          <w:p w:rsidR="000331C9" w:rsidRDefault="00EA30C0">
            <w:pPr>
              <w:pStyle w:val="TableParagraph"/>
              <w:spacing w:before="230"/>
              <w:ind w:left="5"/>
              <w:jc w:val="center"/>
              <w:rPr>
                <w:sz w:val="20"/>
              </w:rPr>
            </w:pPr>
            <w:r>
              <w:rPr>
                <w:spacing w:val="-5"/>
                <w:sz w:val="20"/>
              </w:rPr>
              <w:t>208</w:t>
            </w:r>
          </w:p>
        </w:tc>
        <w:tc>
          <w:tcPr>
            <w:tcW w:w="2411" w:type="dxa"/>
          </w:tcPr>
          <w:p w:rsidR="000331C9" w:rsidRDefault="00EA30C0">
            <w:pPr>
              <w:pStyle w:val="TableParagraph"/>
              <w:tabs>
                <w:tab w:val="left" w:pos="638"/>
                <w:tab w:val="left" w:pos="2015"/>
              </w:tabs>
              <w:ind w:right="93"/>
              <w:rPr>
                <w:sz w:val="20"/>
              </w:rPr>
            </w:pPr>
            <w:r>
              <w:rPr>
                <w:sz w:val="20"/>
              </w:rPr>
              <w:t>Servicio</w:t>
            </w:r>
            <w:r>
              <w:rPr>
                <w:spacing w:val="34"/>
                <w:sz w:val="20"/>
              </w:rPr>
              <w:t xml:space="preserve"> </w:t>
            </w:r>
            <w:r>
              <w:rPr>
                <w:sz w:val="20"/>
              </w:rPr>
              <w:t>de</w:t>
            </w:r>
            <w:r>
              <w:rPr>
                <w:spacing w:val="-12"/>
                <w:sz w:val="20"/>
              </w:rPr>
              <w:t xml:space="preserve"> </w:t>
            </w:r>
            <w:r>
              <w:rPr>
                <w:sz w:val="20"/>
              </w:rPr>
              <w:t xml:space="preserve">contratación </w:t>
            </w:r>
            <w:r>
              <w:rPr>
                <w:spacing w:val="-5"/>
                <w:sz w:val="20"/>
              </w:rPr>
              <w:t>de</w:t>
            </w:r>
            <w:r>
              <w:rPr>
                <w:sz w:val="20"/>
              </w:rPr>
              <w:tab/>
            </w:r>
            <w:r>
              <w:rPr>
                <w:spacing w:val="-2"/>
                <w:sz w:val="20"/>
              </w:rPr>
              <w:t>personal</w:t>
            </w:r>
            <w:r>
              <w:rPr>
                <w:sz w:val="20"/>
              </w:rPr>
              <w:tab/>
            </w:r>
            <w:r>
              <w:rPr>
                <w:spacing w:val="-5"/>
                <w:sz w:val="20"/>
              </w:rPr>
              <w:t>por</w:t>
            </w:r>
          </w:p>
          <w:p w:rsidR="000331C9" w:rsidRDefault="00EA30C0">
            <w:pPr>
              <w:pStyle w:val="TableParagraph"/>
              <w:spacing w:line="211" w:lineRule="exact"/>
              <w:rPr>
                <w:sz w:val="20"/>
              </w:rPr>
            </w:pPr>
            <w:proofErr w:type="spellStart"/>
            <w:r>
              <w:rPr>
                <w:spacing w:val="-2"/>
                <w:sz w:val="20"/>
              </w:rPr>
              <w:t>Outsourcing</w:t>
            </w:r>
            <w:proofErr w:type="spellEnd"/>
            <w:r>
              <w:rPr>
                <w:spacing w:val="-2"/>
                <w:sz w:val="20"/>
              </w:rPr>
              <w:t>.</w:t>
            </w:r>
          </w:p>
        </w:tc>
        <w:tc>
          <w:tcPr>
            <w:tcW w:w="6522" w:type="dxa"/>
          </w:tcPr>
          <w:p w:rsidR="000331C9" w:rsidRDefault="00EA30C0">
            <w:pPr>
              <w:pStyle w:val="TableParagraph"/>
              <w:spacing w:line="229" w:lineRule="exact"/>
              <w:ind w:left="109"/>
              <w:rPr>
                <w:sz w:val="20"/>
              </w:rPr>
            </w:pPr>
            <w:r>
              <w:rPr>
                <w:sz w:val="20"/>
              </w:rPr>
              <w:t>Contratación</w:t>
            </w:r>
            <w:r>
              <w:rPr>
                <w:spacing w:val="-9"/>
                <w:sz w:val="20"/>
              </w:rPr>
              <w:t xml:space="preserve"> </w:t>
            </w:r>
            <w:r>
              <w:rPr>
                <w:sz w:val="20"/>
              </w:rPr>
              <w:t>de</w:t>
            </w:r>
            <w:r>
              <w:rPr>
                <w:spacing w:val="-9"/>
                <w:sz w:val="20"/>
              </w:rPr>
              <w:t xml:space="preserve"> </w:t>
            </w:r>
            <w:r>
              <w:rPr>
                <w:sz w:val="20"/>
              </w:rPr>
              <w:t>personal</w:t>
            </w:r>
            <w:r>
              <w:rPr>
                <w:spacing w:val="39"/>
                <w:sz w:val="20"/>
              </w:rPr>
              <w:t xml:space="preserve"> </w:t>
            </w:r>
            <w:r>
              <w:rPr>
                <w:sz w:val="20"/>
              </w:rPr>
              <w:t>por</w:t>
            </w:r>
            <w:r>
              <w:rPr>
                <w:spacing w:val="-8"/>
                <w:sz w:val="20"/>
              </w:rPr>
              <w:t xml:space="preserve"> </w:t>
            </w:r>
            <w:r>
              <w:rPr>
                <w:sz w:val="20"/>
              </w:rPr>
              <w:t>honorarios,</w:t>
            </w:r>
            <w:r>
              <w:rPr>
                <w:spacing w:val="-7"/>
                <w:sz w:val="20"/>
              </w:rPr>
              <w:t xml:space="preserve"> </w:t>
            </w:r>
            <w:r>
              <w:rPr>
                <w:sz w:val="20"/>
              </w:rPr>
              <w:t>comisiones,</w:t>
            </w:r>
            <w:r>
              <w:rPr>
                <w:spacing w:val="-10"/>
                <w:sz w:val="20"/>
              </w:rPr>
              <w:t xml:space="preserve"> </w:t>
            </w:r>
            <w:r>
              <w:rPr>
                <w:spacing w:val="-4"/>
                <w:sz w:val="20"/>
              </w:rPr>
              <w:t>etc.</w:t>
            </w:r>
          </w:p>
        </w:tc>
      </w:tr>
    </w:tbl>
    <w:p w:rsidR="000331C9" w:rsidRDefault="00EA30C0">
      <w:pPr>
        <w:pStyle w:val="Textoindependiente"/>
        <w:spacing w:before="228"/>
        <w:ind w:left="547" w:right="401"/>
        <w:jc w:val="both"/>
      </w:pPr>
      <w:r>
        <w:t>En</w:t>
      </w:r>
      <w:r>
        <w:rPr>
          <w:spacing w:val="-14"/>
        </w:rPr>
        <w:t xml:space="preserve"> </w:t>
      </w:r>
      <w:r>
        <w:t>este</w:t>
      </w:r>
      <w:r>
        <w:rPr>
          <w:spacing w:val="-14"/>
        </w:rPr>
        <w:t xml:space="preserve"> </w:t>
      </w:r>
      <w:r>
        <w:t>mismo</w:t>
      </w:r>
      <w:r>
        <w:rPr>
          <w:spacing w:val="-14"/>
        </w:rPr>
        <w:t xml:space="preserve"> </w:t>
      </w:r>
      <w:r>
        <w:t>tenor</w:t>
      </w:r>
      <w:r>
        <w:rPr>
          <w:spacing w:val="-9"/>
        </w:rPr>
        <w:t xml:space="preserve"> </w:t>
      </w:r>
      <w:r>
        <w:t>y</w:t>
      </w:r>
      <w:r>
        <w:rPr>
          <w:spacing w:val="-9"/>
        </w:rPr>
        <w:t xml:space="preserve"> </w:t>
      </w:r>
      <w:r>
        <w:t>bajo</w:t>
      </w:r>
      <w:r>
        <w:rPr>
          <w:spacing w:val="-11"/>
        </w:rPr>
        <w:t xml:space="preserve"> </w:t>
      </w:r>
      <w:r>
        <w:t>esa</w:t>
      </w:r>
      <w:r>
        <w:rPr>
          <w:spacing w:val="-11"/>
        </w:rPr>
        <w:t xml:space="preserve"> </w:t>
      </w:r>
      <w:r>
        <w:t>misma</w:t>
      </w:r>
      <w:r>
        <w:rPr>
          <w:spacing w:val="-14"/>
        </w:rPr>
        <w:t xml:space="preserve"> </w:t>
      </w:r>
      <w:r>
        <w:t>primicia</w:t>
      </w:r>
      <w:r>
        <w:rPr>
          <w:spacing w:val="-11"/>
        </w:rPr>
        <w:t xml:space="preserve"> </w:t>
      </w:r>
      <w:r>
        <w:t>de</w:t>
      </w:r>
      <w:r>
        <w:rPr>
          <w:spacing w:val="-11"/>
        </w:rPr>
        <w:t xml:space="preserve"> </w:t>
      </w:r>
      <w:r>
        <w:t>la</w:t>
      </w:r>
      <w:r>
        <w:rPr>
          <w:spacing w:val="-11"/>
        </w:rPr>
        <w:t xml:space="preserve"> </w:t>
      </w:r>
      <w:r>
        <w:t>protesta,</w:t>
      </w:r>
      <w:r>
        <w:rPr>
          <w:spacing w:val="-8"/>
        </w:rPr>
        <w:t xml:space="preserve"> </w:t>
      </w:r>
      <w:r>
        <w:t>hago</w:t>
      </w:r>
      <w:r>
        <w:rPr>
          <w:spacing w:val="-11"/>
        </w:rPr>
        <w:t xml:space="preserve"> </w:t>
      </w:r>
      <w:r>
        <w:t>saber</w:t>
      </w:r>
      <w:r>
        <w:rPr>
          <w:spacing w:val="-9"/>
        </w:rPr>
        <w:t xml:space="preserve"> </w:t>
      </w:r>
      <w:r>
        <w:t>que</w:t>
      </w:r>
      <w:r>
        <w:rPr>
          <w:spacing w:val="-11"/>
        </w:rPr>
        <w:t xml:space="preserve"> </w:t>
      </w:r>
      <w:r>
        <w:t>mi</w:t>
      </w:r>
      <w:r>
        <w:rPr>
          <w:spacing w:val="-11"/>
        </w:rPr>
        <w:t xml:space="preserve"> </w:t>
      </w:r>
      <w:r>
        <w:t>representada(o)</w:t>
      </w:r>
      <w:r>
        <w:rPr>
          <w:spacing w:val="-9"/>
        </w:rPr>
        <w:t xml:space="preserve"> </w:t>
      </w:r>
      <w:r>
        <w:t>y/o</w:t>
      </w:r>
      <w:r>
        <w:rPr>
          <w:spacing w:val="-14"/>
        </w:rPr>
        <w:t xml:space="preserve"> </w:t>
      </w:r>
      <w:r>
        <w:t>sus</w:t>
      </w:r>
      <w:r>
        <w:rPr>
          <w:spacing w:val="-6"/>
        </w:rPr>
        <w:t xml:space="preserve"> </w:t>
      </w:r>
      <w:r>
        <w:t>socios no</w:t>
      </w:r>
      <w:r>
        <w:rPr>
          <w:spacing w:val="-2"/>
        </w:rPr>
        <w:t xml:space="preserve"> </w:t>
      </w:r>
      <w:r>
        <w:t>tienen</w:t>
      </w:r>
      <w:r>
        <w:rPr>
          <w:spacing w:val="-2"/>
        </w:rPr>
        <w:t xml:space="preserve"> </w:t>
      </w:r>
      <w:r>
        <w:t>ninguna</w:t>
      </w:r>
      <w:r>
        <w:rPr>
          <w:spacing w:val="-2"/>
        </w:rPr>
        <w:t xml:space="preserve"> </w:t>
      </w:r>
      <w:r>
        <w:t>demanda, queja, juicio</w:t>
      </w:r>
      <w:r>
        <w:rPr>
          <w:spacing w:val="-2"/>
        </w:rPr>
        <w:t xml:space="preserve"> </w:t>
      </w:r>
      <w:r>
        <w:t>recurso</w:t>
      </w:r>
      <w:r>
        <w:rPr>
          <w:spacing w:val="-2"/>
        </w:rPr>
        <w:t xml:space="preserve"> </w:t>
      </w:r>
      <w:r>
        <w:t>o</w:t>
      </w:r>
      <w:r>
        <w:rPr>
          <w:spacing w:val="-2"/>
        </w:rPr>
        <w:t xml:space="preserve"> </w:t>
      </w:r>
      <w:r>
        <w:t>cualquier</w:t>
      </w:r>
      <w:r>
        <w:rPr>
          <w:spacing w:val="-1"/>
        </w:rPr>
        <w:t xml:space="preserve"> </w:t>
      </w:r>
      <w:r>
        <w:t>otro</w:t>
      </w:r>
      <w:r>
        <w:rPr>
          <w:spacing w:val="-2"/>
        </w:rPr>
        <w:t xml:space="preserve"> </w:t>
      </w:r>
      <w:r>
        <w:t>asunto por</w:t>
      </w:r>
      <w:r>
        <w:rPr>
          <w:spacing w:val="-1"/>
        </w:rPr>
        <w:t xml:space="preserve"> </w:t>
      </w:r>
      <w:r>
        <w:t>la</w:t>
      </w:r>
      <w:r>
        <w:rPr>
          <w:spacing w:val="-2"/>
        </w:rPr>
        <w:t xml:space="preserve"> </w:t>
      </w:r>
      <w:r>
        <w:t>vía</w:t>
      </w:r>
      <w:r>
        <w:rPr>
          <w:spacing w:val="-2"/>
        </w:rPr>
        <w:t xml:space="preserve"> </w:t>
      </w:r>
      <w:r>
        <w:t>legal, judicial</w:t>
      </w:r>
      <w:r>
        <w:rPr>
          <w:spacing w:val="-2"/>
        </w:rPr>
        <w:t xml:space="preserve"> </w:t>
      </w:r>
      <w:r>
        <w:t>administrativa en</w:t>
      </w:r>
      <w:r>
        <w:rPr>
          <w:spacing w:val="-1"/>
        </w:rPr>
        <w:t xml:space="preserve"> </w:t>
      </w:r>
      <w:r>
        <w:t>materia</w:t>
      </w:r>
      <w:r>
        <w:rPr>
          <w:spacing w:val="-1"/>
        </w:rPr>
        <w:t xml:space="preserve"> </w:t>
      </w:r>
      <w:r>
        <w:t>de</w:t>
      </w:r>
      <w:r>
        <w:rPr>
          <w:spacing w:val="-1"/>
        </w:rPr>
        <w:t xml:space="preserve"> </w:t>
      </w:r>
      <w:r>
        <w:t>Adquisiciones en</w:t>
      </w:r>
      <w:r>
        <w:rPr>
          <w:spacing w:val="-1"/>
        </w:rPr>
        <w:t xml:space="preserve"> </w:t>
      </w:r>
      <w:r>
        <w:t>el</w:t>
      </w:r>
      <w:r>
        <w:rPr>
          <w:spacing w:val="-1"/>
        </w:rPr>
        <w:t xml:space="preserve"> </w:t>
      </w:r>
      <w:r>
        <w:t>ámbito</w:t>
      </w:r>
      <w:r>
        <w:rPr>
          <w:spacing w:val="-1"/>
        </w:rPr>
        <w:t xml:space="preserve"> </w:t>
      </w:r>
      <w:r>
        <w:t>Estatal</w:t>
      </w:r>
      <w:r>
        <w:rPr>
          <w:spacing w:val="-1"/>
        </w:rPr>
        <w:t xml:space="preserve"> </w:t>
      </w:r>
      <w:r>
        <w:t>o</w:t>
      </w:r>
      <w:r>
        <w:rPr>
          <w:spacing w:val="-1"/>
        </w:rPr>
        <w:t xml:space="preserve"> </w:t>
      </w:r>
      <w:r>
        <w:t>Federal</w:t>
      </w:r>
      <w:r>
        <w:rPr>
          <w:spacing w:val="-1"/>
        </w:rPr>
        <w:t xml:space="preserve"> </w:t>
      </w:r>
      <w:r>
        <w:t>en</w:t>
      </w:r>
      <w:r>
        <w:rPr>
          <w:spacing w:val="-1"/>
        </w:rPr>
        <w:t xml:space="preserve"> </w:t>
      </w:r>
      <w:r>
        <w:t>contra</w:t>
      </w:r>
      <w:r>
        <w:rPr>
          <w:spacing w:val="-1"/>
        </w:rPr>
        <w:t xml:space="preserve"> </w:t>
      </w:r>
      <w:r>
        <w:t>del</w:t>
      </w:r>
      <w:r>
        <w:rPr>
          <w:spacing w:val="-1"/>
        </w:rPr>
        <w:t xml:space="preserve"> </w:t>
      </w:r>
      <w:r>
        <w:t>Poder Ejecutivo, la</w:t>
      </w:r>
      <w:r>
        <w:rPr>
          <w:spacing w:val="-1"/>
        </w:rPr>
        <w:t xml:space="preserve"> </w:t>
      </w:r>
      <w:r>
        <w:t>Dirección</w:t>
      </w:r>
      <w:r>
        <w:rPr>
          <w:spacing w:val="-1"/>
        </w:rPr>
        <w:t xml:space="preserve"> </w:t>
      </w:r>
      <w:r>
        <w:t>General de Adquisiciones, la Oficialía Mayor Del Estado de San Luis Potosí del Poder Ejecutivo,</w:t>
      </w:r>
      <w:r>
        <w:rPr>
          <w:spacing w:val="40"/>
        </w:rPr>
        <w:t xml:space="preserve"> </w:t>
      </w:r>
      <w:r>
        <w:t xml:space="preserve">el Comité de Adquisiciones Arrendamientos y Servicios del Poder Ejecutivo o contra de cualquier organismo de la Administración Pública Estatal que se encuentren contemplados en el Artículo 1, </w:t>
      </w:r>
      <w:proofErr w:type="spellStart"/>
      <w:r>
        <w:t>Fracc</w:t>
      </w:r>
      <w:proofErr w:type="spellEnd"/>
      <w:r>
        <w:t>. II de la Ley de Adquisiciones del Estado de San Luis Potosí.</w:t>
      </w:r>
    </w:p>
    <w:p w:rsidR="000331C9" w:rsidRDefault="000331C9">
      <w:pPr>
        <w:pStyle w:val="Textoindependiente"/>
        <w:spacing w:before="3"/>
      </w:pPr>
    </w:p>
    <w:p w:rsidR="000331C9" w:rsidRDefault="00EA30C0">
      <w:pPr>
        <w:pStyle w:val="Textoindependiente"/>
        <w:ind w:left="547" w:right="402"/>
        <w:jc w:val="both"/>
      </w:pPr>
      <w:r>
        <w:t xml:space="preserve">Bajo protesta de decir verdad, manifiesto que los datos contenidos en este documento y los entregados son ciertos y me comprometo a entregar la información tal como copia de la declaración fiscal anual y estados financieros actualizados por cada ejercicio fiscal para efecto de seguir perteneciendo al Padrón Único de </w:t>
      </w:r>
      <w:r>
        <w:rPr>
          <w:spacing w:val="-2"/>
        </w:rPr>
        <w:t>Proveedores de</w:t>
      </w:r>
      <w:r>
        <w:rPr>
          <w:spacing w:val="-4"/>
        </w:rPr>
        <w:t xml:space="preserve"> </w:t>
      </w:r>
      <w:r>
        <w:rPr>
          <w:spacing w:val="-2"/>
        </w:rPr>
        <w:t>la</w:t>
      </w:r>
      <w:r>
        <w:rPr>
          <w:spacing w:val="-4"/>
        </w:rPr>
        <w:t xml:space="preserve"> </w:t>
      </w:r>
      <w:r>
        <w:rPr>
          <w:spacing w:val="-2"/>
        </w:rPr>
        <w:t>Administración</w:t>
      </w:r>
      <w:r>
        <w:rPr>
          <w:spacing w:val="-4"/>
        </w:rPr>
        <w:t xml:space="preserve"> </w:t>
      </w:r>
      <w:r>
        <w:rPr>
          <w:spacing w:val="-2"/>
        </w:rPr>
        <w:t>Estatal</w:t>
      </w:r>
      <w:r>
        <w:rPr>
          <w:spacing w:val="-4"/>
        </w:rPr>
        <w:t xml:space="preserve"> </w:t>
      </w:r>
      <w:r>
        <w:rPr>
          <w:spacing w:val="-2"/>
        </w:rPr>
        <w:t>y ser</w:t>
      </w:r>
      <w:r>
        <w:rPr>
          <w:spacing w:val="-8"/>
        </w:rPr>
        <w:t xml:space="preserve"> </w:t>
      </w:r>
      <w:r>
        <w:rPr>
          <w:spacing w:val="-2"/>
        </w:rPr>
        <w:t>considerado</w:t>
      </w:r>
      <w:r>
        <w:rPr>
          <w:spacing w:val="-4"/>
        </w:rPr>
        <w:t xml:space="preserve"> </w:t>
      </w:r>
      <w:r>
        <w:rPr>
          <w:spacing w:val="-2"/>
        </w:rPr>
        <w:t>como</w:t>
      </w:r>
      <w:r>
        <w:rPr>
          <w:spacing w:val="-4"/>
        </w:rPr>
        <w:t xml:space="preserve"> </w:t>
      </w:r>
      <w:r>
        <w:rPr>
          <w:spacing w:val="-2"/>
        </w:rPr>
        <w:t>activo, caso</w:t>
      </w:r>
      <w:r>
        <w:rPr>
          <w:spacing w:val="-4"/>
        </w:rPr>
        <w:t xml:space="preserve"> </w:t>
      </w:r>
      <w:r>
        <w:rPr>
          <w:spacing w:val="-2"/>
        </w:rPr>
        <w:t>contrario</w:t>
      </w:r>
      <w:r>
        <w:rPr>
          <w:spacing w:val="-4"/>
        </w:rPr>
        <w:t xml:space="preserve"> </w:t>
      </w:r>
      <w:r>
        <w:rPr>
          <w:spacing w:val="-2"/>
        </w:rPr>
        <w:t>acepto</w:t>
      </w:r>
      <w:r>
        <w:rPr>
          <w:spacing w:val="-4"/>
        </w:rPr>
        <w:t xml:space="preserve"> </w:t>
      </w:r>
      <w:r>
        <w:rPr>
          <w:spacing w:val="-2"/>
        </w:rPr>
        <w:t>que</w:t>
      </w:r>
      <w:r>
        <w:rPr>
          <w:spacing w:val="-4"/>
        </w:rPr>
        <w:t xml:space="preserve"> </w:t>
      </w:r>
      <w:r>
        <w:rPr>
          <w:spacing w:val="-2"/>
        </w:rPr>
        <w:t>se</w:t>
      </w:r>
      <w:r>
        <w:rPr>
          <w:spacing w:val="-4"/>
        </w:rPr>
        <w:t xml:space="preserve"> </w:t>
      </w:r>
      <w:r>
        <w:rPr>
          <w:spacing w:val="-2"/>
        </w:rPr>
        <w:t xml:space="preserve">procederá </w:t>
      </w:r>
      <w:r>
        <w:t>a darme de baja del mismo.</w:t>
      </w:r>
    </w:p>
    <w:p w:rsidR="000331C9" w:rsidRDefault="000331C9">
      <w:pPr>
        <w:pStyle w:val="Textoindependiente"/>
        <w:spacing w:before="229"/>
      </w:pPr>
    </w:p>
    <w:p w:rsidR="000331C9" w:rsidRDefault="00EA30C0">
      <w:pPr>
        <w:pStyle w:val="Ttulo2"/>
        <w:ind w:left="0" w:right="189"/>
        <w:jc w:val="center"/>
        <w:rPr>
          <w:rFonts w:ascii="Arial"/>
        </w:rPr>
      </w:pPr>
      <w:r>
        <w:rPr>
          <w:rFonts w:ascii="Arial"/>
        </w:rPr>
        <w:t>PROTESTO</w:t>
      </w:r>
      <w:r>
        <w:rPr>
          <w:rFonts w:ascii="Arial"/>
          <w:spacing w:val="-5"/>
        </w:rPr>
        <w:t xml:space="preserve"> </w:t>
      </w:r>
      <w:r>
        <w:rPr>
          <w:rFonts w:ascii="Arial"/>
        </w:rPr>
        <w:t>MIS</w:t>
      </w:r>
      <w:r>
        <w:rPr>
          <w:rFonts w:ascii="Arial"/>
          <w:spacing w:val="-4"/>
        </w:rPr>
        <w:t xml:space="preserve"> </w:t>
      </w:r>
      <w:r>
        <w:rPr>
          <w:rFonts w:ascii="Arial"/>
          <w:spacing w:val="-2"/>
        </w:rPr>
        <w:t>RESPETOS</w:t>
      </w:r>
    </w:p>
    <w:p w:rsidR="000331C9" w:rsidRDefault="000331C9">
      <w:pPr>
        <w:pStyle w:val="Textoindependiente"/>
        <w:spacing w:before="161"/>
        <w:rPr>
          <w:rFonts w:ascii="Arial"/>
          <w:b/>
          <w:sz w:val="22"/>
        </w:rPr>
      </w:pPr>
    </w:p>
    <w:p w:rsidR="000331C9" w:rsidRDefault="00EA30C0">
      <w:pPr>
        <w:pStyle w:val="Textoindependiente"/>
        <w:tabs>
          <w:tab w:val="left" w:pos="4789"/>
          <w:tab w:val="left" w:pos="6872"/>
          <w:tab w:val="left" w:pos="8141"/>
        </w:tabs>
        <w:ind w:left="1700"/>
      </w:pPr>
      <w:r>
        <w:t>San</w:t>
      </w:r>
      <w:r>
        <w:rPr>
          <w:spacing w:val="-2"/>
        </w:rPr>
        <w:t xml:space="preserve"> </w:t>
      </w:r>
      <w:r>
        <w:t>Luis</w:t>
      </w:r>
      <w:r>
        <w:rPr>
          <w:spacing w:val="-1"/>
        </w:rPr>
        <w:t xml:space="preserve"> </w:t>
      </w:r>
      <w:proofErr w:type="spellStart"/>
      <w:r>
        <w:t>Potosi</w:t>
      </w:r>
      <w:proofErr w:type="spellEnd"/>
      <w:r>
        <w:t>,</w:t>
      </w:r>
      <w:r>
        <w:rPr>
          <w:spacing w:val="-4"/>
        </w:rPr>
        <w:t xml:space="preserve"> </w:t>
      </w:r>
      <w:r>
        <w:t>S.L.P.,</w:t>
      </w:r>
      <w:r>
        <w:rPr>
          <w:spacing w:val="-4"/>
        </w:rPr>
        <w:t xml:space="preserve"> </w:t>
      </w:r>
      <w:r>
        <w:t>al</w:t>
      </w:r>
      <w:r>
        <w:rPr>
          <w:spacing w:val="-2"/>
        </w:rPr>
        <w:t xml:space="preserve"> </w:t>
      </w:r>
      <w:r>
        <w:t>día</w:t>
      </w:r>
      <w:r>
        <w:rPr>
          <w:spacing w:val="-2"/>
        </w:rPr>
        <w:t xml:space="preserve"> </w:t>
      </w:r>
      <w:r>
        <w:rPr>
          <w:u w:val="single"/>
        </w:rPr>
        <w:tab/>
      </w:r>
      <w:r>
        <w:t>del mes</w:t>
      </w:r>
      <w:r>
        <w:rPr>
          <w:spacing w:val="-1"/>
        </w:rPr>
        <w:t xml:space="preserve"> </w:t>
      </w:r>
      <w:r>
        <w:t xml:space="preserve">de </w:t>
      </w:r>
      <w:r>
        <w:rPr>
          <w:u w:val="single"/>
        </w:rPr>
        <w:tab/>
      </w:r>
      <w:r>
        <w:t xml:space="preserve">del año </w:t>
      </w:r>
      <w:r>
        <w:rPr>
          <w:u w:val="single"/>
        </w:rPr>
        <w:tab/>
      </w:r>
      <w:r>
        <w:rPr>
          <w:spacing w:val="-10"/>
        </w:rPr>
        <w:t>.</w:t>
      </w:r>
    </w:p>
    <w:p w:rsidR="000331C9" w:rsidRDefault="000331C9">
      <w:pPr>
        <w:pStyle w:val="Textoindependiente"/>
      </w:pPr>
    </w:p>
    <w:p w:rsidR="000331C9" w:rsidRDefault="000331C9">
      <w:pPr>
        <w:pStyle w:val="Textoindependiente"/>
      </w:pPr>
    </w:p>
    <w:p w:rsidR="000331C9" w:rsidRDefault="00EA30C0">
      <w:pPr>
        <w:pStyle w:val="Textoindependiente"/>
        <w:spacing w:before="208"/>
      </w:pPr>
      <w:r>
        <w:rPr>
          <w:noProof/>
          <w:lang w:val="es-MX" w:eastAsia="es-MX"/>
        </w:rPr>
        <mc:AlternateContent>
          <mc:Choice Requires="wps">
            <w:drawing>
              <wp:anchor distT="0" distB="0" distL="0" distR="0" simplePos="0" relativeHeight="487591936" behindDoc="1" locked="0" layoutInCell="1" allowOverlap="1">
                <wp:simplePos x="0" y="0"/>
                <wp:positionH relativeFrom="page">
                  <wp:posOffset>969568</wp:posOffset>
                </wp:positionH>
                <wp:positionV relativeFrom="paragraph">
                  <wp:posOffset>293734</wp:posOffset>
                </wp:positionV>
                <wp:extent cx="5714365" cy="635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4365" cy="6350"/>
                        </a:xfrm>
                        <a:custGeom>
                          <a:avLst/>
                          <a:gdLst/>
                          <a:ahLst/>
                          <a:cxnLst/>
                          <a:rect l="l" t="t" r="r" b="b"/>
                          <a:pathLst>
                            <a:path w="5714365" h="6350">
                              <a:moveTo>
                                <a:pt x="5714365" y="0"/>
                              </a:moveTo>
                              <a:lnTo>
                                <a:pt x="0" y="0"/>
                              </a:lnTo>
                              <a:lnTo>
                                <a:pt x="0" y="6096"/>
                              </a:lnTo>
                              <a:lnTo>
                                <a:pt x="5714365" y="6096"/>
                              </a:lnTo>
                              <a:lnTo>
                                <a:pt x="57143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20C265" id="Graphic 47" o:spid="_x0000_s1026" style="position:absolute;margin-left:76.35pt;margin-top:23.15pt;width:449.9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57143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YXbMwIAAOMEAAAOAAAAZHJzL2Uyb0RvYy54bWysVE1v2zAMvQ/YfxB0X5y0TdoZcYqhRYsB&#10;RVegGXZWZDk2JouaqMTOvx8lW6m3nTYsB5kSn6j3+JH1bd9qdlQOGzAFX8zmnCkjoWzMvuBftw8f&#10;bjhDL0wpNBhV8JNCfrt5/27d2VxdQA26VI5REIN5Zwtee2/zLENZq1bgDKwy5KzAtcLT1u2z0omO&#10;orc6u5jPV1kHrrQOpEKk0/vByTcxflUp6b9UFSrPdMGJm4+ri+surNlmLfK9E7Zu5EhD/AOLVjSG&#10;Hj2HuhdesINr/gjVNtIBQuVnEtoMqqqRKmogNYv5b2pea2FV1ELJQXtOE/6/sPL5+OJYUxb86poz&#10;I1qq0eOYDjqh9HQWc0K92hcXBKJ9AvkdyZH94gkbHDF95dqAJXmsj7k+nXOtes8kHS6vF1eXqyVn&#10;knyry2UsRSbydFce0D8qiHHE8Qn9UKkyWaJOluxNMh3VO1Rax0p7zqjSjjOq9G6otBU+3Avkgsm6&#10;CZF65BGcLRzVFiLMBwlntkkIMX3DaDPFUptNUMmXvjbGGzCr+cdV4EXBkjt9B9j02b8Cp2ymcFID&#10;quGloDs+ec4FPT/NNoJuyodG6yAf3X53px07ijBA8TcynsBiJwzFD22wg/JETdVRGxUcfxyEU5zp&#10;z4baNoxgMlwydslwXt9BHNSYeYd+238TzjJLZsE99c4zpKEQeWoL4h8AAzbcNPDp4KFqQs9EbgOj&#10;cUOTFPWPUx9GdbqPqLf/ps1PAAAA//8DAFBLAwQUAAYACAAAACEAwlEQmd4AAAAKAQAADwAAAGRy&#10;cy9kb3ducmV2LnhtbEyPTU/DMAyG70j8h8hIXNCW0q3dVJpOExLXCQbcs9b9EIlTmqzt+PV4Jzi+&#10;9qPXj/PdbI0YcfCdIwWPywgEUumqjhoFH+8viy0IHzRV2jhCBRf0sCtub3KdVW6iNxyPoRFcQj7T&#10;CtoQ+kxKX7ZotV+6Hol3tRusDhyHRlaDnrjcGhlHUSqt7ogvtLrH5xbLr+PZKqi/H5JyTz+fB1qj&#10;eb0c6s5Po1L3d/P+CUTAOfzBcNVndSjY6eTOVHlhOCfxhlEF63QF4gpESZyCOPFkswJZ5PL/C8Uv&#10;AAAA//8DAFBLAQItABQABgAIAAAAIQC2gziS/gAAAOEBAAATAAAAAAAAAAAAAAAAAAAAAABbQ29u&#10;dGVudF9UeXBlc10ueG1sUEsBAi0AFAAGAAgAAAAhADj9If/WAAAAlAEAAAsAAAAAAAAAAAAAAAAA&#10;LwEAAF9yZWxzLy5yZWxzUEsBAi0AFAAGAAgAAAAhAENZhdszAgAA4wQAAA4AAAAAAAAAAAAAAAAA&#10;LgIAAGRycy9lMm9Eb2MueG1sUEsBAi0AFAAGAAgAAAAhAMJREJneAAAACgEAAA8AAAAAAAAAAAAA&#10;AAAAjQQAAGRycy9kb3ducmV2LnhtbFBLBQYAAAAABAAEAPMAAACYBQAAAAA=&#10;" path="m5714365,l,,,6096r5714365,l5714365,xe" fillcolor="black" stroked="f">
                <v:path arrowok="t"/>
                <w10:wrap type="topAndBottom" anchorx="page"/>
              </v:shape>
            </w:pict>
          </mc:Fallback>
        </mc:AlternateContent>
      </w:r>
    </w:p>
    <w:p w:rsidR="000331C9" w:rsidRDefault="00EA30C0">
      <w:pPr>
        <w:pStyle w:val="Textoindependiente"/>
        <w:spacing w:before="19" w:line="230" w:lineRule="exact"/>
        <w:ind w:left="3" w:right="189"/>
        <w:jc w:val="center"/>
        <w:rPr>
          <w:spacing w:val="-2"/>
        </w:rPr>
      </w:pPr>
      <w:r>
        <w:t>Nombre</w:t>
      </w:r>
      <w:r>
        <w:rPr>
          <w:spacing w:val="-4"/>
        </w:rPr>
        <w:t xml:space="preserve"> </w:t>
      </w:r>
      <w:r>
        <w:t>y</w:t>
      </w:r>
      <w:r>
        <w:rPr>
          <w:spacing w:val="-3"/>
        </w:rPr>
        <w:t xml:space="preserve"> </w:t>
      </w:r>
      <w:r>
        <w:t>firma</w:t>
      </w:r>
      <w:r>
        <w:rPr>
          <w:spacing w:val="-9"/>
        </w:rPr>
        <w:t xml:space="preserve"> </w:t>
      </w:r>
      <w:r>
        <w:t>del</w:t>
      </w:r>
      <w:r>
        <w:rPr>
          <w:spacing w:val="-3"/>
        </w:rPr>
        <w:t xml:space="preserve"> </w:t>
      </w:r>
      <w:r>
        <w:rPr>
          <w:spacing w:val="-2"/>
        </w:rPr>
        <w:t>Proveedor</w:t>
      </w:r>
    </w:p>
    <w:p w:rsidR="00A36B76" w:rsidRDefault="00A36B76">
      <w:pPr>
        <w:pStyle w:val="Textoindependiente"/>
        <w:spacing w:before="19" w:line="230" w:lineRule="exact"/>
        <w:ind w:left="3" w:right="189"/>
        <w:jc w:val="center"/>
      </w:pPr>
    </w:p>
    <w:p w:rsidR="000331C9" w:rsidRPr="00A36B76" w:rsidRDefault="00EA30C0">
      <w:pPr>
        <w:ind w:left="835" w:right="1023"/>
        <w:jc w:val="both"/>
        <w:rPr>
          <w:rFonts w:ascii="Arial" w:hAnsi="Arial"/>
          <w:i/>
          <w:sz w:val="14"/>
          <w:szCs w:val="14"/>
        </w:rPr>
      </w:pPr>
      <w:r w:rsidRPr="00A36B76">
        <w:rPr>
          <w:rFonts w:ascii="Arial" w:hAnsi="Arial"/>
          <w:i/>
          <w:sz w:val="14"/>
          <w:szCs w:val="14"/>
        </w:rPr>
        <w:t>La</w:t>
      </w:r>
      <w:r w:rsidRPr="00A36B76">
        <w:rPr>
          <w:rFonts w:ascii="Arial" w:hAnsi="Arial"/>
          <w:i/>
          <w:spacing w:val="-6"/>
          <w:sz w:val="14"/>
          <w:szCs w:val="14"/>
        </w:rPr>
        <w:t xml:space="preserve"> </w:t>
      </w:r>
      <w:r w:rsidRPr="00A36B76">
        <w:rPr>
          <w:rFonts w:ascii="Arial" w:hAnsi="Arial"/>
          <w:i/>
          <w:sz w:val="14"/>
          <w:szCs w:val="14"/>
        </w:rPr>
        <w:t>Oficialía</w:t>
      </w:r>
      <w:r w:rsidRPr="00A36B76">
        <w:rPr>
          <w:rFonts w:ascii="Arial" w:hAnsi="Arial"/>
          <w:i/>
          <w:spacing w:val="-2"/>
          <w:sz w:val="14"/>
          <w:szCs w:val="14"/>
        </w:rPr>
        <w:t xml:space="preserve"> </w:t>
      </w:r>
      <w:r w:rsidRPr="00A36B76">
        <w:rPr>
          <w:rFonts w:ascii="Arial" w:hAnsi="Arial"/>
          <w:i/>
          <w:sz w:val="14"/>
          <w:szCs w:val="14"/>
        </w:rPr>
        <w:t>Mayor</w:t>
      </w:r>
      <w:r w:rsidRPr="00A36B76">
        <w:rPr>
          <w:rFonts w:ascii="Arial" w:hAnsi="Arial"/>
          <w:i/>
          <w:spacing w:val="-5"/>
          <w:sz w:val="14"/>
          <w:szCs w:val="14"/>
        </w:rPr>
        <w:t xml:space="preserve"> </w:t>
      </w:r>
      <w:r w:rsidRPr="00A36B76">
        <w:rPr>
          <w:rFonts w:ascii="Arial" w:hAnsi="Arial"/>
          <w:i/>
          <w:sz w:val="14"/>
          <w:szCs w:val="14"/>
        </w:rPr>
        <w:t>a</w:t>
      </w:r>
      <w:r w:rsidRPr="00A36B76">
        <w:rPr>
          <w:rFonts w:ascii="Arial" w:hAnsi="Arial"/>
          <w:i/>
          <w:spacing w:val="-6"/>
          <w:sz w:val="14"/>
          <w:szCs w:val="14"/>
        </w:rPr>
        <w:t xml:space="preserve"> </w:t>
      </w:r>
      <w:r w:rsidRPr="00A36B76">
        <w:rPr>
          <w:rFonts w:ascii="Arial" w:hAnsi="Arial"/>
          <w:i/>
          <w:sz w:val="14"/>
          <w:szCs w:val="14"/>
        </w:rPr>
        <w:t>través</w:t>
      </w:r>
      <w:r w:rsidRPr="00A36B76">
        <w:rPr>
          <w:rFonts w:ascii="Arial" w:hAnsi="Arial"/>
          <w:i/>
          <w:spacing w:val="-2"/>
          <w:sz w:val="14"/>
          <w:szCs w:val="14"/>
        </w:rPr>
        <w:t xml:space="preserve"> </w:t>
      </w:r>
      <w:r w:rsidRPr="00A36B76">
        <w:rPr>
          <w:rFonts w:ascii="Arial" w:hAnsi="Arial"/>
          <w:i/>
          <w:sz w:val="14"/>
          <w:szCs w:val="14"/>
        </w:rPr>
        <w:t>de</w:t>
      </w:r>
      <w:r w:rsidRPr="00A36B76">
        <w:rPr>
          <w:rFonts w:ascii="Arial" w:hAnsi="Arial"/>
          <w:i/>
          <w:spacing w:val="-2"/>
          <w:sz w:val="14"/>
          <w:szCs w:val="14"/>
        </w:rPr>
        <w:t xml:space="preserve"> </w:t>
      </w:r>
      <w:r w:rsidRPr="00A36B76">
        <w:rPr>
          <w:rFonts w:ascii="Arial" w:hAnsi="Arial"/>
          <w:i/>
          <w:sz w:val="14"/>
          <w:szCs w:val="14"/>
        </w:rPr>
        <w:t>la</w:t>
      </w:r>
      <w:r w:rsidRPr="00A36B76">
        <w:rPr>
          <w:rFonts w:ascii="Arial" w:hAnsi="Arial"/>
          <w:i/>
          <w:spacing w:val="-6"/>
          <w:sz w:val="14"/>
          <w:szCs w:val="14"/>
        </w:rPr>
        <w:t xml:space="preserve"> </w:t>
      </w:r>
      <w:r w:rsidRPr="00A36B76">
        <w:rPr>
          <w:rFonts w:ascii="Arial" w:hAnsi="Arial"/>
          <w:i/>
          <w:sz w:val="14"/>
          <w:szCs w:val="14"/>
        </w:rPr>
        <w:t>Dirección</w:t>
      </w:r>
      <w:r w:rsidRPr="00A36B76">
        <w:rPr>
          <w:rFonts w:ascii="Arial" w:hAnsi="Arial"/>
          <w:i/>
          <w:spacing w:val="-6"/>
          <w:sz w:val="14"/>
          <w:szCs w:val="14"/>
        </w:rPr>
        <w:t xml:space="preserve"> </w:t>
      </w:r>
      <w:r w:rsidRPr="00A36B76">
        <w:rPr>
          <w:rFonts w:ascii="Arial" w:hAnsi="Arial"/>
          <w:i/>
          <w:sz w:val="14"/>
          <w:szCs w:val="14"/>
        </w:rPr>
        <w:t>General</w:t>
      </w:r>
      <w:r w:rsidRPr="00A36B76">
        <w:rPr>
          <w:rFonts w:ascii="Arial" w:hAnsi="Arial"/>
          <w:i/>
          <w:spacing w:val="-2"/>
          <w:sz w:val="14"/>
          <w:szCs w:val="14"/>
        </w:rPr>
        <w:t xml:space="preserve"> </w:t>
      </w:r>
      <w:r w:rsidRPr="00A36B76">
        <w:rPr>
          <w:rFonts w:ascii="Arial" w:hAnsi="Arial"/>
          <w:i/>
          <w:sz w:val="14"/>
          <w:szCs w:val="14"/>
        </w:rPr>
        <w:t>de</w:t>
      </w:r>
      <w:r w:rsidRPr="00A36B76">
        <w:rPr>
          <w:rFonts w:ascii="Arial" w:hAnsi="Arial"/>
          <w:i/>
          <w:spacing w:val="-6"/>
          <w:sz w:val="14"/>
          <w:szCs w:val="14"/>
        </w:rPr>
        <w:t xml:space="preserve"> </w:t>
      </w:r>
      <w:r w:rsidRPr="00A36B76">
        <w:rPr>
          <w:rFonts w:ascii="Arial" w:hAnsi="Arial"/>
          <w:i/>
          <w:sz w:val="14"/>
          <w:szCs w:val="14"/>
        </w:rPr>
        <w:t>Adquisiciones</w:t>
      </w:r>
      <w:r w:rsidRPr="00A36B76">
        <w:rPr>
          <w:rFonts w:ascii="Arial" w:hAnsi="Arial"/>
          <w:i/>
          <w:spacing w:val="-2"/>
          <w:sz w:val="14"/>
          <w:szCs w:val="14"/>
        </w:rPr>
        <w:t xml:space="preserve"> </w:t>
      </w:r>
      <w:r w:rsidRPr="00A36B76">
        <w:rPr>
          <w:rFonts w:ascii="Arial" w:hAnsi="Arial"/>
          <w:i/>
          <w:sz w:val="14"/>
          <w:szCs w:val="14"/>
        </w:rPr>
        <w:t>se</w:t>
      </w:r>
      <w:r w:rsidRPr="00A36B76">
        <w:rPr>
          <w:rFonts w:ascii="Arial" w:hAnsi="Arial"/>
          <w:i/>
          <w:spacing w:val="-6"/>
          <w:sz w:val="14"/>
          <w:szCs w:val="14"/>
        </w:rPr>
        <w:t xml:space="preserve"> </w:t>
      </w:r>
      <w:r w:rsidRPr="00A36B76">
        <w:rPr>
          <w:rFonts w:ascii="Arial" w:hAnsi="Arial"/>
          <w:i/>
          <w:sz w:val="14"/>
          <w:szCs w:val="14"/>
        </w:rPr>
        <w:t>reserva</w:t>
      </w:r>
      <w:r w:rsidRPr="00A36B76">
        <w:rPr>
          <w:rFonts w:ascii="Arial" w:hAnsi="Arial"/>
          <w:i/>
          <w:spacing w:val="-6"/>
          <w:sz w:val="14"/>
          <w:szCs w:val="14"/>
        </w:rPr>
        <w:t xml:space="preserve"> </w:t>
      </w:r>
      <w:r w:rsidRPr="00A36B76">
        <w:rPr>
          <w:rFonts w:ascii="Arial" w:hAnsi="Arial"/>
          <w:i/>
          <w:sz w:val="14"/>
          <w:szCs w:val="14"/>
        </w:rPr>
        <w:t>el</w:t>
      </w:r>
      <w:r w:rsidRPr="00A36B76">
        <w:rPr>
          <w:rFonts w:ascii="Arial" w:hAnsi="Arial"/>
          <w:i/>
          <w:spacing w:val="-6"/>
          <w:sz w:val="14"/>
          <w:szCs w:val="14"/>
        </w:rPr>
        <w:t xml:space="preserve"> </w:t>
      </w:r>
      <w:r w:rsidRPr="00A36B76">
        <w:rPr>
          <w:rFonts w:ascii="Arial" w:hAnsi="Arial"/>
          <w:i/>
          <w:sz w:val="14"/>
          <w:szCs w:val="14"/>
        </w:rPr>
        <w:t>derecho</w:t>
      </w:r>
      <w:r w:rsidRPr="00A36B76">
        <w:rPr>
          <w:rFonts w:ascii="Arial" w:hAnsi="Arial"/>
          <w:i/>
          <w:spacing w:val="-6"/>
          <w:sz w:val="14"/>
          <w:szCs w:val="14"/>
        </w:rPr>
        <w:t xml:space="preserve"> </w:t>
      </w:r>
      <w:r w:rsidRPr="00A36B76">
        <w:rPr>
          <w:rFonts w:ascii="Arial" w:hAnsi="Arial"/>
          <w:i/>
          <w:sz w:val="14"/>
          <w:szCs w:val="14"/>
        </w:rPr>
        <w:t>de</w:t>
      </w:r>
      <w:r w:rsidRPr="00A36B76">
        <w:rPr>
          <w:rFonts w:ascii="Arial" w:hAnsi="Arial"/>
          <w:i/>
          <w:spacing w:val="-6"/>
          <w:sz w:val="14"/>
          <w:szCs w:val="14"/>
        </w:rPr>
        <w:t xml:space="preserve"> </w:t>
      </w:r>
      <w:r w:rsidRPr="00A36B76">
        <w:rPr>
          <w:rFonts w:ascii="Arial" w:hAnsi="Arial"/>
          <w:i/>
          <w:sz w:val="14"/>
          <w:szCs w:val="14"/>
        </w:rPr>
        <w:t>realizar</w:t>
      </w:r>
      <w:r w:rsidRPr="00A36B76">
        <w:rPr>
          <w:rFonts w:ascii="Arial" w:hAnsi="Arial"/>
          <w:i/>
          <w:spacing w:val="-5"/>
          <w:sz w:val="14"/>
          <w:szCs w:val="14"/>
        </w:rPr>
        <w:t xml:space="preserve"> </w:t>
      </w:r>
      <w:r w:rsidRPr="00A36B76">
        <w:rPr>
          <w:rFonts w:ascii="Arial" w:hAnsi="Arial"/>
          <w:i/>
          <w:sz w:val="14"/>
          <w:szCs w:val="14"/>
        </w:rPr>
        <w:t>verificación</w:t>
      </w:r>
      <w:r w:rsidRPr="00A36B76">
        <w:rPr>
          <w:rFonts w:ascii="Arial" w:hAnsi="Arial"/>
          <w:i/>
          <w:spacing w:val="-6"/>
          <w:sz w:val="14"/>
          <w:szCs w:val="14"/>
        </w:rPr>
        <w:t xml:space="preserve"> </w:t>
      </w:r>
      <w:r w:rsidRPr="00A36B76">
        <w:rPr>
          <w:rFonts w:ascii="Arial" w:hAnsi="Arial"/>
          <w:i/>
          <w:sz w:val="14"/>
          <w:szCs w:val="14"/>
        </w:rPr>
        <w:t>física</w:t>
      </w:r>
      <w:r w:rsidRPr="00A36B76">
        <w:rPr>
          <w:rFonts w:ascii="Arial" w:hAnsi="Arial"/>
          <w:i/>
          <w:spacing w:val="-6"/>
          <w:sz w:val="14"/>
          <w:szCs w:val="14"/>
        </w:rPr>
        <w:t xml:space="preserve"> </w:t>
      </w:r>
      <w:r w:rsidRPr="00A36B76">
        <w:rPr>
          <w:rFonts w:ascii="Arial" w:hAnsi="Arial"/>
          <w:i/>
          <w:sz w:val="14"/>
          <w:szCs w:val="14"/>
        </w:rPr>
        <w:t>de las instalaciones</w:t>
      </w:r>
      <w:r w:rsidRPr="00A36B76">
        <w:rPr>
          <w:rFonts w:ascii="Arial" w:hAnsi="Arial"/>
          <w:i/>
          <w:spacing w:val="-2"/>
          <w:sz w:val="14"/>
          <w:szCs w:val="14"/>
        </w:rPr>
        <w:t xml:space="preserve"> </w:t>
      </w:r>
      <w:r w:rsidRPr="00A36B76">
        <w:rPr>
          <w:rFonts w:ascii="Arial" w:hAnsi="Arial"/>
          <w:i/>
          <w:sz w:val="14"/>
          <w:szCs w:val="14"/>
        </w:rPr>
        <w:t>del</w:t>
      </w:r>
      <w:r w:rsidRPr="00A36B76">
        <w:rPr>
          <w:rFonts w:ascii="Arial" w:hAnsi="Arial"/>
          <w:i/>
          <w:spacing w:val="-6"/>
          <w:sz w:val="14"/>
          <w:szCs w:val="14"/>
        </w:rPr>
        <w:t xml:space="preserve"> </w:t>
      </w:r>
      <w:r w:rsidRPr="00A36B76">
        <w:rPr>
          <w:rFonts w:ascii="Arial" w:hAnsi="Arial"/>
          <w:i/>
          <w:sz w:val="14"/>
          <w:szCs w:val="14"/>
        </w:rPr>
        <w:t>solicitante</w:t>
      </w:r>
      <w:r w:rsidRPr="00A36B76">
        <w:rPr>
          <w:rFonts w:ascii="Arial" w:hAnsi="Arial"/>
          <w:i/>
          <w:spacing w:val="-2"/>
          <w:sz w:val="14"/>
          <w:szCs w:val="14"/>
        </w:rPr>
        <w:t xml:space="preserve"> </w:t>
      </w:r>
      <w:r w:rsidRPr="00A36B76">
        <w:rPr>
          <w:rFonts w:ascii="Arial" w:hAnsi="Arial"/>
          <w:i/>
          <w:sz w:val="14"/>
          <w:szCs w:val="14"/>
        </w:rPr>
        <w:t>del</w:t>
      </w:r>
      <w:r w:rsidRPr="00A36B76">
        <w:rPr>
          <w:rFonts w:ascii="Arial" w:hAnsi="Arial"/>
          <w:i/>
          <w:spacing w:val="-6"/>
          <w:sz w:val="14"/>
          <w:szCs w:val="14"/>
        </w:rPr>
        <w:t xml:space="preserve"> </w:t>
      </w:r>
      <w:r w:rsidRPr="00A36B76">
        <w:rPr>
          <w:rFonts w:ascii="Arial" w:hAnsi="Arial"/>
          <w:i/>
          <w:sz w:val="14"/>
          <w:szCs w:val="14"/>
        </w:rPr>
        <w:t>registro</w:t>
      </w:r>
      <w:r w:rsidRPr="00A36B76">
        <w:rPr>
          <w:rFonts w:ascii="Arial" w:hAnsi="Arial"/>
          <w:i/>
          <w:spacing w:val="-6"/>
          <w:sz w:val="14"/>
          <w:szCs w:val="14"/>
        </w:rPr>
        <w:t xml:space="preserve"> </w:t>
      </w:r>
      <w:r w:rsidRPr="00A36B76">
        <w:rPr>
          <w:rFonts w:ascii="Arial" w:hAnsi="Arial"/>
          <w:i/>
          <w:sz w:val="14"/>
          <w:szCs w:val="14"/>
        </w:rPr>
        <w:t>en</w:t>
      </w:r>
      <w:r w:rsidRPr="00A36B76">
        <w:rPr>
          <w:rFonts w:ascii="Arial" w:hAnsi="Arial"/>
          <w:i/>
          <w:spacing w:val="-6"/>
          <w:sz w:val="14"/>
          <w:szCs w:val="14"/>
        </w:rPr>
        <w:t xml:space="preserve"> </w:t>
      </w:r>
      <w:r w:rsidRPr="00A36B76">
        <w:rPr>
          <w:rFonts w:ascii="Arial" w:hAnsi="Arial"/>
          <w:i/>
          <w:sz w:val="14"/>
          <w:szCs w:val="14"/>
        </w:rPr>
        <w:t>el</w:t>
      </w:r>
      <w:r w:rsidRPr="00A36B76">
        <w:rPr>
          <w:rFonts w:ascii="Arial" w:hAnsi="Arial"/>
          <w:i/>
          <w:spacing w:val="-6"/>
          <w:sz w:val="14"/>
          <w:szCs w:val="14"/>
        </w:rPr>
        <w:t xml:space="preserve"> </w:t>
      </w:r>
      <w:r w:rsidRPr="00A36B76">
        <w:rPr>
          <w:rFonts w:ascii="Arial" w:hAnsi="Arial"/>
          <w:i/>
          <w:sz w:val="14"/>
          <w:szCs w:val="14"/>
        </w:rPr>
        <w:t>Padrón</w:t>
      </w:r>
      <w:r w:rsidRPr="00A36B76">
        <w:rPr>
          <w:rFonts w:ascii="Arial" w:hAnsi="Arial"/>
          <w:i/>
          <w:spacing w:val="-6"/>
          <w:sz w:val="14"/>
          <w:szCs w:val="14"/>
        </w:rPr>
        <w:t xml:space="preserve"> </w:t>
      </w:r>
      <w:r w:rsidRPr="00A36B76">
        <w:rPr>
          <w:rFonts w:ascii="Arial" w:hAnsi="Arial"/>
          <w:i/>
          <w:sz w:val="14"/>
          <w:szCs w:val="14"/>
        </w:rPr>
        <w:t>Único</w:t>
      </w:r>
      <w:r w:rsidRPr="00A36B76">
        <w:rPr>
          <w:rFonts w:ascii="Arial" w:hAnsi="Arial"/>
          <w:i/>
          <w:spacing w:val="-2"/>
          <w:sz w:val="14"/>
          <w:szCs w:val="14"/>
        </w:rPr>
        <w:t xml:space="preserve"> </w:t>
      </w:r>
      <w:r w:rsidRPr="00A36B76">
        <w:rPr>
          <w:rFonts w:ascii="Arial" w:hAnsi="Arial"/>
          <w:i/>
          <w:sz w:val="14"/>
          <w:szCs w:val="14"/>
        </w:rPr>
        <w:t>de</w:t>
      </w:r>
      <w:r w:rsidRPr="00A36B76">
        <w:rPr>
          <w:rFonts w:ascii="Arial" w:hAnsi="Arial"/>
          <w:i/>
          <w:spacing w:val="-6"/>
          <w:sz w:val="14"/>
          <w:szCs w:val="14"/>
        </w:rPr>
        <w:t xml:space="preserve"> </w:t>
      </w:r>
      <w:r w:rsidRPr="00A36B76">
        <w:rPr>
          <w:rFonts w:ascii="Arial" w:hAnsi="Arial"/>
          <w:i/>
          <w:sz w:val="14"/>
          <w:szCs w:val="14"/>
        </w:rPr>
        <w:t>Proveedores</w:t>
      </w:r>
      <w:r w:rsidRPr="00A36B76">
        <w:rPr>
          <w:rFonts w:ascii="Arial" w:hAnsi="Arial"/>
          <w:i/>
          <w:spacing w:val="-2"/>
          <w:sz w:val="14"/>
          <w:szCs w:val="14"/>
        </w:rPr>
        <w:t xml:space="preserve"> </w:t>
      </w:r>
      <w:r w:rsidRPr="00A36B76">
        <w:rPr>
          <w:rFonts w:ascii="Arial" w:hAnsi="Arial"/>
          <w:i/>
          <w:sz w:val="14"/>
          <w:szCs w:val="14"/>
        </w:rPr>
        <w:t>de</w:t>
      </w:r>
      <w:r w:rsidRPr="00A36B76">
        <w:rPr>
          <w:rFonts w:ascii="Arial" w:hAnsi="Arial"/>
          <w:i/>
          <w:spacing w:val="-6"/>
          <w:sz w:val="14"/>
          <w:szCs w:val="14"/>
        </w:rPr>
        <w:t xml:space="preserve"> </w:t>
      </w:r>
      <w:r w:rsidRPr="00A36B76">
        <w:rPr>
          <w:rFonts w:ascii="Arial" w:hAnsi="Arial"/>
          <w:i/>
          <w:sz w:val="14"/>
          <w:szCs w:val="14"/>
        </w:rPr>
        <w:t>la</w:t>
      </w:r>
      <w:r w:rsidRPr="00A36B76">
        <w:rPr>
          <w:rFonts w:ascii="Arial" w:hAnsi="Arial"/>
          <w:i/>
          <w:spacing w:val="-6"/>
          <w:sz w:val="14"/>
          <w:szCs w:val="14"/>
        </w:rPr>
        <w:t xml:space="preserve"> </w:t>
      </w:r>
      <w:r w:rsidRPr="00A36B76">
        <w:rPr>
          <w:rFonts w:ascii="Arial" w:hAnsi="Arial"/>
          <w:i/>
          <w:sz w:val="14"/>
          <w:szCs w:val="14"/>
        </w:rPr>
        <w:t>Administración</w:t>
      </w:r>
      <w:r w:rsidRPr="00A36B76">
        <w:rPr>
          <w:rFonts w:ascii="Arial" w:hAnsi="Arial"/>
          <w:i/>
          <w:spacing w:val="-6"/>
          <w:sz w:val="14"/>
          <w:szCs w:val="14"/>
        </w:rPr>
        <w:t xml:space="preserve"> </w:t>
      </w:r>
      <w:r w:rsidRPr="00A36B76">
        <w:rPr>
          <w:rFonts w:ascii="Arial" w:hAnsi="Arial"/>
          <w:i/>
          <w:sz w:val="14"/>
          <w:szCs w:val="14"/>
        </w:rPr>
        <w:t>Pública</w:t>
      </w:r>
      <w:r w:rsidRPr="00A36B76">
        <w:rPr>
          <w:rFonts w:ascii="Arial" w:hAnsi="Arial"/>
          <w:i/>
          <w:spacing w:val="-6"/>
          <w:sz w:val="14"/>
          <w:szCs w:val="14"/>
        </w:rPr>
        <w:t xml:space="preserve"> </w:t>
      </w:r>
      <w:r w:rsidRPr="00A36B76">
        <w:rPr>
          <w:rFonts w:ascii="Arial" w:hAnsi="Arial"/>
          <w:i/>
          <w:sz w:val="14"/>
          <w:szCs w:val="14"/>
        </w:rPr>
        <w:t>Estatal,</w:t>
      </w:r>
      <w:r w:rsidRPr="00A36B76">
        <w:rPr>
          <w:rFonts w:ascii="Arial" w:hAnsi="Arial"/>
          <w:i/>
          <w:spacing w:val="-5"/>
          <w:sz w:val="14"/>
          <w:szCs w:val="14"/>
        </w:rPr>
        <w:t xml:space="preserve"> </w:t>
      </w:r>
      <w:r w:rsidRPr="00A36B76">
        <w:rPr>
          <w:rFonts w:ascii="Arial" w:hAnsi="Arial"/>
          <w:i/>
          <w:sz w:val="14"/>
          <w:szCs w:val="14"/>
        </w:rPr>
        <w:t>de</w:t>
      </w:r>
      <w:r w:rsidRPr="00A36B76">
        <w:rPr>
          <w:rFonts w:ascii="Arial" w:hAnsi="Arial"/>
          <w:i/>
          <w:spacing w:val="-6"/>
          <w:sz w:val="14"/>
          <w:szCs w:val="14"/>
        </w:rPr>
        <w:t xml:space="preserve"> </w:t>
      </w:r>
      <w:r w:rsidRPr="00A36B76">
        <w:rPr>
          <w:rFonts w:ascii="Arial" w:hAnsi="Arial"/>
          <w:i/>
          <w:sz w:val="14"/>
          <w:szCs w:val="14"/>
        </w:rPr>
        <w:t>acuerdo</w:t>
      </w:r>
      <w:r w:rsidRPr="00A36B76">
        <w:rPr>
          <w:rFonts w:ascii="Arial" w:hAnsi="Arial"/>
          <w:i/>
          <w:spacing w:val="10"/>
          <w:sz w:val="14"/>
          <w:szCs w:val="14"/>
        </w:rPr>
        <w:t xml:space="preserve"> </w:t>
      </w:r>
      <w:r w:rsidRPr="00A36B76">
        <w:rPr>
          <w:rFonts w:ascii="Arial" w:hAnsi="Arial"/>
          <w:i/>
          <w:sz w:val="14"/>
          <w:szCs w:val="14"/>
        </w:rPr>
        <w:t>a sus</w:t>
      </w:r>
      <w:r w:rsidRPr="00A36B76">
        <w:rPr>
          <w:rFonts w:ascii="Arial" w:hAnsi="Arial"/>
          <w:i/>
          <w:spacing w:val="-8"/>
          <w:sz w:val="14"/>
          <w:szCs w:val="14"/>
        </w:rPr>
        <w:t xml:space="preserve"> </w:t>
      </w:r>
      <w:r w:rsidRPr="00A36B76">
        <w:rPr>
          <w:rFonts w:ascii="Arial" w:hAnsi="Arial"/>
          <w:i/>
          <w:sz w:val="14"/>
          <w:szCs w:val="14"/>
        </w:rPr>
        <w:t>fotografías</w:t>
      </w:r>
      <w:r w:rsidRPr="00A36B76">
        <w:rPr>
          <w:rFonts w:ascii="Arial" w:hAnsi="Arial"/>
          <w:i/>
          <w:spacing w:val="-3"/>
          <w:sz w:val="14"/>
          <w:szCs w:val="14"/>
        </w:rPr>
        <w:t xml:space="preserve"> </w:t>
      </w:r>
      <w:r w:rsidRPr="00A36B76">
        <w:rPr>
          <w:rFonts w:ascii="Arial" w:hAnsi="Arial"/>
          <w:i/>
          <w:sz w:val="14"/>
          <w:szCs w:val="14"/>
        </w:rPr>
        <w:t>geo</w:t>
      </w:r>
      <w:r w:rsidRPr="00A36B76">
        <w:rPr>
          <w:rFonts w:ascii="Arial" w:hAnsi="Arial"/>
          <w:i/>
          <w:spacing w:val="-11"/>
          <w:sz w:val="14"/>
          <w:szCs w:val="14"/>
        </w:rPr>
        <w:t xml:space="preserve"> </w:t>
      </w:r>
      <w:r w:rsidRPr="00A36B76">
        <w:rPr>
          <w:rFonts w:ascii="Arial" w:hAnsi="Arial"/>
          <w:i/>
          <w:sz w:val="14"/>
          <w:szCs w:val="14"/>
        </w:rPr>
        <w:t>referenciadas</w:t>
      </w:r>
      <w:r w:rsidRPr="00A36B76">
        <w:rPr>
          <w:rFonts w:ascii="Arial" w:hAnsi="Arial"/>
          <w:i/>
          <w:spacing w:val="-3"/>
          <w:sz w:val="14"/>
          <w:szCs w:val="14"/>
        </w:rPr>
        <w:t xml:space="preserve"> </w:t>
      </w:r>
      <w:r w:rsidRPr="00A36B76">
        <w:rPr>
          <w:rFonts w:ascii="Arial" w:hAnsi="Arial"/>
          <w:i/>
          <w:sz w:val="14"/>
          <w:szCs w:val="14"/>
        </w:rPr>
        <w:t>o</w:t>
      </w:r>
      <w:r w:rsidRPr="00A36B76">
        <w:rPr>
          <w:rFonts w:ascii="Arial" w:hAnsi="Arial"/>
          <w:i/>
          <w:spacing w:val="-11"/>
          <w:sz w:val="14"/>
          <w:szCs w:val="14"/>
        </w:rPr>
        <w:t xml:space="preserve"> </w:t>
      </w:r>
      <w:r w:rsidRPr="00A36B76">
        <w:rPr>
          <w:rFonts w:ascii="Arial" w:hAnsi="Arial"/>
          <w:i/>
          <w:sz w:val="14"/>
          <w:szCs w:val="14"/>
        </w:rPr>
        <w:t>cualquier</w:t>
      </w:r>
      <w:r w:rsidRPr="00A36B76">
        <w:rPr>
          <w:rFonts w:ascii="Arial" w:hAnsi="Arial"/>
          <w:i/>
          <w:spacing w:val="-6"/>
          <w:sz w:val="14"/>
          <w:szCs w:val="14"/>
        </w:rPr>
        <w:t xml:space="preserve"> </w:t>
      </w:r>
      <w:r w:rsidRPr="00A36B76">
        <w:rPr>
          <w:rFonts w:ascii="Arial" w:hAnsi="Arial"/>
          <w:i/>
          <w:sz w:val="14"/>
          <w:szCs w:val="14"/>
        </w:rPr>
        <w:t>otra</w:t>
      </w:r>
      <w:r w:rsidRPr="00A36B76">
        <w:rPr>
          <w:rFonts w:ascii="Arial" w:hAnsi="Arial"/>
          <w:i/>
          <w:spacing w:val="-7"/>
          <w:sz w:val="14"/>
          <w:szCs w:val="14"/>
        </w:rPr>
        <w:t xml:space="preserve"> </w:t>
      </w:r>
      <w:r w:rsidRPr="00A36B76">
        <w:rPr>
          <w:rFonts w:ascii="Arial" w:hAnsi="Arial"/>
          <w:i/>
          <w:sz w:val="14"/>
          <w:szCs w:val="14"/>
        </w:rPr>
        <w:t>inspección</w:t>
      </w:r>
      <w:r w:rsidRPr="00A36B76">
        <w:rPr>
          <w:rFonts w:ascii="Arial" w:hAnsi="Arial"/>
          <w:i/>
          <w:spacing w:val="-7"/>
          <w:sz w:val="14"/>
          <w:szCs w:val="14"/>
        </w:rPr>
        <w:t xml:space="preserve"> </w:t>
      </w:r>
      <w:r w:rsidRPr="00A36B76">
        <w:rPr>
          <w:rFonts w:ascii="Arial" w:hAnsi="Arial"/>
          <w:i/>
          <w:sz w:val="14"/>
          <w:szCs w:val="14"/>
        </w:rPr>
        <w:t>que</w:t>
      </w:r>
      <w:r w:rsidRPr="00A36B76">
        <w:rPr>
          <w:rFonts w:ascii="Arial" w:hAnsi="Arial"/>
          <w:i/>
          <w:spacing w:val="-11"/>
          <w:sz w:val="14"/>
          <w:szCs w:val="14"/>
        </w:rPr>
        <w:t xml:space="preserve"> </w:t>
      </w:r>
      <w:r w:rsidRPr="00A36B76">
        <w:rPr>
          <w:rFonts w:ascii="Arial" w:hAnsi="Arial"/>
          <w:i/>
          <w:sz w:val="14"/>
          <w:szCs w:val="14"/>
        </w:rPr>
        <w:t>se</w:t>
      </w:r>
      <w:r w:rsidRPr="00A36B76">
        <w:rPr>
          <w:rFonts w:ascii="Arial" w:hAnsi="Arial"/>
          <w:i/>
          <w:spacing w:val="-8"/>
          <w:sz w:val="14"/>
          <w:szCs w:val="14"/>
        </w:rPr>
        <w:t xml:space="preserve"> </w:t>
      </w:r>
      <w:r w:rsidRPr="00A36B76">
        <w:rPr>
          <w:rFonts w:ascii="Arial" w:hAnsi="Arial"/>
          <w:i/>
          <w:sz w:val="14"/>
          <w:szCs w:val="14"/>
        </w:rPr>
        <w:t>requiera,</w:t>
      </w:r>
      <w:r w:rsidRPr="00A36B76">
        <w:rPr>
          <w:rFonts w:ascii="Arial" w:hAnsi="Arial"/>
          <w:i/>
          <w:spacing w:val="-7"/>
          <w:sz w:val="14"/>
          <w:szCs w:val="14"/>
        </w:rPr>
        <w:t xml:space="preserve"> </w:t>
      </w:r>
      <w:r w:rsidRPr="00A36B76">
        <w:rPr>
          <w:rFonts w:ascii="Arial" w:hAnsi="Arial"/>
          <w:i/>
          <w:sz w:val="14"/>
          <w:szCs w:val="14"/>
        </w:rPr>
        <w:t>dejando</w:t>
      </w:r>
      <w:r w:rsidRPr="00A36B76">
        <w:rPr>
          <w:rFonts w:ascii="Arial" w:hAnsi="Arial"/>
          <w:i/>
          <w:spacing w:val="-8"/>
          <w:sz w:val="14"/>
          <w:szCs w:val="14"/>
        </w:rPr>
        <w:t xml:space="preserve"> </w:t>
      </w:r>
      <w:r w:rsidRPr="00A36B76">
        <w:rPr>
          <w:rFonts w:ascii="Arial" w:hAnsi="Arial"/>
          <w:i/>
          <w:sz w:val="14"/>
          <w:szCs w:val="14"/>
        </w:rPr>
        <w:t>a</w:t>
      </w:r>
      <w:r w:rsidRPr="00A36B76">
        <w:rPr>
          <w:rFonts w:ascii="Arial" w:hAnsi="Arial"/>
          <w:i/>
          <w:spacing w:val="-8"/>
          <w:sz w:val="14"/>
          <w:szCs w:val="14"/>
        </w:rPr>
        <w:t xml:space="preserve"> </w:t>
      </w:r>
      <w:r w:rsidRPr="00A36B76">
        <w:rPr>
          <w:rFonts w:ascii="Arial" w:hAnsi="Arial"/>
          <w:i/>
          <w:sz w:val="14"/>
          <w:szCs w:val="14"/>
        </w:rPr>
        <w:t>salvo</w:t>
      </w:r>
      <w:r w:rsidRPr="00A36B76">
        <w:rPr>
          <w:rFonts w:ascii="Arial" w:hAnsi="Arial"/>
          <w:i/>
          <w:spacing w:val="-8"/>
          <w:sz w:val="14"/>
          <w:szCs w:val="14"/>
        </w:rPr>
        <w:t xml:space="preserve"> </w:t>
      </w:r>
      <w:r w:rsidRPr="00A36B76">
        <w:rPr>
          <w:rFonts w:ascii="Arial" w:hAnsi="Arial"/>
          <w:i/>
          <w:sz w:val="14"/>
          <w:szCs w:val="14"/>
        </w:rPr>
        <w:t>los</w:t>
      </w:r>
      <w:r w:rsidRPr="00A36B76">
        <w:rPr>
          <w:rFonts w:ascii="Arial" w:hAnsi="Arial"/>
          <w:i/>
          <w:spacing w:val="-8"/>
          <w:sz w:val="14"/>
          <w:szCs w:val="14"/>
        </w:rPr>
        <w:t xml:space="preserve"> </w:t>
      </w:r>
      <w:r w:rsidRPr="00A36B76">
        <w:rPr>
          <w:rFonts w:ascii="Arial" w:hAnsi="Arial"/>
          <w:i/>
          <w:sz w:val="14"/>
          <w:szCs w:val="14"/>
        </w:rPr>
        <w:t>Derechos</w:t>
      </w:r>
      <w:r w:rsidRPr="00A36B76">
        <w:rPr>
          <w:rFonts w:ascii="Arial" w:hAnsi="Arial"/>
          <w:i/>
          <w:spacing w:val="-8"/>
          <w:sz w:val="14"/>
          <w:szCs w:val="14"/>
        </w:rPr>
        <w:t xml:space="preserve"> </w:t>
      </w:r>
      <w:r w:rsidRPr="00A36B76">
        <w:rPr>
          <w:rFonts w:ascii="Arial" w:hAnsi="Arial"/>
          <w:i/>
          <w:sz w:val="14"/>
          <w:szCs w:val="14"/>
        </w:rPr>
        <w:t>y</w:t>
      </w:r>
      <w:r w:rsidRPr="00A36B76">
        <w:rPr>
          <w:rFonts w:ascii="Arial" w:hAnsi="Arial"/>
          <w:i/>
          <w:spacing w:val="-4"/>
          <w:sz w:val="14"/>
          <w:szCs w:val="14"/>
        </w:rPr>
        <w:t xml:space="preserve"> </w:t>
      </w:r>
      <w:r w:rsidRPr="00A36B76">
        <w:rPr>
          <w:rFonts w:ascii="Arial" w:hAnsi="Arial"/>
          <w:i/>
          <w:sz w:val="14"/>
          <w:szCs w:val="14"/>
        </w:rPr>
        <w:t>acciones</w:t>
      </w:r>
      <w:r w:rsidRPr="00A36B76">
        <w:rPr>
          <w:rFonts w:ascii="Arial" w:hAnsi="Arial"/>
          <w:i/>
          <w:spacing w:val="-3"/>
          <w:sz w:val="14"/>
          <w:szCs w:val="14"/>
        </w:rPr>
        <w:t xml:space="preserve"> </w:t>
      </w:r>
      <w:r w:rsidRPr="00A36B76">
        <w:rPr>
          <w:rFonts w:ascii="Arial" w:hAnsi="Arial"/>
          <w:i/>
          <w:sz w:val="14"/>
          <w:szCs w:val="14"/>
        </w:rPr>
        <w:t>legales que tenga a lugar. Lo anterior con fundamento del Artículo 17, 25, 26 27 y 28 de la Ley de Adquisiciones del Estado de San Luis Potosí.</w:t>
      </w:r>
    </w:p>
    <w:p w:rsidR="000331C9" w:rsidRDefault="000331C9">
      <w:pPr>
        <w:pStyle w:val="Textoindependiente"/>
        <w:spacing w:before="5"/>
        <w:rPr>
          <w:rFonts w:ascii="Arial"/>
          <w:i/>
          <w:sz w:val="22"/>
        </w:rPr>
      </w:pPr>
    </w:p>
    <w:p w:rsidR="000331C9" w:rsidRDefault="00EA30C0">
      <w:pPr>
        <w:ind w:right="972"/>
        <w:jc w:val="right"/>
        <w:rPr>
          <w:rFonts w:ascii="Tahoma" w:hAnsi="Tahoma"/>
        </w:rPr>
      </w:pPr>
      <w:r>
        <w:rPr>
          <w:rFonts w:ascii="Tahoma" w:hAnsi="Tahoma"/>
          <w:spacing w:val="-2"/>
        </w:rPr>
        <w:t>Página</w:t>
      </w:r>
      <w:r>
        <w:rPr>
          <w:rFonts w:ascii="Tahoma" w:hAnsi="Tahoma"/>
          <w:spacing w:val="-16"/>
        </w:rPr>
        <w:t xml:space="preserve"> </w:t>
      </w:r>
      <w:r>
        <w:rPr>
          <w:rFonts w:ascii="Tahoma" w:hAnsi="Tahoma"/>
          <w:spacing w:val="-2"/>
        </w:rPr>
        <w:t>21</w:t>
      </w:r>
      <w:r>
        <w:rPr>
          <w:rFonts w:ascii="Tahoma" w:hAnsi="Tahoma"/>
          <w:spacing w:val="-14"/>
        </w:rPr>
        <w:t xml:space="preserve"> </w:t>
      </w:r>
      <w:r>
        <w:rPr>
          <w:rFonts w:ascii="Tahoma" w:hAnsi="Tahoma"/>
          <w:spacing w:val="-2"/>
        </w:rPr>
        <w:t>de</w:t>
      </w:r>
      <w:r>
        <w:rPr>
          <w:rFonts w:ascii="Tahoma" w:hAnsi="Tahoma"/>
          <w:spacing w:val="-10"/>
        </w:rPr>
        <w:t xml:space="preserve"> </w:t>
      </w:r>
      <w:r>
        <w:rPr>
          <w:rFonts w:ascii="Tahoma" w:hAnsi="Tahoma"/>
          <w:spacing w:val="-5"/>
        </w:rPr>
        <w:t>21</w:t>
      </w:r>
    </w:p>
    <w:sectPr w:rsidR="000331C9">
      <w:pgSz w:w="12240" w:h="15840"/>
      <w:pgMar w:top="2540" w:right="720" w:bottom="1080" w:left="720" w:header="391" w:footer="8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0A4" w:rsidRDefault="009C40A4">
      <w:r>
        <w:separator/>
      </w:r>
    </w:p>
  </w:endnote>
  <w:endnote w:type="continuationSeparator" w:id="0">
    <w:p w:rsidR="009C40A4" w:rsidRDefault="009C4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160" w:rsidRDefault="00D92160">
    <w:pPr>
      <w:pStyle w:val="Textoindependiente"/>
      <w:spacing w:line="14" w:lineRule="auto"/>
    </w:pPr>
    <w:r>
      <w:rPr>
        <w:noProof/>
        <w:lang w:val="es-MX" w:eastAsia="es-MX"/>
      </w:rPr>
      <mc:AlternateContent>
        <mc:Choice Requires="wps">
          <w:drawing>
            <wp:anchor distT="0" distB="0" distL="0" distR="0" simplePos="0" relativeHeight="485858816" behindDoc="1" locked="0" layoutInCell="1" allowOverlap="1" wp14:anchorId="5C24586A" wp14:editId="7960C86D">
              <wp:simplePos x="0" y="0"/>
              <wp:positionH relativeFrom="margin">
                <wp:posOffset>1657350</wp:posOffset>
              </wp:positionH>
              <wp:positionV relativeFrom="bottomMargin">
                <wp:posOffset>0</wp:posOffset>
              </wp:positionV>
              <wp:extent cx="4733925" cy="44069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3925" cy="440690"/>
                      </a:xfrm>
                      <a:prstGeom prst="rect">
                        <a:avLst/>
                      </a:prstGeom>
                    </wps:spPr>
                    <wps:txbx>
                      <w:txbxContent>
                        <w:p w:rsidR="00D92160" w:rsidRDefault="00D92160" w:rsidP="00E953E4">
                          <w:pPr>
                            <w:spacing w:before="13" w:line="159" w:lineRule="exact"/>
                            <w:rPr>
                              <w:rFonts w:ascii="Times New Roman" w:hAnsi="Times New Roman"/>
                              <w:b/>
                              <w:sz w:val="14"/>
                            </w:rPr>
                          </w:pPr>
                          <w:r w:rsidRPr="00E953E4">
                            <w:rPr>
                              <w:rFonts w:ascii="Times New Roman" w:hAnsi="Times New Roman"/>
                              <w:b/>
                              <w:sz w:val="14"/>
                            </w:rPr>
                            <w:t>"2026, Bicentenario de la Promulgación de la Constitución Política del Estado Libre y Soberano de San Luis Potosí"</w:t>
                          </w:r>
                        </w:p>
                        <w:p w:rsidR="00D92160" w:rsidRDefault="00D92160">
                          <w:pPr>
                            <w:spacing w:line="158" w:lineRule="exact"/>
                            <w:ind w:left="3275"/>
                            <w:rPr>
                              <w:sz w:val="14"/>
                            </w:rPr>
                          </w:pPr>
                          <w:r>
                            <w:rPr>
                              <w:rFonts w:ascii="Arial" w:hAnsi="Arial"/>
                              <w:b/>
                              <w:sz w:val="14"/>
                            </w:rPr>
                            <w:t xml:space="preserve">                               FORMATO:</w:t>
                          </w:r>
                          <w:r>
                            <w:rPr>
                              <w:rFonts w:ascii="Arial" w:hAnsi="Arial"/>
                              <w:b/>
                              <w:spacing w:val="-9"/>
                              <w:sz w:val="14"/>
                            </w:rPr>
                            <w:t xml:space="preserve"> </w:t>
                          </w:r>
                          <w:r>
                            <w:rPr>
                              <w:sz w:val="14"/>
                            </w:rPr>
                            <w:t>OM-DGA-DL-027-</w:t>
                          </w:r>
                          <w:r>
                            <w:rPr>
                              <w:spacing w:val="-8"/>
                              <w:sz w:val="14"/>
                            </w:rPr>
                            <w:t xml:space="preserve"> </w:t>
                          </w:r>
                          <w:r>
                            <w:rPr>
                              <w:sz w:val="14"/>
                            </w:rPr>
                            <w:t>VERSIÓN</w:t>
                          </w:r>
                          <w:r>
                            <w:rPr>
                              <w:spacing w:val="-9"/>
                              <w:sz w:val="14"/>
                            </w:rPr>
                            <w:t xml:space="preserve"> </w:t>
                          </w:r>
                          <w:r>
                            <w:rPr>
                              <w:spacing w:val="-10"/>
                              <w:sz w:val="14"/>
                            </w:rPr>
                            <w:t>11</w:t>
                          </w:r>
                        </w:p>
                        <w:p w:rsidR="00D92160" w:rsidRDefault="00D92160" w:rsidP="00E953E4">
                          <w:pPr>
                            <w:spacing w:line="244" w:lineRule="auto"/>
                            <w:rPr>
                              <w:rFonts w:ascii="Verdana" w:hAnsi="Verdana"/>
                              <w:sz w:val="14"/>
                            </w:rPr>
                          </w:pPr>
                          <w:r>
                            <w:rPr>
                              <w:rFonts w:ascii="Verdana" w:hAnsi="Verdana"/>
                              <w:sz w:val="14"/>
                            </w:rPr>
                            <w:t xml:space="preserve">                                                                              Formato</w:t>
                          </w:r>
                          <w:r>
                            <w:rPr>
                              <w:rFonts w:ascii="Verdana" w:hAnsi="Verdana"/>
                              <w:spacing w:val="-13"/>
                              <w:sz w:val="14"/>
                            </w:rPr>
                            <w:t xml:space="preserve"> </w:t>
                          </w:r>
                          <w:r>
                            <w:rPr>
                              <w:rFonts w:ascii="Verdana" w:hAnsi="Verdana"/>
                              <w:sz w:val="14"/>
                            </w:rPr>
                            <w:t>que</w:t>
                          </w:r>
                          <w:r>
                            <w:rPr>
                              <w:rFonts w:ascii="Verdana" w:hAnsi="Verdana"/>
                              <w:spacing w:val="-12"/>
                              <w:sz w:val="14"/>
                            </w:rPr>
                            <w:t xml:space="preserve"> </w:t>
                          </w:r>
                          <w:r>
                            <w:rPr>
                              <w:rFonts w:ascii="Verdana" w:hAnsi="Verdana"/>
                              <w:sz w:val="14"/>
                            </w:rPr>
                            <w:t>podrá</w:t>
                          </w:r>
                          <w:r>
                            <w:rPr>
                              <w:rFonts w:ascii="Verdana" w:hAnsi="Verdana"/>
                              <w:spacing w:val="-12"/>
                              <w:sz w:val="14"/>
                            </w:rPr>
                            <w:t xml:space="preserve"> </w:t>
                          </w:r>
                          <w:r>
                            <w:rPr>
                              <w:rFonts w:ascii="Verdana" w:hAnsi="Verdana"/>
                              <w:sz w:val="14"/>
                            </w:rPr>
                            <w:t>localizar</w:t>
                          </w:r>
                          <w:r>
                            <w:rPr>
                              <w:rFonts w:ascii="Verdana" w:hAnsi="Verdana"/>
                              <w:spacing w:val="-13"/>
                              <w:sz w:val="14"/>
                            </w:rPr>
                            <w:t xml:space="preserve"> </w:t>
                          </w:r>
                          <w:r>
                            <w:rPr>
                              <w:rFonts w:ascii="Verdana" w:hAnsi="Verdana"/>
                              <w:sz w:val="14"/>
                            </w:rPr>
                            <w:t>en la</w:t>
                          </w:r>
                          <w:r>
                            <w:rPr>
                              <w:rFonts w:ascii="Verdana" w:hAnsi="Verdana"/>
                              <w:spacing w:val="-12"/>
                              <w:sz w:val="14"/>
                            </w:rPr>
                            <w:t xml:space="preserve"> </w:t>
                          </w:r>
                          <w:r>
                            <w:rPr>
                              <w:rFonts w:ascii="Verdana" w:hAnsi="Verdana"/>
                              <w:sz w:val="14"/>
                            </w:rPr>
                            <w:t>página</w:t>
                          </w:r>
                          <w:r>
                            <w:rPr>
                              <w:rFonts w:ascii="Verdana" w:hAnsi="Verdana"/>
                              <w:spacing w:val="-12"/>
                              <w:sz w:val="14"/>
                            </w:rPr>
                            <w:t xml:space="preserve"> </w:t>
                          </w:r>
                          <w:r>
                            <w:rPr>
                              <w:rFonts w:ascii="Verdana" w:hAnsi="Verdana"/>
                              <w:sz w:val="14"/>
                            </w:rPr>
                            <w:t>WEB</w:t>
                          </w:r>
                          <w:r>
                            <w:rPr>
                              <w:rFonts w:ascii="Verdana" w:hAnsi="Verdana"/>
                              <w:spacing w:val="-13"/>
                              <w:sz w:val="14"/>
                            </w:rPr>
                            <w:t xml:space="preserve"> </w:t>
                          </w:r>
                          <w:r>
                            <w:rPr>
                              <w:rFonts w:ascii="Verdana" w:hAnsi="Verdana"/>
                              <w:sz w:val="14"/>
                            </w:rPr>
                            <w:t>de</w:t>
                          </w:r>
                        </w:p>
                        <w:p w:rsidR="00D92160" w:rsidRDefault="00D92160" w:rsidP="00E953E4">
                          <w:pPr>
                            <w:spacing w:line="244" w:lineRule="auto"/>
                            <w:rPr>
                              <w:rFonts w:ascii="Verdana" w:hAnsi="Verdana"/>
                              <w:sz w:val="14"/>
                            </w:rPr>
                          </w:pPr>
                          <w:r>
                            <w:rPr>
                              <w:rFonts w:ascii="Verdana" w:hAnsi="Verdana"/>
                              <w:sz w:val="14"/>
                            </w:rPr>
                            <w:t xml:space="preserve">                                                                              Oficialía</w:t>
                          </w:r>
                          <w:r>
                            <w:rPr>
                              <w:rFonts w:ascii="Verdana" w:hAnsi="Verdana"/>
                              <w:spacing w:val="-5"/>
                              <w:sz w:val="14"/>
                            </w:rPr>
                            <w:t xml:space="preserve"> </w:t>
                          </w:r>
                          <w:r>
                            <w:rPr>
                              <w:rFonts w:ascii="Verdana" w:hAnsi="Verdana"/>
                              <w:sz w:val="14"/>
                            </w:rPr>
                            <w:t>Mayor</w:t>
                          </w:r>
                          <w:r>
                            <w:rPr>
                              <w:rFonts w:ascii="Verdana" w:hAnsi="Verdana"/>
                              <w:spacing w:val="-4"/>
                              <w:sz w:val="14"/>
                            </w:rPr>
                            <w:t xml:space="preserve"> </w:t>
                          </w:r>
                          <w:r>
                            <w:rPr>
                              <w:rFonts w:ascii="Verdana" w:hAnsi="Verdana"/>
                              <w:sz w:val="14"/>
                            </w:rPr>
                            <w:t>en</w:t>
                          </w:r>
                          <w:r>
                            <w:rPr>
                              <w:rFonts w:ascii="Verdana" w:hAnsi="Verdana"/>
                              <w:spacing w:val="-4"/>
                              <w:sz w:val="14"/>
                            </w:rPr>
                            <w:t xml:space="preserve"> </w:t>
                          </w:r>
                          <w:r>
                            <w:rPr>
                              <w:rFonts w:ascii="Verdana" w:hAnsi="Verdana"/>
                              <w:sz w:val="14"/>
                            </w:rPr>
                            <w:t>el</w:t>
                          </w:r>
                          <w:r>
                            <w:rPr>
                              <w:rFonts w:ascii="Verdana" w:hAnsi="Verdana"/>
                              <w:spacing w:val="-4"/>
                              <w:sz w:val="14"/>
                            </w:rPr>
                            <w:t xml:space="preserve"> </w:t>
                          </w:r>
                          <w:r>
                            <w:rPr>
                              <w:rFonts w:ascii="Verdana" w:hAnsi="Verdana"/>
                              <w:sz w:val="14"/>
                            </w:rPr>
                            <w:t>apartado</w:t>
                          </w:r>
                          <w:r>
                            <w:rPr>
                              <w:rFonts w:ascii="Verdana" w:hAnsi="Verdana"/>
                              <w:spacing w:val="-5"/>
                              <w:sz w:val="14"/>
                            </w:rPr>
                            <w:t xml:space="preserve"> </w:t>
                          </w:r>
                          <w:r>
                            <w:rPr>
                              <w:rFonts w:ascii="Verdana" w:hAnsi="Verdana"/>
                              <w:sz w:val="14"/>
                            </w:rPr>
                            <w:t>de</w:t>
                          </w:r>
                          <w:r>
                            <w:rPr>
                              <w:rFonts w:ascii="Verdana" w:hAnsi="Verdana"/>
                              <w:spacing w:val="-1"/>
                              <w:sz w:val="14"/>
                            </w:rPr>
                            <w:t xml:space="preserve"> </w:t>
                          </w:r>
                          <w:r>
                            <w:rPr>
                              <w:rFonts w:ascii="Verdana" w:hAnsi="Verdana"/>
                              <w:spacing w:val="-2"/>
                              <w:sz w:val="14"/>
                            </w:rPr>
                            <w:t>Información.</w:t>
                          </w:r>
                        </w:p>
                      </w:txbxContent>
                    </wps:txbx>
                    <wps:bodyPr wrap="square" lIns="0" tIns="0" rIns="0" bIns="0" rtlCol="0">
                      <a:noAutofit/>
                    </wps:bodyPr>
                  </wps:wsp>
                </a:graphicData>
              </a:graphic>
              <wp14:sizeRelH relativeFrom="margin">
                <wp14:pctWidth>0</wp14:pctWidth>
              </wp14:sizeRelH>
            </wp:anchor>
          </w:drawing>
        </mc:Choice>
        <mc:Fallback>
          <w:pict>
            <v:shapetype w14:anchorId="5C24586A" id="_x0000_t202" coordsize="21600,21600" o:spt="202" path="m,l,21600r21600,l21600,xe">
              <v:stroke joinstyle="miter"/>
              <v:path gradientshapeok="t" o:connecttype="rect"/>
            </v:shapetype>
            <v:shape id="Textbox 13" o:spid="_x0000_s1039" type="#_x0000_t202" style="position:absolute;margin-left:130.5pt;margin-top:0;width:372.75pt;height:34.7pt;z-index:-17457664;visibility:visible;mso-wrap-style:square;mso-width-percent:0;mso-wrap-distance-left:0;mso-wrap-distance-top:0;mso-wrap-distance-right:0;mso-wrap-distance-bottom:0;mso-position-horizontal:absolute;mso-position-horizontal-relative:margin;mso-position-vertical:absolute;mso-position-vertical-relative:bottom-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CiSrgEAAEgDAAAOAAAAZHJzL2Uyb0RvYy54bWysU8Fu2zAMvQ/oPwi6L3aTrGuNOMW6YsOA&#10;Yi3Q7gNkWYqFWaImKrHz96PkOC2227CLTElP5Ht89OZ2tD07qIAGXM0vFyVnyklojdvV/MfLl/fX&#10;nGEUrhU9OFXzo0J+u714txl8pZbQQd+qwCiJw2rwNe9i9FVRoOyUFbgArxxdaghWRNqGXdEGMVB2&#10;2xfLsrwqBgitDyAVIp3eT5d8m/NrrWR81BpVZH3NiVvMa8hrk9ZiuxHVLgjfGXmiIf6BhRXGUdFz&#10;qnsRBdsH81cqa2QABB0XEmwBWhupsgZSc1n+oea5E15lLdQc9Oc24f9LK78fngIzLXm34swJSx69&#10;qDE2MDI6ofYMHitCPXvCxfEORoJmqegfQP5EghRvMNMDJHRqx6iDTV8SyughOXA8d52qMEmH64+r&#10;1c3yA2eS7tbr8uom21K8vvYB41cFlqWg5oFczQzE4QFjqi+qGXIiM9VPtOLYjJO+WUwD7ZG0DGR6&#10;zfHXXgTFWf/NUVfThMxBmINmDkLsP0OeoyTJwad9BG0ygVRpynsiQHZlXqfRSvPwdp9Rrz/A9jcA&#10;AAD//wMAUEsDBBQABgAIAAAAIQCVPoiV3wAAAAgBAAAPAAAAZHJzL2Rvd25yZXYueG1sTI/BTsMw&#10;EETvSPyDtUjcqNOIhhKyqVBRxQFxaKESRzc2cUS8jmI3df+e7QkuK61mNPOmWiXXi8mMofOEMJ9l&#10;IAw1XnfUInx+bO6WIEJUpFXvySCcTYBVfX1VqVL7E23NtIut4BAKpUKwMQ6llKGxxqkw84Mh1r79&#10;6FTkd2ylHtWJw10v8ywrpFMdcYNVg1lb0/zsjg5hvx42b+nLqvdpoV9f8ofteWwS4u1Nen4CEU2K&#10;f2a44DM61Mx08EfSQfQIeTHnLRGB70XmsgWIA0LxeA+yruT/AfUvAAAA//8DAFBLAQItABQABgAI&#10;AAAAIQC2gziS/gAAAOEBAAATAAAAAAAAAAAAAAAAAAAAAABbQ29udGVudF9UeXBlc10ueG1sUEsB&#10;Ai0AFAAGAAgAAAAhADj9If/WAAAAlAEAAAsAAAAAAAAAAAAAAAAALwEAAF9yZWxzLy5yZWxzUEsB&#10;Ai0AFAAGAAgAAAAhABe4KJKuAQAASAMAAA4AAAAAAAAAAAAAAAAALgIAAGRycy9lMm9Eb2MueG1s&#10;UEsBAi0AFAAGAAgAAAAhAJU+iJXfAAAACAEAAA8AAAAAAAAAAAAAAAAACAQAAGRycy9kb3ducmV2&#10;LnhtbFBLBQYAAAAABAAEAPMAAAAUBQAAAAA=&#10;" filled="f" stroked="f">
              <v:path arrowok="t"/>
              <v:textbox inset="0,0,0,0">
                <w:txbxContent>
                  <w:p w:rsidR="00D92160" w:rsidRDefault="00D92160" w:rsidP="00E953E4">
                    <w:pPr>
                      <w:spacing w:before="13" w:line="159" w:lineRule="exact"/>
                      <w:rPr>
                        <w:rFonts w:ascii="Times New Roman" w:hAnsi="Times New Roman"/>
                        <w:b/>
                        <w:sz w:val="14"/>
                      </w:rPr>
                    </w:pPr>
                    <w:r w:rsidRPr="00E953E4">
                      <w:rPr>
                        <w:rFonts w:ascii="Times New Roman" w:hAnsi="Times New Roman"/>
                        <w:b/>
                        <w:sz w:val="14"/>
                      </w:rPr>
                      <w:t>"2026, Bicentenario de la Promulgación de la Constitución Política del Estado Libre y Soberano de San Luis Potosí"</w:t>
                    </w:r>
                  </w:p>
                  <w:p w:rsidR="00D92160" w:rsidRDefault="00D92160">
                    <w:pPr>
                      <w:spacing w:line="158" w:lineRule="exact"/>
                      <w:ind w:left="3275"/>
                      <w:rPr>
                        <w:sz w:val="14"/>
                      </w:rPr>
                    </w:pPr>
                    <w:r>
                      <w:rPr>
                        <w:rFonts w:ascii="Arial" w:hAnsi="Arial"/>
                        <w:b/>
                        <w:sz w:val="14"/>
                      </w:rPr>
                      <w:t xml:space="preserve">                               FORMATO:</w:t>
                    </w:r>
                    <w:r>
                      <w:rPr>
                        <w:rFonts w:ascii="Arial" w:hAnsi="Arial"/>
                        <w:b/>
                        <w:spacing w:val="-9"/>
                        <w:sz w:val="14"/>
                      </w:rPr>
                      <w:t xml:space="preserve"> </w:t>
                    </w:r>
                    <w:r>
                      <w:rPr>
                        <w:sz w:val="14"/>
                      </w:rPr>
                      <w:t>OM-DGA-DL-027-</w:t>
                    </w:r>
                    <w:r>
                      <w:rPr>
                        <w:spacing w:val="-8"/>
                        <w:sz w:val="14"/>
                      </w:rPr>
                      <w:t xml:space="preserve"> </w:t>
                    </w:r>
                    <w:r>
                      <w:rPr>
                        <w:sz w:val="14"/>
                      </w:rPr>
                      <w:t>VERSIÓN</w:t>
                    </w:r>
                    <w:r>
                      <w:rPr>
                        <w:spacing w:val="-9"/>
                        <w:sz w:val="14"/>
                      </w:rPr>
                      <w:t xml:space="preserve"> </w:t>
                    </w:r>
                    <w:r>
                      <w:rPr>
                        <w:spacing w:val="-10"/>
                        <w:sz w:val="14"/>
                      </w:rPr>
                      <w:t>11</w:t>
                    </w:r>
                  </w:p>
                  <w:p w:rsidR="00D92160" w:rsidRDefault="00D92160" w:rsidP="00E953E4">
                    <w:pPr>
                      <w:spacing w:line="244" w:lineRule="auto"/>
                      <w:rPr>
                        <w:rFonts w:ascii="Verdana" w:hAnsi="Verdana"/>
                        <w:sz w:val="14"/>
                      </w:rPr>
                    </w:pPr>
                    <w:r>
                      <w:rPr>
                        <w:rFonts w:ascii="Verdana" w:hAnsi="Verdana"/>
                        <w:sz w:val="14"/>
                      </w:rPr>
                      <w:t xml:space="preserve">                                                                              Formato</w:t>
                    </w:r>
                    <w:r>
                      <w:rPr>
                        <w:rFonts w:ascii="Verdana" w:hAnsi="Verdana"/>
                        <w:spacing w:val="-13"/>
                        <w:sz w:val="14"/>
                      </w:rPr>
                      <w:t xml:space="preserve"> </w:t>
                    </w:r>
                    <w:r>
                      <w:rPr>
                        <w:rFonts w:ascii="Verdana" w:hAnsi="Verdana"/>
                        <w:sz w:val="14"/>
                      </w:rPr>
                      <w:t>que</w:t>
                    </w:r>
                    <w:r>
                      <w:rPr>
                        <w:rFonts w:ascii="Verdana" w:hAnsi="Verdana"/>
                        <w:spacing w:val="-12"/>
                        <w:sz w:val="14"/>
                      </w:rPr>
                      <w:t xml:space="preserve"> </w:t>
                    </w:r>
                    <w:r>
                      <w:rPr>
                        <w:rFonts w:ascii="Verdana" w:hAnsi="Verdana"/>
                        <w:sz w:val="14"/>
                      </w:rPr>
                      <w:t>podrá</w:t>
                    </w:r>
                    <w:r>
                      <w:rPr>
                        <w:rFonts w:ascii="Verdana" w:hAnsi="Verdana"/>
                        <w:spacing w:val="-12"/>
                        <w:sz w:val="14"/>
                      </w:rPr>
                      <w:t xml:space="preserve"> </w:t>
                    </w:r>
                    <w:r>
                      <w:rPr>
                        <w:rFonts w:ascii="Verdana" w:hAnsi="Verdana"/>
                        <w:sz w:val="14"/>
                      </w:rPr>
                      <w:t>localizar</w:t>
                    </w:r>
                    <w:r>
                      <w:rPr>
                        <w:rFonts w:ascii="Verdana" w:hAnsi="Verdana"/>
                        <w:spacing w:val="-13"/>
                        <w:sz w:val="14"/>
                      </w:rPr>
                      <w:t xml:space="preserve"> </w:t>
                    </w:r>
                    <w:r>
                      <w:rPr>
                        <w:rFonts w:ascii="Verdana" w:hAnsi="Verdana"/>
                        <w:sz w:val="14"/>
                      </w:rPr>
                      <w:t>en la</w:t>
                    </w:r>
                    <w:r>
                      <w:rPr>
                        <w:rFonts w:ascii="Verdana" w:hAnsi="Verdana"/>
                        <w:spacing w:val="-12"/>
                        <w:sz w:val="14"/>
                      </w:rPr>
                      <w:t xml:space="preserve"> </w:t>
                    </w:r>
                    <w:r>
                      <w:rPr>
                        <w:rFonts w:ascii="Verdana" w:hAnsi="Verdana"/>
                        <w:sz w:val="14"/>
                      </w:rPr>
                      <w:t>página</w:t>
                    </w:r>
                    <w:r>
                      <w:rPr>
                        <w:rFonts w:ascii="Verdana" w:hAnsi="Verdana"/>
                        <w:spacing w:val="-12"/>
                        <w:sz w:val="14"/>
                      </w:rPr>
                      <w:t xml:space="preserve"> </w:t>
                    </w:r>
                    <w:r>
                      <w:rPr>
                        <w:rFonts w:ascii="Verdana" w:hAnsi="Verdana"/>
                        <w:sz w:val="14"/>
                      </w:rPr>
                      <w:t>WEB</w:t>
                    </w:r>
                    <w:r>
                      <w:rPr>
                        <w:rFonts w:ascii="Verdana" w:hAnsi="Verdana"/>
                        <w:spacing w:val="-13"/>
                        <w:sz w:val="14"/>
                      </w:rPr>
                      <w:t xml:space="preserve"> </w:t>
                    </w:r>
                    <w:r>
                      <w:rPr>
                        <w:rFonts w:ascii="Verdana" w:hAnsi="Verdana"/>
                        <w:sz w:val="14"/>
                      </w:rPr>
                      <w:t>de</w:t>
                    </w:r>
                  </w:p>
                  <w:p w:rsidR="00D92160" w:rsidRDefault="00D92160" w:rsidP="00E953E4">
                    <w:pPr>
                      <w:spacing w:line="244" w:lineRule="auto"/>
                      <w:rPr>
                        <w:rFonts w:ascii="Verdana" w:hAnsi="Verdana"/>
                        <w:sz w:val="14"/>
                      </w:rPr>
                    </w:pPr>
                    <w:r>
                      <w:rPr>
                        <w:rFonts w:ascii="Verdana" w:hAnsi="Verdana"/>
                        <w:sz w:val="14"/>
                      </w:rPr>
                      <w:t xml:space="preserve">                                                                              Oficialía</w:t>
                    </w:r>
                    <w:r>
                      <w:rPr>
                        <w:rFonts w:ascii="Verdana" w:hAnsi="Verdana"/>
                        <w:spacing w:val="-5"/>
                        <w:sz w:val="14"/>
                      </w:rPr>
                      <w:t xml:space="preserve"> </w:t>
                    </w:r>
                    <w:r>
                      <w:rPr>
                        <w:rFonts w:ascii="Verdana" w:hAnsi="Verdana"/>
                        <w:sz w:val="14"/>
                      </w:rPr>
                      <w:t>Mayor</w:t>
                    </w:r>
                    <w:r>
                      <w:rPr>
                        <w:rFonts w:ascii="Verdana" w:hAnsi="Verdana"/>
                        <w:spacing w:val="-4"/>
                        <w:sz w:val="14"/>
                      </w:rPr>
                      <w:t xml:space="preserve"> </w:t>
                    </w:r>
                    <w:r>
                      <w:rPr>
                        <w:rFonts w:ascii="Verdana" w:hAnsi="Verdana"/>
                        <w:sz w:val="14"/>
                      </w:rPr>
                      <w:t>en</w:t>
                    </w:r>
                    <w:r>
                      <w:rPr>
                        <w:rFonts w:ascii="Verdana" w:hAnsi="Verdana"/>
                        <w:spacing w:val="-4"/>
                        <w:sz w:val="14"/>
                      </w:rPr>
                      <w:t xml:space="preserve"> </w:t>
                    </w:r>
                    <w:r>
                      <w:rPr>
                        <w:rFonts w:ascii="Verdana" w:hAnsi="Verdana"/>
                        <w:sz w:val="14"/>
                      </w:rPr>
                      <w:t>el</w:t>
                    </w:r>
                    <w:r>
                      <w:rPr>
                        <w:rFonts w:ascii="Verdana" w:hAnsi="Verdana"/>
                        <w:spacing w:val="-4"/>
                        <w:sz w:val="14"/>
                      </w:rPr>
                      <w:t xml:space="preserve"> </w:t>
                    </w:r>
                    <w:r>
                      <w:rPr>
                        <w:rFonts w:ascii="Verdana" w:hAnsi="Verdana"/>
                        <w:sz w:val="14"/>
                      </w:rPr>
                      <w:t>apartado</w:t>
                    </w:r>
                    <w:r>
                      <w:rPr>
                        <w:rFonts w:ascii="Verdana" w:hAnsi="Verdana"/>
                        <w:spacing w:val="-5"/>
                        <w:sz w:val="14"/>
                      </w:rPr>
                      <w:t xml:space="preserve"> </w:t>
                    </w:r>
                    <w:r>
                      <w:rPr>
                        <w:rFonts w:ascii="Verdana" w:hAnsi="Verdana"/>
                        <w:sz w:val="14"/>
                      </w:rPr>
                      <w:t>de</w:t>
                    </w:r>
                    <w:r>
                      <w:rPr>
                        <w:rFonts w:ascii="Verdana" w:hAnsi="Verdana"/>
                        <w:spacing w:val="-1"/>
                        <w:sz w:val="14"/>
                      </w:rPr>
                      <w:t xml:space="preserve"> </w:t>
                    </w:r>
                    <w:r>
                      <w:rPr>
                        <w:rFonts w:ascii="Verdana" w:hAnsi="Verdana"/>
                        <w:spacing w:val="-2"/>
                        <w:sz w:val="14"/>
                      </w:rPr>
                      <w:t>Información.</w:t>
                    </w:r>
                  </w:p>
                </w:txbxContent>
              </v:textbox>
              <w10:wrap anchorx="margin" anchory="margin"/>
            </v:shape>
          </w:pict>
        </mc:Fallback>
      </mc:AlternateContent>
    </w:r>
    <w:r>
      <w:rPr>
        <w:noProof/>
        <w:lang w:val="es-MX" w:eastAsia="es-MX"/>
      </w:rPr>
      <mc:AlternateContent>
        <mc:Choice Requires="wps">
          <w:drawing>
            <wp:anchor distT="0" distB="0" distL="0" distR="0" simplePos="0" relativeHeight="485858304" behindDoc="1" locked="0" layoutInCell="1" allowOverlap="1" wp14:anchorId="6D211258" wp14:editId="28C99AED">
              <wp:simplePos x="0" y="0"/>
              <wp:positionH relativeFrom="page">
                <wp:posOffset>695325</wp:posOffset>
              </wp:positionH>
              <wp:positionV relativeFrom="bottomMargin">
                <wp:align>top</wp:align>
              </wp:positionV>
              <wp:extent cx="1266825" cy="73342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6825" cy="733425"/>
                      </a:xfrm>
                      <a:prstGeom prst="rect">
                        <a:avLst/>
                      </a:prstGeom>
                    </wps:spPr>
                    <wps:txbx>
                      <w:txbxContent>
                        <w:p w:rsidR="00D92160" w:rsidRDefault="00D92160">
                          <w:pPr>
                            <w:spacing w:before="14"/>
                            <w:ind w:left="20" w:right="171"/>
                            <w:rPr>
                              <w:rFonts w:ascii="Tahoma" w:hAnsi="Tahoma"/>
                              <w:sz w:val="14"/>
                            </w:rPr>
                          </w:pPr>
                          <w:r>
                            <w:rPr>
                              <w:rFonts w:ascii="Tahoma" w:hAnsi="Tahoma"/>
                              <w:sz w:val="14"/>
                            </w:rPr>
                            <w:t>Vallarta N° 195</w:t>
                          </w:r>
                        </w:p>
                        <w:p w:rsidR="00D92160" w:rsidRDefault="00D92160">
                          <w:pPr>
                            <w:spacing w:before="14"/>
                            <w:ind w:left="20" w:right="171"/>
                            <w:rPr>
                              <w:rFonts w:ascii="Tahoma" w:hAnsi="Tahoma"/>
                              <w:sz w:val="14"/>
                            </w:rPr>
                          </w:pPr>
                          <w:r>
                            <w:rPr>
                              <w:rFonts w:ascii="Tahoma" w:hAnsi="Tahoma"/>
                              <w:sz w:val="14"/>
                            </w:rPr>
                            <w:t>Col.</w:t>
                          </w:r>
                          <w:r>
                            <w:rPr>
                              <w:rFonts w:ascii="Tahoma" w:hAnsi="Tahoma"/>
                              <w:spacing w:val="-11"/>
                              <w:sz w:val="14"/>
                            </w:rPr>
                            <w:t xml:space="preserve"> </w:t>
                          </w:r>
                          <w:r>
                            <w:rPr>
                              <w:rFonts w:ascii="Tahoma" w:hAnsi="Tahoma"/>
                              <w:sz w:val="14"/>
                            </w:rPr>
                            <w:t>Tequisquiapan</w:t>
                          </w:r>
                        </w:p>
                        <w:p w:rsidR="00D92160" w:rsidRDefault="00D92160">
                          <w:pPr>
                            <w:spacing w:before="14"/>
                            <w:ind w:left="20" w:right="171"/>
                            <w:rPr>
                              <w:rFonts w:ascii="Tahoma" w:hAnsi="Tahoma"/>
                              <w:sz w:val="14"/>
                            </w:rPr>
                          </w:pPr>
                          <w:r>
                            <w:rPr>
                              <w:rFonts w:ascii="Tahoma" w:hAnsi="Tahoma"/>
                              <w:sz w:val="14"/>
                            </w:rPr>
                            <w:t>CP.</w:t>
                          </w:r>
                          <w:r>
                            <w:rPr>
                              <w:rFonts w:ascii="Tahoma" w:hAnsi="Tahoma"/>
                              <w:spacing w:val="-3"/>
                              <w:sz w:val="14"/>
                            </w:rPr>
                            <w:t xml:space="preserve"> </w:t>
                          </w:r>
                          <w:r>
                            <w:rPr>
                              <w:rFonts w:ascii="Tahoma" w:hAnsi="Tahoma"/>
                              <w:sz w:val="14"/>
                            </w:rPr>
                            <w:t>78250</w:t>
                          </w:r>
                        </w:p>
                        <w:p w:rsidR="00D92160" w:rsidRDefault="00D92160">
                          <w:pPr>
                            <w:spacing w:line="166" w:lineRule="exact"/>
                            <w:ind w:left="20"/>
                            <w:rPr>
                              <w:rFonts w:ascii="Tahoma"/>
                              <w:sz w:val="14"/>
                            </w:rPr>
                          </w:pPr>
                          <w:r>
                            <w:rPr>
                              <w:rFonts w:ascii="Tahoma"/>
                              <w:w w:val="95"/>
                              <w:sz w:val="14"/>
                            </w:rPr>
                            <w:t>TEL.</w:t>
                          </w:r>
                          <w:r>
                            <w:rPr>
                              <w:rFonts w:ascii="Tahoma"/>
                              <w:spacing w:val="-3"/>
                              <w:w w:val="95"/>
                              <w:sz w:val="14"/>
                            </w:rPr>
                            <w:t xml:space="preserve"> </w:t>
                          </w:r>
                          <w:r>
                            <w:rPr>
                              <w:rFonts w:ascii="Tahoma"/>
                              <w:spacing w:val="-2"/>
                              <w:w w:val="90"/>
                              <w:sz w:val="14"/>
                            </w:rPr>
                            <w:t>8119145/8119146</w:t>
                          </w:r>
                        </w:p>
                        <w:p w:rsidR="00D92160" w:rsidRDefault="00D92160">
                          <w:pPr>
                            <w:spacing w:line="168" w:lineRule="exact"/>
                            <w:ind w:left="20"/>
                            <w:rPr>
                              <w:rFonts w:ascii="Tahoma" w:hAnsi="Tahoma"/>
                              <w:spacing w:val="-4"/>
                              <w:sz w:val="14"/>
                            </w:rPr>
                          </w:pPr>
                          <w:r>
                            <w:rPr>
                              <w:rFonts w:ascii="Tahoma" w:hAnsi="Tahoma"/>
                              <w:spacing w:val="-4"/>
                              <w:sz w:val="14"/>
                            </w:rPr>
                            <w:t>San</w:t>
                          </w:r>
                          <w:r>
                            <w:rPr>
                              <w:rFonts w:ascii="Tahoma" w:hAnsi="Tahoma"/>
                              <w:spacing w:val="-2"/>
                              <w:sz w:val="14"/>
                            </w:rPr>
                            <w:t xml:space="preserve"> </w:t>
                          </w:r>
                          <w:r>
                            <w:rPr>
                              <w:rFonts w:ascii="Tahoma" w:hAnsi="Tahoma"/>
                              <w:spacing w:val="-4"/>
                              <w:sz w:val="14"/>
                            </w:rPr>
                            <w:t>Luis</w:t>
                          </w:r>
                          <w:r>
                            <w:rPr>
                              <w:rFonts w:ascii="Tahoma" w:hAnsi="Tahoma"/>
                              <w:sz w:val="14"/>
                            </w:rPr>
                            <w:t xml:space="preserve"> </w:t>
                          </w:r>
                          <w:r>
                            <w:rPr>
                              <w:rFonts w:ascii="Tahoma" w:hAnsi="Tahoma"/>
                              <w:spacing w:val="-4"/>
                              <w:sz w:val="14"/>
                            </w:rPr>
                            <w:t>Potosí,</w:t>
                          </w:r>
                          <w:r>
                            <w:rPr>
                              <w:rFonts w:ascii="Tahoma" w:hAnsi="Tahoma"/>
                              <w:spacing w:val="-2"/>
                              <w:sz w:val="14"/>
                            </w:rPr>
                            <w:t xml:space="preserve"> </w:t>
                          </w:r>
                          <w:r>
                            <w:rPr>
                              <w:rFonts w:ascii="Tahoma" w:hAnsi="Tahoma"/>
                              <w:spacing w:val="-4"/>
                              <w:sz w:val="14"/>
                            </w:rPr>
                            <w:t>S.L.P.</w:t>
                          </w:r>
                        </w:p>
                        <w:p w:rsidR="00D92160" w:rsidRPr="00FC3837" w:rsidRDefault="00D92160">
                          <w:pPr>
                            <w:spacing w:line="168" w:lineRule="exact"/>
                            <w:ind w:left="20"/>
                            <w:rPr>
                              <w:rFonts w:ascii="Tahoma" w:hAnsi="Tahoma"/>
                              <w:color w:val="000000" w:themeColor="text1"/>
                              <w:sz w:val="14"/>
                            </w:rPr>
                          </w:pPr>
                          <w:r w:rsidRPr="00FC3837">
                            <w:rPr>
                              <w:rFonts w:ascii="Tahoma" w:hAnsi="Tahoma"/>
                              <w:color w:val="000000" w:themeColor="text1"/>
                              <w:spacing w:val="-4"/>
                              <w:sz w:val="14"/>
                            </w:rPr>
                            <w:t>https://www.omayor.slp.gob.mx</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D211258" id="Textbox 12" o:spid="_x0000_s1040" type="#_x0000_t202" style="position:absolute;margin-left:54.75pt;margin-top:0;width:99.75pt;height:57.75pt;z-index:-17458176;visibility:visible;mso-wrap-style:square;mso-width-percent:0;mso-height-percent:0;mso-wrap-distance-left:0;mso-wrap-distance-top:0;mso-wrap-distance-right:0;mso-wrap-distance-bottom:0;mso-position-horizontal:absolute;mso-position-horizontal-relative:page;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AnqgEAAEgDAAAOAAAAZHJzL2Uyb0RvYy54bWysU8Fu2zAMvQ/oPwi6N07dLSuMOMXWYsOA&#10;YivQ7gNkWYqNWaJKKrHz96PkJC2227CLTElPj++R9Pp2coPYG6QefC2vFkspjNfQ9n5by5/PXy5v&#10;pKCofKsG8KaWB0PydnPxbj2GypTQwdAaFEziqRpDLbsYQ1UUpDvjFC0gGM+XFtCpyFvcFi2qkdnd&#10;UJTL5aoYAduAoA0Rn97Pl3KT+a01Ov6wlkwUQy1ZW8wr5rVJa7FZq2qLKnS9PspQ/6DCqd5z0jPV&#10;vYpK7LD/i8r1GoHAxoUGV4C1vTbZA7u5Wv7h5qlTwWQvXBwK5zLR/6PV3/ePKPqWe1dK4ZXjHj2b&#10;KTYwCT7h8oyBKkY9BcbF6TNMDM1WKTyA/kUMKd5g5gfE6FSOyaJLXzYq+CF34HCuOmcROrGVq9VN&#10;+UEKzXcfr6/fc5xIX18HpPjVgBMpqCVyV7MCtX+gOENPkKOYOX+SFadmyv7OZhpoD+xl5KbXkl52&#10;Co0UwzfPVU0TcgrwFDSnAONwB3mOkiUPn3YRbJ8FpEwz71EAtytbOI5Wmoe3+4x6/QE2vwEAAP//&#10;AwBQSwMEFAAGAAgAAAAhABBWPTfcAAAACAEAAA8AAABkcnMvZG93bnJldi54bWxMT8tOwzAQvCPx&#10;D9YicaN2iwI0xKlQUcUBcWgBiaMbL3FEvI5sN03/nuVEbzs7o3lUq8n3YsSYukAa5jMFAqkJtqNW&#10;w8f75uYBRMqGrOkDoYYTJljVlxeVKW040hbHXW4Fm1AqjQaX81BKmRqH3qRZGJCY+w7Rm8wwttJG&#10;c2Rz38uFUnfSm444wZkB1w6bn93Ba/hcD5vX6cuZt7GwL8+L++0pNpPW11fT0yOIjFP+F8Nffa4O&#10;NXfahwPZJHrGalmwVAMvYvpWLfnY839eFCDrSp4PqH8BAAD//wMAUEsBAi0AFAAGAAgAAAAhALaD&#10;OJL+AAAA4QEAABMAAAAAAAAAAAAAAAAAAAAAAFtDb250ZW50X1R5cGVzXS54bWxQSwECLQAUAAYA&#10;CAAAACEAOP0h/9YAAACUAQAACwAAAAAAAAAAAAAAAAAvAQAAX3JlbHMvLnJlbHNQSwECLQAUAAYA&#10;CAAAACEA3cQgJ6oBAABIAwAADgAAAAAAAAAAAAAAAAAuAgAAZHJzL2Uyb0RvYy54bWxQSwECLQAU&#10;AAYACAAAACEAEFY9N9wAAAAIAQAADwAAAAAAAAAAAAAAAAAEBAAAZHJzL2Rvd25yZXYueG1sUEsF&#10;BgAAAAAEAAQA8wAAAA0FAAAAAA==&#10;" filled="f" stroked="f">
              <v:path arrowok="t"/>
              <v:textbox inset="0,0,0,0">
                <w:txbxContent>
                  <w:p w:rsidR="00D92160" w:rsidRDefault="00D92160">
                    <w:pPr>
                      <w:spacing w:before="14"/>
                      <w:ind w:left="20" w:right="171"/>
                      <w:rPr>
                        <w:rFonts w:ascii="Tahoma" w:hAnsi="Tahoma"/>
                        <w:sz w:val="14"/>
                      </w:rPr>
                    </w:pPr>
                    <w:r>
                      <w:rPr>
                        <w:rFonts w:ascii="Tahoma" w:hAnsi="Tahoma"/>
                        <w:sz w:val="14"/>
                      </w:rPr>
                      <w:t>Vallarta N° 195</w:t>
                    </w:r>
                  </w:p>
                  <w:p w:rsidR="00D92160" w:rsidRDefault="00D92160">
                    <w:pPr>
                      <w:spacing w:before="14"/>
                      <w:ind w:left="20" w:right="171"/>
                      <w:rPr>
                        <w:rFonts w:ascii="Tahoma" w:hAnsi="Tahoma"/>
                        <w:sz w:val="14"/>
                      </w:rPr>
                    </w:pPr>
                    <w:r>
                      <w:rPr>
                        <w:rFonts w:ascii="Tahoma" w:hAnsi="Tahoma"/>
                        <w:sz w:val="14"/>
                      </w:rPr>
                      <w:t>Col.</w:t>
                    </w:r>
                    <w:r>
                      <w:rPr>
                        <w:rFonts w:ascii="Tahoma" w:hAnsi="Tahoma"/>
                        <w:spacing w:val="-11"/>
                        <w:sz w:val="14"/>
                      </w:rPr>
                      <w:t xml:space="preserve"> </w:t>
                    </w:r>
                    <w:r>
                      <w:rPr>
                        <w:rFonts w:ascii="Tahoma" w:hAnsi="Tahoma"/>
                        <w:sz w:val="14"/>
                      </w:rPr>
                      <w:t>Tequisquiapan</w:t>
                    </w:r>
                  </w:p>
                  <w:p w:rsidR="00D92160" w:rsidRDefault="00D92160">
                    <w:pPr>
                      <w:spacing w:before="14"/>
                      <w:ind w:left="20" w:right="171"/>
                      <w:rPr>
                        <w:rFonts w:ascii="Tahoma" w:hAnsi="Tahoma"/>
                        <w:sz w:val="14"/>
                      </w:rPr>
                    </w:pPr>
                    <w:r>
                      <w:rPr>
                        <w:rFonts w:ascii="Tahoma" w:hAnsi="Tahoma"/>
                        <w:sz w:val="14"/>
                      </w:rPr>
                      <w:t>CP.</w:t>
                    </w:r>
                    <w:r>
                      <w:rPr>
                        <w:rFonts w:ascii="Tahoma" w:hAnsi="Tahoma"/>
                        <w:spacing w:val="-3"/>
                        <w:sz w:val="14"/>
                      </w:rPr>
                      <w:t xml:space="preserve"> </w:t>
                    </w:r>
                    <w:r>
                      <w:rPr>
                        <w:rFonts w:ascii="Tahoma" w:hAnsi="Tahoma"/>
                        <w:sz w:val="14"/>
                      </w:rPr>
                      <w:t>78250</w:t>
                    </w:r>
                  </w:p>
                  <w:p w:rsidR="00D92160" w:rsidRDefault="00D92160">
                    <w:pPr>
                      <w:spacing w:line="166" w:lineRule="exact"/>
                      <w:ind w:left="20"/>
                      <w:rPr>
                        <w:rFonts w:ascii="Tahoma"/>
                        <w:sz w:val="14"/>
                      </w:rPr>
                    </w:pPr>
                    <w:r>
                      <w:rPr>
                        <w:rFonts w:ascii="Tahoma"/>
                        <w:w w:val="95"/>
                        <w:sz w:val="14"/>
                      </w:rPr>
                      <w:t>TEL.</w:t>
                    </w:r>
                    <w:r>
                      <w:rPr>
                        <w:rFonts w:ascii="Tahoma"/>
                        <w:spacing w:val="-3"/>
                        <w:w w:val="95"/>
                        <w:sz w:val="14"/>
                      </w:rPr>
                      <w:t xml:space="preserve"> </w:t>
                    </w:r>
                    <w:r>
                      <w:rPr>
                        <w:rFonts w:ascii="Tahoma"/>
                        <w:spacing w:val="-2"/>
                        <w:w w:val="90"/>
                        <w:sz w:val="14"/>
                      </w:rPr>
                      <w:t>8119145/8119146</w:t>
                    </w:r>
                  </w:p>
                  <w:p w:rsidR="00D92160" w:rsidRDefault="00D92160">
                    <w:pPr>
                      <w:spacing w:line="168" w:lineRule="exact"/>
                      <w:ind w:left="20"/>
                      <w:rPr>
                        <w:rFonts w:ascii="Tahoma" w:hAnsi="Tahoma"/>
                        <w:spacing w:val="-4"/>
                        <w:sz w:val="14"/>
                      </w:rPr>
                    </w:pPr>
                    <w:r>
                      <w:rPr>
                        <w:rFonts w:ascii="Tahoma" w:hAnsi="Tahoma"/>
                        <w:spacing w:val="-4"/>
                        <w:sz w:val="14"/>
                      </w:rPr>
                      <w:t>San</w:t>
                    </w:r>
                    <w:r>
                      <w:rPr>
                        <w:rFonts w:ascii="Tahoma" w:hAnsi="Tahoma"/>
                        <w:spacing w:val="-2"/>
                        <w:sz w:val="14"/>
                      </w:rPr>
                      <w:t xml:space="preserve"> </w:t>
                    </w:r>
                    <w:r>
                      <w:rPr>
                        <w:rFonts w:ascii="Tahoma" w:hAnsi="Tahoma"/>
                        <w:spacing w:val="-4"/>
                        <w:sz w:val="14"/>
                      </w:rPr>
                      <w:t>Luis</w:t>
                    </w:r>
                    <w:r>
                      <w:rPr>
                        <w:rFonts w:ascii="Tahoma" w:hAnsi="Tahoma"/>
                        <w:sz w:val="14"/>
                      </w:rPr>
                      <w:t xml:space="preserve"> </w:t>
                    </w:r>
                    <w:r>
                      <w:rPr>
                        <w:rFonts w:ascii="Tahoma" w:hAnsi="Tahoma"/>
                        <w:spacing w:val="-4"/>
                        <w:sz w:val="14"/>
                      </w:rPr>
                      <w:t>Potosí,</w:t>
                    </w:r>
                    <w:r>
                      <w:rPr>
                        <w:rFonts w:ascii="Tahoma" w:hAnsi="Tahoma"/>
                        <w:spacing w:val="-2"/>
                        <w:sz w:val="14"/>
                      </w:rPr>
                      <w:t xml:space="preserve"> </w:t>
                    </w:r>
                    <w:r>
                      <w:rPr>
                        <w:rFonts w:ascii="Tahoma" w:hAnsi="Tahoma"/>
                        <w:spacing w:val="-4"/>
                        <w:sz w:val="14"/>
                      </w:rPr>
                      <w:t>S.L.P.</w:t>
                    </w:r>
                  </w:p>
                  <w:p w:rsidR="00D92160" w:rsidRPr="00FC3837" w:rsidRDefault="00D92160">
                    <w:pPr>
                      <w:spacing w:line="168" w:lineRule="exact"/>
                      <w:ind w:left="20"/>
                      <w:rPr>
                        <w:rFonts w:ascii="Tahoma" w:hAnsi="Tahoma"/>
                        <w:color w:val="000000" w:themeColor="text1"/>
                        <w:sz w:val="14"/>
                      </w:rPr>
                    </w:pPr>
                    <w:r w:rsidRPr="00FC3837">
                      <w:rPr>
                        <w:rFonts w:ascii="Tahoma" w:hAnsi="Tahoma"/>
                        <w:color w:val="000000" w:themeColor="text1"/>
                        <w:spacing w:val="-4"/>
                        <w:sz w:val="14"/>
                      </w:rPr>
                      <w:t>https://www.omayor.slp.gob.mx</w:t>
                    </w:r>
                  </w:p>
                </w:txbxContent>
              </v:textbox>
              <w10:wrap anchorx="page"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0A4" w:rsidRDefault="009C40A4">
      <w:r>
        <w:separator/>
      </w:r>
    </w:p>
  </w:footnote>
  <w:footnote w:type="continuationSeparator" w:id="0">
    <w:p w:rsidR="009C40A4" w:rsidRDefault="009C40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160" w:rsidRDefault="00D92160">
    <w:pPr>
      <w:pStyle w:val="Textoindependiente"/>
      <w:spacing w:line="14" w:lineRule="auto"/>
    </w:pPr>
    <w:r>
      <w:rPr>
        <w:noProof/>
        <w:lang w:val="es-MX" w:eastAsia="es-MX"/>
      </w:rPr>
      <w:drawing>
        <wp:anchor distT="0" distB="0" distL="114300" distR="114300" simplePos="0" relativeHeight="485860864" behindDoc="0" locked="0" layoutInCell="1" allowOverlap="1" wp14:anchorId="48814E6E" wp14:editId="23AAB1A5">
          <wp:simplePos x="0" y="0"/>
          <wp:positionH relativeFrom="margin">
            <wp:posOffset>0</wp:posOffset>
          </wp:positionH>
          <wp:positionV relativeFrom="paragraph">
            <wp:posOffset>0</wp:posOffset>
          </wp:positionV>
          <wp:extent cx="6472292" cy="755015"/>
          <wp:effectExtent l="0" t="0" r="5080" b="6985"/>
          <wp:wrapNone/>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ncabezado.jpg"/>
                  <pic:cNvPicPr/>
                </pic:nvPicPr>
                <pic:blipFill>
                  <a:blip r:embed="rId1">
                    <a:extLst>
                      <a:ext uri="{28A0092B-C50C-407E-A947-70E740481C1C}">
                        <a14:useLocalDpi xmlns:a14="http://schemas.microsoft.com/office/drawing/2010/main" val="0"/>
                      </a:ext>
                    </a:extLst>
                  </a:blip>
                  <a:stretch>
                    <a:fillRect/>
                  </a:stretch>
                </pic:blipFill>
                <pic:spPr>
                  <a:xfrm>
                    <a:off x="0" y="0"/>
                    <a:ext cx="6472292" cy="755015"/>
                  </a:xfrm>
                  <a:prstGeom prst="rect">
                    <a:avLst/>
                  </a:prstGeom>
                </pic:spPr>
              </pic:pic>
            </a:graphicData>
          </a:graphic>
          <wp14:sizeRelH relativeFrom="page">
            <wp14:pctWidth>0</wp14:pctWidth>
          </wp14:sizeRelH>
          <wp14:sizeRelV relativeFrom="page">
            <wp14:pctHeight>0</wp14:pctHeight>
          </wp14:sizeRelV>
        </wp:anchor>
      </w:drawing>
    </w:r>
    <w:r>
      <w:rPr>
        <w:noProof/>
        <w:lang w:val="es-MX" w:eastAsia="es-MX"/>
      </w:rPr>
      <mc:AlternateContent>
        <mc:Choice Requires="wpg">
          <w:drawing>
            <wp:anchor distT="0" distB="0" distL="0" distR="0" simplePos="0" relativeHeight="485856768" behindDoc="1" locked="0" layoutInCell="1" allowOverlap="1" wp14:anchorId="4787B701" wp14:editId="3C847AC1">
              <wp:simplePos x="0" y="0"/>
              <wp:positionH relativeFrom="margin">
                <wp:posOffset>-381000</wp:posOffset>
              </wp:positionH>
              <wp:positionV relativeFrom="page">
                <wp:posOffset>1215390</wp:posOffset>
              </wp:positionV>
              <wp:extent cx="6537325" cy="698500"/>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7325" cy="698500"/>
                        <a:chOff x="0" y="635380"/>
                        <a:chExt cx="6537883" cy="698882"/>
                      </a:xfrm>
                    </wpg:grpSpPr>
                    <wps:wsp>
                      <wps:cNvPr id="7" name="Graphic 6"/>
                      <wps:cNvSpPr/>
                      <wps:spPr>
                        <a:xfrm>
                          <a:off x="887018" y="1319022"/>
                          <a:ext cx="5650865" cy="15240"/>
                        </a:xfrm>
                        <a:custGeom>
                          <a:avLst/>
                          <a:gdLst/>
                          <a:ahLst/>
                          <a:cxnLst/>
                          <a:rect l="l" t="t" r="r" b="b"/>
                          <a:pathLst>
                            <a:path w="5650865" h="15240">
                              <a:moveTo>
                                <a:pt x="5650357" y="0"/>
                              </a:moveTo>
                              <a:lnTo>
                                <a:pt x="0" y="0"/>
                              </a:lnTo>
                              <a:lnTo>
                                <a:pt x="0" y="15240"/>
                              </a:lnTo>
                              <a:lnTo>
                                <a:pt x="5650357" y="15240"/>
                              </a:lnTo>
                              <a:lnTo>
                                <a:pt x="5650357" y="0"/>
                              </a:lnTo>
                              <a:close/>
                            </a:path>
                          </a:pathLst>
                        </a:custGeom>
                        <a:solidFill>
                          <a:srgbClr val="006600"/>
                        </a:solidFill>
                      </wps:spPr>
                      <wps:bodyPr wrap="square" lIns="0" tIns="0" rIns="0" bIns="0" rtlCol="0">
                        <a:prstTxWarp prst="textNoShape">
                          <a:avLst/>
                        </a:prstTxWarp>
                        <a:noAutofit/>
                      </wps:bodyPr>
                    </wps:wsp>
                    <wps:wsp>
                      <wps:cNvPr id="9" name="Graphic 8"/>
                      <wps:cNvSpPr/>
                      <wps:spPr>
                        <a:xfrm>
                          <a:off x="0" y="635380"/>
                          <a:ext cx="864869" cy="487680"/>
                        </a:xfrm>
                        <a:custGeom>
                          <a:avLst/>
                          <a:gdLst/>
                          <a:ahLst/>
                          <a:cxnLst/>
                          <a:rect l="l" t="t" r="r" b="b"/>
                          <a:pathLst>
                            <a:path w="864869" h="487680">
                              <a:moveTo>
                                <a:pt x="864869" y="0"/>
                              </a:moveTo>
                              <a:lnTo>
                                <a:pt x="0" y="0"/>
                              </a:lnTo>
                              <a:lnTo>
                                <a:pt x="0" y="487679"/>
                              </a:lnTo>
                              <a:lnTo>
                                <a:pt x="864869" y="487679"/>
                              </a:lnTo>
                              <a:lnTo>
                                <a:pt x="864869" y="0"/>
                              </a:lnTo>
                              <a:close/>
                            </a:path>
                          </a:pathLst>
                        </a:custGeom>
                        <a:solidFill>
                          <a:srgbClr val="FFFFFF"/>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2612CA" id="Group 1" o:spid="_x0000_s1026" style="position:absolute;margin-left:-30pt;margin-top:95.7pt;width:514.75pt;height:55pt;z-index:-17459712;mso-wrap-distance-left:0;mso-wrap-distance-right:0;mso-position-horizontal-relative:margin;mso-position-vertical-relative:page;mso-width-relative:margin;mso-height-relative:margin" coordorigin=",6353" coordsize="65378,6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wV3EgMAAGkJAAAOAAAAZHJzL2Uyb0RvYy54bWzUVk1vnDAQvVfqf7B8b4AlsCwKG1VJE1WK&#10;0khJ1bPXmA8VsGt7l82/79hgQJtekn5I3QMMzPN45s08LxeXx7ZBByZVzbsMB2c+RqyjPK+7MsNf&#10;n24+JBgpTbqcNLxjGX5mCl9u37+76EXKVrziTc4kgiCdSnuR4UprkXqeohVriTrjgnXgLLhsiYZH&#10;WXq5JD1Ebxtv5fux13OZC8kpUwreXg9OvLXxi4JR/aUoFNOoyTDkpu1V2uvOXL3tBUlLSURV0zEN&#10;8oYsWlJ3sOkU6ppogvayfhGqrankihf6jPLW40VRU2ZrgGoC/6SaW8n3wtZSpn0pJpqA2hOe3hyW&#10;3h8eJKpz6B1GHWmhRXZXFBhqelGmgLiV4lE8yKE+MO84/a7A7Z36zXM5g4+FbM0iKBMdLefPE+fs&#10;qBGFl3EUrsNVhBEFX7xJIn9sCq2gc/OyOIzCZHJ9WqxOknBanSQrk7dH0mFvm+GUUS9gyNTMo/o9&#10;Hh8rIphtjzIsjTyuZx6HqYoHJi3G0Gh5VakaGT0hKUnWfgCiATaCMNj4K1sQSR1fURz5STzyFUSr&#10;c8vJVDBJ6V7pW8Yt8eRwpzTsB3OZO4tUzqLHzpkShGIk0liJaIxAIhIjkMjOZE9SQbRZ50zUZ3jK&#10;pIJUbSLG2/IDe+IWp033DCqMgBTXekh1xjTdEgsCXaCcz92FjTdgloU7v7sPuOW+r0M7Ql082nDF&#10;gARI3LAwGZYOeLkkXPGmzm/qpjEEKFnurhqJDsQcPn4cD6MNSxYwmFA3C8ba8fwZBqmHEynD6see&#10;SIZR87mDUTXHlzOkM3bOkLq54vaQs9xLpZ+O34gUSICZYQ3zc8/dxJLUTYYpasKalR3/uNe8qM3Y&#10;2NyGjMYHUI85Ff6BjDanMkpeJaNhTJaHhhNQEp8nMUQ35815so6HQwV4cEJc9tPR9FcE5DIB/YyJ&#10;mAbM4hgG2aEWypghbkaX2jid319hzH7rjWEUCncAd3+x7+vQp/v/Gf3c2N+Y8f+tH/unBP/nlvzx&#10;28N8MCyfrd7mL6TtTwAAAP//AwBQSwMEFAAGAAgAAAAhAOf0/4DhAAAACwEAAA8AAABkcnMvZG93&#10;bnJldi54bWxMj0FLw0AQhe+C/2EZwVu7G2uDidmUUtRTEWyF0ts0mSah2d2Q3Sbpv3c86XHee7z5&#10;XraaTCsG6n3jrIZorkCQLVzZ2ErD9/599gLCB7Qlts6Shht5WOX3dxmmpRvtFw27UAkusT5FDXUI&#10;XSqlL2oy6OeuI8ve2fUGA599JcseRy43rXxSKpYGG8sfauxoU1Nx2V2Nho8Rx/Uiehu2l/Pmdtwv&#10;Pw/biLR+fJjWryACTeEvDL/4jA45M53c1ZZetBpmseItgY0kegbBiSROliBOGhaKFZln8v+G/AcA&#10;AP//AwBQSwECLQAUAAYACAAAACEAtoM4kv4AAADhAQAAEwAAAAAAAAAAAAAAAAAAAAAAW0NvbnRl&#10;bnRfVHlwZXNdLnhtbFBLAQItABQABgAIAAAAIQA4/SH/1gAAAJQBAAALAAAAAAAAAAAAAAAAAC8B&#10;AABfcmVscy8ucmVsc1BLAQItABQABgAIAAAAIQAZMwV3EgMAAGkJAAAOAAAAAAAAAAAAAAAAAC4C&#10;AABkcnMvZTJvRG9jLnhtbFBLAQItABQABgAIAAAAIQDn9P+A4QAAAAsBAAAPAAAAAAAAAAAAAAAA&#10;AGwFAABkcnMvZG93bnJldi54bWxQSwUGAAAAAAQABADzAAAAegYAAAAA&#10;">
              <v:shape id="Graphic 6" o:spid="_x0000_s1027" style="position:absolute;left:8870;top:13190;width:56508;height:152;visibility:visible;mso-wrap-style:square;v-text-anchor:top" coordsize="5650865,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E4jcEA&#10;AADaAAAADwAAAGRycy9kb3ducmV2LnhtbESPT4vCMBTE78J+h/CEvWmqFVeqURZhYT148A97fjbP&#10;pti8hCar9dsbQfA4zMxvmMWqs424UhtqxwpGwwwEcel0zZWC4+FnMAMRIrLGxjEpuFOA1fKjt8BC&#10;uxvv6LqPlUgQDgUqMDH6QspQGrIYhs4TJ+/sWosxybaSusVbgttGjrNsKi3WnBYMelobKi/7f6sg&#10;3+bSHDf+7zzb5adyMo3ejbRSn/3uew4iUhff4Vf7Vyv4gueVdAP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BOI3BAAAA2gAAAA8AAAAAAAAAAAAAAAAAmAIAAGRycy9kb3du&#10;cmV2LnhtbFBLBQYAAAAABAAEAPUAAACGAwAAAAA=&#10;" path="m5650357,l,,,15240r5650357,l5650357,xe" fillcolor="#060" stroked="f">
                <v:path arrowok="t"/>
              </v:shape>
              <v:shape id="Graphic 8" o:spid="_x0000_s1028" style="position:absolute;top:6353;width:8648;height:4877;visibility:visible;mso-wrap-style:square;v-text-anchor:top" coordsize="864869,487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Wn1sIA&#10;AADaAAAADwAAAGRycy9kb3ducmV2LnhtbESPzarCMBSE9xd8h3AENxdNdeGt1SgqCspd+bdwd2iO&#10;bbE5KU3U+vZGEFwOM/MNM5k1phR3ql1hWUG/F4EgTq0uOFNwPKy7MQjnkTWWlknBkxzMpq2fCSba&#10;PnhH973PRICwS1BB7n2VSOnSnAy6nq2Ig3extUEfZJ1JXeMjwE0pB1E0lAYLDgs5VrTMKb3ub0ZB&#10;s43P8W4h9d//YRX/Lk5mI49GqU67mY9BeGr8N/xpb7SCEbyvhBsgp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JafWwgAAANoAAAAPAAAAAAAAAAAAAAAAAJgCAABkcnMvZG93&#10;bnJldi54bWxQSwUGAAAAAAQABAD1AAAAhwMAAAAA&#10;" path="m864869,l,,,487679r864869,l864869,xe" stroked="f">
                <v:path arrowok="t"/>
              </v:shape>
              <w10:wrap anchorx="margin" anchory="page"/>
            </v:group>
          </w:pict>
        </mc:Fallback>
      </mc:AlternateContent>
    </w:r>
    <w:r>
      <w:rPr>
        <w:noProof/>
        <w:lang w:val="es-MX" w:eastAsia="es-MX"/>
      </w:rPr>
      <mc:AlternateContent>
        <mc:Choice Requires="wps">
          <w:drawing>
            <wp:anchor distT="0" distB="0" distL="0" distR="0" simplePos="0" relativeHeight="485857280" behindDoc="1" locked="0" layoutInCell="1" allowOverlap="1" wp14:anchorId="0F2658DE" wp14:editId="4D2BEFD3">
              <wp:simplePos x="0" y="0"/>
              <wp:positionH relativeFrom="page">
                <wp:posOffset>1428750</wp:posOffset>
              </wp:positionH>
              <wp:positionV relativeFrom="topMargin">
                <wp:posOffset>1200150</wp:posOffset>
              </wp:positionV>
              <wp:extent cx="5440680" cy="609600"/>
              <wp:effectExtent l="0" t="0" r="0" b="0"/>
              <wp:wrapNone/>
              <wp:docPr id="2"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0680" cy="609600"/>
                      </a:xfrm>
                      <a:prstGeom prst="rect">
                        <a:avLst/>
                      </a:prstGeom>
                    </wps:spPr>
                    <wps:txbx>
                      <w:txbxContent>
                        <w:p w:rsidR="00D92160" w:rsidRDefault="00D92160">
                          <w:pPr>
                            <w:spacing w:before="22"/>
                            <w:ind w:left="20"/>
                            <w:rPr>
                              <w:rFonts w:ascii="Tahoma" w:hAnsi="Tahoma"/>
                              <w:sz w:val="18"/>
                            </w:rPr>
                          </w:pPr>
                          <w:r>
                            <w:rPr>
                              <w:rFonts w:ascii="Tahoma" w:hAnsi="Tahoma"/>
                              <w:sz w:val="18"/>
                            </w:rPr>
                            <w:t>DIRECCIÓN</w:t>
                          </w:r>
                          <w:r>
                            <w:rPr>
                              <w:rFonts w:ascii="Tahoma" w:hAnsi="Tahoma"/>
                              <w:spacing w:val="-2"/>
                              <w:sz w:val="18"/>
                            </w:rPr>
                            <w:t xml:space="preserve"> </w:t>
                          </w:r>
                          <w:r>
                            <w:rPr>
                              <w:rFonts w:ascii="Tahoma" w:hAnsi="Tahoma"/>
                              <w:sz w:val="18"/>
                            </w:rPr>
                            <w:t>GENERAL</w:t>
                          </w:r>
                          <w:r>
                            <w:rPr>
                              <w:rFonts w:ascii="Tahoma" w:hAnsi="Tahoma"/>
                              <w:spacing w:val="-5"/>
                              <w:sz w:val="18"/>
                            </w:rPr>
                            <w:t xml:space="preserve"> </w:t>
                          </w:r>
                          <w:r>
                            <w:rPr>
                              <w:rFonts w:ascii="Tahoma" w:hAnsi="Tahoma"/>
                              <w:sz w:val="18"/>
                            </w:rPr>
                            <w:t>DE</w:t>
                          </w:r>
                          <w:r>
                            <w:rPr>
                              <w:rFonts w:ascii="Tahoma" w:hAnsi="Tahoma"/>
                              <w:spacing w:val="-6"/>
                              <w:sz w:val="18"/>
                            </w:rPr>
                            <w:t xml:space="preserve"> </w:t>
                          </w:r>
                          <w:r>
                            <w:rPr>
                              <w:rFonts w:ascii="Tahoma" w:hAnsi="Tahoma"/>
                              <w:spacing w:val="-2"/>
                              <w:sz w:val="18"/>
                            </w:rPr>
                            <w:t>ADQUISICIONES.</w:t>
                          </w:r>
                        </w:p>
                        <w:p w:rsidR="00D92160" w:rsidRDefault="00D92160">
                          <w:pPr>
                            <w:spacing w:before="37"/>
                            <w:ind w:left="20"/>
                            <w:rPr>
                              <w:rFonts w:ascii="Tahoma" w:hAnsi="Tahoma"/>
                              <w:sz w:val="18"/>
                            </w:rPr>
                          </w:pPr>
                          <w:r>
                            <w:rPr>
                              <w:rFonts w:ascii="Tahoma" w:hAnsi="Tahoma"/>
                              <w:sz w:val="18"/>
                            </w:rPr>
                            <w:t>COMITÉ</w:t>
                          </w:r>
                          <w:r>
                            <w:rPr>
                              <w:rFonts w:ascii="Tahoma" w:hAnsi="Tahoma"/>
                              <w:spacing w:val="-7"/>
                              <w:sz w:val="18"/>
                            </w:rPr>
                            <w:t xml:space="preserve"> </w:t>
                          </w:r>
                          <w:r>
                            <w:rPr>
                              <w:rFonts w:ascii="Tahoma" w:hAnsi="Tahoma"/>
                              <w:sz w:val="18"/>
                            </w:rPr>
                            <w:t>DE</w:t>
                          </w:r>
                          <w:r>
                            <w:rPr>
                              <w:rFonts w:ascii="Tahoma" w:hAnsi="Tahoma"/>
                              <w:spacing w:val="-6"/>
                              <w:sz w:val="18"/>
                            </w:rPr>
                            <w:t xml:space="preserve"> </w:t>
                          </w:r>
                          <w:r>
                            <w:rPr>
                              <w:rFonts w:ascii="Tahoma" w:hAnsi="Tahoma"/>
                              <w:sz w:val="18"/>
                            </w:rPr>
                            <w:t>ADQUISICIONES,</w:t>
                          </w:r>
                          <w:r>
                            <w:rPr>
                              <w:rFonts w:ascii="Tahoma" w:hAnsi="Tahoma"/>
                              <w:spacing w:val="-3"/>
                              <w:sz w:val="18"/>
                            </w:rPr>
                            <w:t xml:space="preserve"> </w:t>
                          </w:r>
                          <w:r>
                            <w:rPr>
                              <w:rFonts w:ascii="Tahoma" w:hAnsi="Tahoma"/>
                              <w:sz w:val="18"/>
                            </w:rPr>
                            <w:t>ARRENDAMIENTOS</w:t>
                          </w:r>
                          <w:r>
                            <w:rPr>
                              <w:rFonts w:ascii="Tahoma" w:hAnsi="Tahoma"/>
                              <w:spacing w:val="-5"/>
                              <w:sz w:val="18"/>
                            </w:rPr>
                            <w:t xml:space="preserve"> </w:t>
                          </w:r>
                          <w:r>
                            <w:rPr>
                              <w:rFonts w:ascii="Tahoma" w:hAnsi="Tahoma"/>
                              <w:sz w:val="18"/>
                            </w:rPr>
                            <w:t>Y</w:t>
                          </w:r>
                          <w:r>
                            <w:rPr>
                              <w:rFonts w:ascii="Tahoma" w:hAnsi="Tahoma"/>
                              <w:spacing w:val="1"/>
                              <w:sz w:val="18"/>
                            </w:rPr>
                            <w:t xml:space="preserve"> </w:t>
                          </w:r>
                          <w:r>
                            <w:rPr>
                              <w:rFonts w:ascii="Tahoma" w:hAnsi="Tahoma"/>
                              <w:sz w:val="18"/>
                            </w:rPr>
                            <w:t>SERVICIOS</w:t>
                          </w:r>
                          <w:r>
                            <w:rPr>
                              <w:rFonts w:ascii="Tahoma" w:hAnsi="Tahoma"/>
                              <w:spacing w:val="-1"/>
                              <w:sz w:val="18"/>
                            </w:rPr>
                            <w:t xml:space="preserve"> </w:t>
                          </w:r>
                          <w:r>
                            <w:rPr>
                              <w:rFonts w:ascii="Tahoma" w:hAnsi="Tahoma"/>
                              <w:sz w:val="18"/>
                            </w:rPr>
                            <w:t>DEL</w:t>
                          </w:r>
                          <w:r>
                            <w:rPr>
                              <w:rFonts w:ascii="Tahoma" w:hAnsi="Tahoma"/>
                              <w:spacing w:val="1"/>
                              <w:sz w:val="18"/>
                            </w:rPr>
                            <w:t xml:space="preserve"> </w:t>
                          </w:r>
                          <w:r>
                            <w:rPr>
                              <w:rFonts w:ascii="Tahoma" w:hAnsi="Tahoma"/>
                              <w:sz w:val="18"/>
                            </w:rPr>
                            <w:t>PODER</w:t>
                          </w:r>
                          <w:r>
                            <w:rPr>
                              <w:rFonts w:ascii="Tahoma" w:hAnsi="Tahoma"/>
                              <w:spacing w:val="1"/>
                              <w:sz w:val="18"/>
                            </w:rPr>
                            <w:t xml:space="preserve"> </w:t>
                          </w:r>
                          <w:r>
                            <w:rPr>
                              <w:rFonts w:ascii="Tahoma" w:hAnsi="Tahoma"/>
                              <w:spacing w:val="-2"/>
                              <w:sz w:val="18"/>
                            </w:rPr>
                            <w:t>EJECUTIVO.</w:t>
                          </w:r>
                        </w:p>
                        <w:p w:rsidR="00D92160" w:rsidRPr="00B541AF" w:rsidRDefault="00D92160">
                          <w:pPr>
                            <w:spacing w:before="37"/>
                            <w:ind w:left="20"/>
                            <w:rPr>
                              <w:rFonts w:ascii="Tahoma" w:hAnsi="Tahoma"/>
                              <w:sz w:val="16"/>
                              <w:szCs w:val="16"/>
                            </w:rPr>
                          </w:pPr>
                          <w:r w:rsidRPr="00B541AF">
                            <w:rPr>
                              <w:rFonts w:ascii="Tahoma" w:hAnsi="Tahoma"/>
                              <w:sz w:val="16"/>
                              <w:szCs w:val="16"/>
                            </w:rPr>
                            <w:t>SOLICITUD</w:t>
                          </w:r>
                          <w:r w:rsidRPr="00B541AF">
                            <w:rPr>
                              <w:rFonts w:ascii="Tahoma" w:hAnsi="Tahoma"/>
                              <w:spacing w:val="-3"/>
                              <w:sz w:val="16"/>
                              <w:szCs w:val="16"/>
                            </w:rPr>
                            <w:t xml:space="preserve"> </w:t>
                          </w:r>
                          <w:r w:rsidRPr="00B541AF">
                            <w:rPr>
                              <w:rFonts w:ascii="Tahoma" w:hAnsi="Tahoma"/>
                              <w:sz w:val="16"/>
                              <w:szCs w:val="16"/>
                            </w:rPr>
                            <w:t>DE</w:t>
                          </w:r>
                          <w:r w:rsidRPr="00B541AF">
                            <w:rPr>
                              <w:rFonts w:ascii="Tahoma" w:hAnsi="Tahoma"/>
                              <w:spacing w:val="-7"/>
                              <w:sz w:val="16"/>
                              <w:szCs w:val="16"/>
                            </w:rPr>
                            <w:t xml:space="preserve"> </w:t>
                          </w:r>
                          <w:r w:rsidRPr="00B541AF">
                            <w:rPr>
                              <w:rFonts w:ascii="Tahoma" w:hAnsi="Tahoma"/>
                              <w:sz w:val="16"/>
                              <w:szCs w:val="16"/>
                            </w:rPr>
                            <w:t>INGRESO</w:t>
                          </w:r>
                          <w:r w:rsidRPr="00B541AF">
                            <w:rPr>
                              <w:rFonts w:ascii="Tahoma" w:hAnsi="Tahoma"/>
                              <w:spacing w:val="-6"/>
                              <w:sz w:val="16"/>
                              <w:szCs w:val="16"/>
                            </w:rPr>
                            <w:t xml:space="preserve"> </w:t>
                          </w:r>
                          <w:r w:rsidRPr="00B541AF">
                            <w:rPr>
                              <w:rFonts w:ascii="Tahoma" w:hAnsi="Tahoma"/>
                              <w:sz w:val="16"/>
                              <w:szCs w:val="16"/>
                            </w:rPr>
                            <w:t>AL</w:t>
                          </w:r>
                          <w:r w:rsidRPr="00B541AF">
                            <w:rPr>
                              <w:rFonts w:ascii="Tahoma" w:hAnsi="Tahoma"/>
                              <w:spacing w:val="-5"/>
                              <w:sz w:val="16"/>
                              <w:szCs w:val="16"/>
                            </w:rPr>
                            <w:t xml:space="preserve"> </w:t>
                          </w:r>
                          <w:r w:rsidRPr="00B541AF">
                            <w:rPr>
                              <w:rFonts w:ascii="Tahoma" w:hAnsi="Tahoma"/>
                              <w:sz w:val="16"/>
                              <w:szCs w:val="16"/>
                            </w:rPr>
                            <w:t>PADRÓN</w:t>
                          </w:r>
                          <w:r w:rsidRPr="00B541AF">
                            <w:rPr>
                              <w:rFonts w:ascii="Tahoma" w:hAnsi="Tahoma"/>
                              <w:spacing w:val="-8"/>
                              <w:sz w:val="16"/>
                              <w:szCs w:val="16"/>
                            </w:rPr>
                            <w:t xml:space="preserve"> </w:t>
                          </w:r>
                          <w:r w:rsidRPr="00B541AF">
                            <w:rPr>
                              <w:rFonts w:ascii="Tahoma" w:hAnsi="Tahoma"/>
                              <w:sz w:val="16"/>
                              <w:szCs w:val="16"/>
                            </w:rPr>
                            <w:t>ÚNICO</w:t>
                          </w:r>
                          <w:r w:rsidRPr="00B541AF">
                            <w:rPr>
                              <w:rFonts w:ascii="Tahoma" w:hAnsi="Tahoma"/>
                              <w:spacing w:val="-1"/>
                              <w:sz w:val="16"/>
                              <w:szCs w:val="16"/>
                            </w:rPr>
                            <w:t xml:space="preserve"> </w:t>
                          </w:r>
                          <w:r w:rsidRPr="00B541AF">
                            <w:rPr>
                              <w:rFonts w:ascii="Tahoma" w:hAnsi="Tahoma"/>
                              <w:sz w:val="16"/>
                              <w:szCs w:val="16"/>
                            </w:rPr>
                            <w:t>DE</w:t>
                          </w:r>
                          <w:r w:rsidRPr="00B541AF">
                            <w:rPr>
                              <w:rFonts w:ascii="Tahoma" w:hAnsi="Tahoma"/>
                              <w:spacing w:val="-7"/>
                              <w:sz w:val="16"/>
                              <w:szCs w:val="16"/>
                            </w:rPr>
                            <w:t xml:space="preserve"> </w:t>
                          </w:r>
                          <w:r w:rsidRPr="00B541AF">
                            <w:rPr>
                              <w:rFonts w:ascii="Tahoma" w:hAnsi="Tahoma"/>
                              <w:sz w:val="16"/>
                              <w:szCs w:val="16"/>
                            </w:rPr>
                            <w:t>PROVEEDORES</w:t>
                          </w:r>
                          <w:r w:rsidRPr="00B541AF">
                            <w:rPr>
                              <w:rFonts w:ascii="Tahoma" w:hAnsi="Tahoma"/>
                              <w:spacing w:val="-6"/>
                              <w:sz w:val="16"/>
                              <w:szCs w:val="16"/>
                            </w:rPr>
                            <w:t xml:space="preserve"> </w:t>
                          </w:r>
                          <w:r w:rsidRPr="00B541AF">
                            <w:rPr>
                              <w:rFonts w:ascii="Tahoma" w:hAnsi="Tahoma"/>
                              <w:sz w:val="16"/>
                              <w:szCs w:val="16"/>
                            </w:rPr>
                            <w:t>DE</w:t>
                          </w:r>
                          <w:r w:rsidRPr="00B541AF">
                            <w:rPr>
                              <w:rFonts w:ascii="Tahoma" w:hAnsi="Tahoma"/>
                              <w:spacing w:val="-21"/>
                              <w:sz w:val="16"/>
                              <w:szCs w:val="16"/>
                            </w:rPr>
                            <w:t xml:space="preserve"> </w:t>
                          </w:r>
                          <w:r w:rsidRPr="00B541AF">
                            <w:rPr>
                              <w:rFonts w:ascii="Tahoma" w:hAnsi="Tahoma"/>
                              <w:sz w:val="16"/>
                              <w:szCs w:val="16"/>
                            </w:rPr>
                            <w:t>LA</w:t>
                          </w:r>
                          <w:r w:rsidRPr="00B541AF">
                            <w:rPr>
                              <w:rFonts w:ascii="Tahoma" w:hAnsi="Tahoma"/>
                              <w:spacing w:val="-6"/>
                              <w:sz w:val="16"/>
                              <w:szCs w:val="16"/>
                            </w:rPr>
                            <w:t xml:space="preserve"> </w:t>
                          </w:r>
                          <w:r w:rsidRPr="00B541AF">
                            <w:rPr>
                              <w:rFonts w:ascii="Tahoma" w:hAnsi="Tahoma"/>
                              <w:sz w:val="16"/>
                              <w:szCs w:val="16"/>
                            </w:rPr>
                            <w:t>ADMINISTRACIÓN</w:t>
                          </w:r>
                          <w:r w:rsidRPr="00B541AF">
                            <w:rPr>
                              <w:rFonts w:ascii="Tahoma" w:hAnsi="Tahoma"/>
                              <w:spacing w:val="-4"/>
                              <w:sz w:val="16"/>
                              <w:szCs w:val="16"/>
                            </w:rPr>
                            <w:t xml:space="preserve"> </w:t>
                          </w:r>
                          <w:r w:rsidRPr="00B541AF">
                            <w:rPr>
                              <w:rFonts w:ascii="Tahoma" w:hAnsi="Tahoma"/>
                              <w:sz w:val="16"/>
                              <w:szCs w:val="16"/>
                            </w:rPr>
                            <w:t>PÚBLICA</w:t>
                          </w:r>
                          <w:r w:rsidRPr="00B541AF">
                            <w:rPr>
                              <w:rFonts w:ascii="Tahoma" w:hAnsi="Tahoma"/>
                              <w:spacing w:val="-1"/>
                              <w:sz w:val="16"/>
                              <w:szCs w:val="16"/>
                            </w:rPr>
                            <w:t xml:space="preserve"> </w:t>
                          </w:r>
                          <w:r w:rsidRPr="00B541AF">
                            <w:rPr>
                              <w:rFonts w:ascii="Tahoma" w:hAnsi="Tahoma"/>
                              <w:spacing w:val="-2"/>
                              <w:sz w:val="16"/>
                              <w:szCs w:val="16"/>
                            </w:rPr>
                            <w:t>ESTATAL.</w:t>
                          </w:r>
                        </w:p>
                        <w:p w:rsidR="00D92160" w:rsidRDefault="00D92160">
                          <w:pPr>
                            <w:spacing w:before="38"/>
                            <w:ind w:left="20"/>
                            <w:rPr>
                              <w:rFonts w:ascii="Tahoma" w:hAnsi="Tahoma"/>
                              <w:sz w:val="18"/>
                            </w:rPr>
                          </w:pPr>
                          <w:r>
                            <w:rPr>
                              <w:rFonts w:ascii="Tahoma" w:hAnsi="Tahoma"/>
                              <w:sz w:val="18"/>
                            </w:rPr>
                            <w:t>PERSONAS</w:t>
                          </w:r>
                          <w:r>
                            <w:rPr>
                              <w:rFonts w:ascii="Tahoma" w:hAnsi="Tahoma"/>
                              <w:spacing w:val="-3"/>
                              <w:sz w:val="18"/>
                            </w:rPr>
                            <w:t xml:space="preserve"> </w:t>
                          </w:r>
                          <w:r>
                            <w:rPr>
                              <w:rFonts w:ascii="Tahoma" w:hAnsi="Tahoma"/>
                              <w:spacing w:val="-2"/>
                              <w:sz w:val="18"/>
                            </w:rPr>
                            <w:t>FÍSICAS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F2658DE" id="_x0000_t202" coordsize="21600,21600" o:spt="202" path="m,l,21600r21600,l21600,xe">
              <v:stroke joinstyle="miter"/>
              <v:path gradientshapeok="t" o:connecttype="rect"/>
            </v:shapetype>
            <v:shape id="Textbox 10" o:spid="_x0000_s1038" type="#_x0000_t202" style="position:absolute;margin-left:112.5pt;margin-top:94.5pt;width:428.4pt;height:48pt;z-index:-17459200;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wdqAEAAEADAAAOAAAAZHJzL2Uyb0RvYy54bWysUs2O0zAQviPxDpbvNGm1VEvUdAWsQEgr&#10;QNrlARzHbixij5lxm/TtGXv7s4Ib4uKMM+P5fmY2d7MfxcEgOQitXC5qKUzQ0Luwa+WPp09vbqWg&#10;pEKvRgimlUdD8m77+tVmio1ZwQBjb1Bwk0DNFFs5pBSbqiI9GK9oAdEETlpArxJfcVf1qCbu7sdq&#10;VdfragLsI4I2RPz3/jkpt6W/tUanb9aSSWJsJXNL5cRydvmsthvV7FDFwekTDfUPLLxygUEvre5V&#10;UmKP7q9W3mkEApsWGnwF1jptigZWs6z/UPM4qGiKFjaH4sUm+n9t9dfDdxSub+VKiqA8j+jJzKmD&#10;WSyLO1OkhoseI5el+QPMPOWilOID6J/EBlYvarLx1BBXZzdmiz5/WafghzyA48V0RhGaf769uanX&#10;t5zSnFvX79Z1wa2uryNS+mzAixy0EnmohYE6PFDK+Ko5l5zIPONnJmnuZi7JYQf9kUVMPOxW0q+9&#10;QiPF+CWwm3kzzgGeg+4cYBo/QtmfrCXA+30C6wryte8JmcdUCJ1WKu/By3upui7+9jcAAAD//wMA&#10;UEsDBBQABgAIAAAAIQBGWY/c3wAAAAwBAAAPAAAAZHJzL2Rvd25yZXYueG1sTI/BTsMwEETvSPyD&#10;tUjcqNNIhZDGqVBRxQFxaAGpRzde4oh4HcVu6v492xO97eiNZmeqVXK9mHAMnScF81kGAqnxpqNW&#10;wdfn5qEAEaImo3tPqOCMAVb17U2lS+NPtMVpF1vBIRRKrcDGOJRShsai02HmByRmP350OrIcW2lG&#10;feJw18s8yx6l0x3xB6sHXFtsfndHp+B7PWze097qj2lh3l7zp+15bJJS93fpZQkiYor/ZrjU5+pQ&#10;c6eDP5IJoleQ5wveEhkUz3xcHFkx5zUHZgUzWVfyekT9BwAA//8DAFBLAQItABQABgAIAAAAIQC2&#10;gziS/gAAAOEBAAATAAAAAAAAAAAAAAAAAAAAAABbQ29udGVudF9UeXBlc10ueG1sUEsBAi0AFAAG&#10;AAgAAAAhADj9If/WAAAAlAEAAAsAAAAAAAAAAAAAAAAALwEAAF9yZWxzLy5yZWxzUEsBAi0AFAAG&#10;AAgAAAAhAPHf7B2oAQAAQAMAAA4AAAAAAAAAAAAAAAAALgIAAGRycy9lMm9Eb2MueG1sUEsBAi0A&#10;FAAGAAgAAAAhAEZZj9zfAAAADAEAAA8AAAAAAAAAAAAAAAAAAgQAAGRycy9kb3ducmV2LnhtbFBL&#10;BQYAAAAABAAEAPMAAAAOBQAAAAA=&#10;" filled="f" stroked="f">
              <v:path arrowok="t"/>
              <v:textbox inset="0,0,0,0">
                <w:txbxContent>
                  <w:p w:rsidR="00D92160" w:rsidRDefault="00D92160">
                    <w:pPr>
                      <w:spacing w:before="22"/>
                      <w:ind w:left="20"/>
                      <w:rPr>
                        <w:rFonts w:ascii="Tahoma" w:hAnsi="Tahoma"/>
                        <w:sz w:val="18"/>
                      </w:rPr>
                    </w:pPr>
                    <w:r>
                      <w:rPr>
                        <w:rFonts w:ascii="Tahoma" w:hAnsi="Tahoma"/>
                        <w:sz w:val="18"/>
                      </w:rPr>
                      <w:t>DIRECCIÓN</w:t>
                    </w:r>
                    <w:r>
                      <w:rPr>
                        <w:rFonts w:ascii="Tahoma" w:hAnsi="Tahoma"/>
                        <w:spacing w:val="-2"/>
                        <w:sz w:val="18"/>
                      </w:rPr>
                      <w:t xml:space="preserve"> </w:t>
                    </w:r>
                    <w:r>
                      <w:rPr>
                        <w:rFonts w:ascii="Tahoma" w:hAnsi="Tahoma"/>
                        <w:sz w:val="18"/>
                      </w:rPr>
                      <w:t>GENERAL</w:t>
                    </w:r>
                    <w:r>
                      <w:rPr>
                        <w:rFonts w:ascii="Tahoma" w:hAnsi="Tahoma"/>
                        <w:spacing w:val="-5"/>
                        <w:sz w:val="18"/>
                      </w:rPr>
                      <w:t xml:space="preserve"> </w:t>
                    </w:r>
                    <w:r>
                      <w:rPr>
                        <w:rFonts w:ascii="Tahoma" w:hAnsi="Tahoma"/>
                        <w:sz w:val="18"/>
                      </w:rPr>
                      <w:t>DE</w:t>
                    </w:r>
                    <w:r>
                      <w:rPr>
                        <w:rFonts w:ascii="Tahoma" w:hAnsi="Tahoma"/>
                        <w:spacing w:val="-6"/>
                        <w:sz w:val="18"/>
                      </w:rPr>
                      <w:t xml:space="preserve"> </w:t>
                    </w:r>
                    <w:r>
                      <w:rPr>
                        <w:rFonts w:ascii="Tahoma" w:hAnsi="Tahoma"/>
                        <w:spacing w:val="-2"/>
                        <w:sz w:val="18"/>
                      </w:rPr>
                      <w:t>ADQUISICIONES.</w:t>
                    </w:r>
                  </w:p>
                  <w:p w:rsidR="00D92160" w:rsidRDefault="00D92160">
                    <w:pPr>
                      <w:spacing w:before="37"/>
                      <w:ind w:left="20"/>
                      <w:rPr>
                        <w:rFonts w:ascii="Tahoma" w:hAnsi="Tahoma"/>
                        <w:sz w:val="18"/>
                      </w:rPr>
                    </w:pPr>
                    <w:r>
                      <w:rPr>
                        <w:rFonts w:ascii="Tahoma" w:hAnsi="Tahoma"/>
                        <w:sz w:val="18"/>
                      </w:rPr>
                      <w:t>COMITÉ</w:t>
                    </w:r>
                    <w:r>
                      <w:rPr>
                        <w:rFonts w:ascii="Tahoma" w:hAnsi="Tahoma"/>
                        <w:spacing w:val="-7"/>
                        <w:sz w:val="18"/>
                      </w:rPr>
                      <w:t xml:space="preserve"> </w:t>
                    </w:r>
                    <w:r>
                      <w:rPr>
                        <w:rFonts w:ascii="Tahoma" w:hAnsi="Tahoma"/>
                        <w:sz w:val="18"/>
                      </w:rPr>
                      <w:t>DE</w:t>
                    </w:r>
                    <w:r>
                      <w:rPr>
                        <w:rFonts w:ascii="Tahoma" w:hAnsi="Tahoma"/>
                        <w:spacing w:val="-6"/>
                        <w:sz w:val="18"/>
                      </w:rPr>
                      <w:t xml:space="preserve"> </w:t>
                    </w:r>
                    <w:r>
                      <w:rPr>
                        <w:rFonts w:ascii="Tahoma" w:hAnsi="Tahoma"/>
                        <w:sz w:val="18"/>
                      </w:rPr>
                      <w:t>ADQUISICIONES,</w:t>
                    </w:r>
                    <w:r>
                      <w:rPr>
                        <w:rFonts w:ascii="Tahoma" w:hAnsi="Tahoma"/>
                        <w:spacing w:val="-3"/>
                        <w:sz w:val="18"/>
                      </w:rPr>
                      <w:t xml:space="preserve"> </w:t>
                    </w:r>
                    <w:r>
                      <w:rPr>
                        <w:rFonts w:ascii="Tahoma" w:hAnsi="Tahoma"/>
                        <w:sz w:val="18"/>
                      </w:rPr>
                      <w:t>ARRENDAMIENTOS</w:t>
                    </w:r>
                    <w:r>
                      <w:rPr>
                        <w:rFonts w:ascii="Tahoma" w:hAnsi="Tahoma"/>
                        <w:spacing w:val="-5"/>
                        <w:sz w:val="18"/>
                      </w:rPr>
                      <w:t xml:space="preserve"> </w:t>
                    </w:r>
                    <w:r>
                      <w:rPr>
                        <w:rFonts w:ascii="Tahoma" w:hAnsi="Tahoma"/>
                        <w:sz w:val="18"/>
                      </w:rPr>
                      <w:t>Y</w:t>
                    </w:r>
                    <w:r>
                      <w:rPr>
                        <w:rFonts w:ascii="Tahoma" w:hAnsi="Tahoma"/>
                        <w:spacing w:val="1"/>
                        <w:sz w:val="18"/>
                      </w:rPr>
                      <w:t xml:space="preserve"> </w:t>
                    </w:r>
                    <w:r>
                      <w:rPr>
                        <w:rFonts w:ascii="Tahoma" w:hAnsi="Tahoma"/>
                        <w:sz w:val="18"/>
                      </w:rPr>
                      <w:t>SERVICIOS</w:t>
                    </w:r>
                    <w:r>
                      <w:rPr>
                        <w:rFonts w:ascii="Tahoma" w:hAnsi="Tahoma"/>
                        <w:spacing w:val="-1"/>
                        <w:sz w:val="18"/>
                      </w:rPr>
                      <w:t xml:space="preserve"> </w:t>
                    </w:r>
                    <w:r>
                      <w:rPr>
                        <w:rFonts w:ascii="Tahoma" w:hAnsi="Tahoma"/>
                        <w:sz w:val="18"/>
                      </w:rPr>
                      <w:t>DEL</w:t>
                    </w:r>
                    <w:r>
                      <w:rPr>
                        <w:rFonts w:ascii="Tahoma" w:hAnsi="Tahoma"/>
                        <w:spacing w:val="1"/>
                        <w:sz w:val="18"/>
                      </w:rPr>
                      <w:t xml:space="preserve"> </w:t>
                    </w:r>
                    <w:r>
                      <w:rPr>
                        <w:rFonts w:ascii="Tahoma" w:hAnsi="Tahoma"/>
                        <w:sz w:val="18"/>
                      </w:rPr>
                      <w:t>PODER</w:t>
                    </w:r>
                    <w:r>
                      <w:rPr>
                        <w:rFonts w:ascii="Tahoma" w:hAnsi="Tahoma"/>
                        <w:spacing w:val="1"/>
                        <w:sz w:val="18"/>
                      </w:rPr>
                      <w:t xml:space="preserve"> </w:t>
                    </w:r>
                    <w:r>
                      <w:rPr>
                        <w:rFonts w:ascii="Tahoma" w:hAnsi="Tahoma"/>
                        <w:spacing w:val="-2"/>
                        <w:sz w:val="18"/>
                      </w:rPr>
                      <w:t>EJECUTIVO.</w:t>
                    </w:r>
                  </w:p>
                  <w:p w:rsidR="00D92160" w:rsidRPr="00B541AF" w:rsidRDefault="00D92160">
                    <w:pPr>
                      <w:spacing w:before="37"/>
                      <w:ind w:left="20"/>
                      <w:rPr>
                        <w:rFonts w:ascii="Tahoma" w:hAnsi="Tahoma"/>
                        <w:sz w:val="16"/>
                        <w:szCs w:val="16"/>
                      </w:rPr>
                    </w:pPr>
                    <w:r w:rsidRPr="00B541AF">
                      <w:rPr>
                        <w:rFonts w:ascii="Tahoma" w:hAnsi="Tahoma"/>
                        <w:sz w:val="16"/>
                        <w:szCs w:val="16"/>
                      </w:rPr>
                      <w:t>SOLICITUD</w:t>
                    </w:r>
                    <w:r w:rsidRPr="00B541AF">
                      <w:rPr>
                        <w:rFonts w:ascii="Tahoma" w:hAnsi="Tahoma"/>
                        <w:spacing w:val="-3"/>
                        <w:sz w:val="16"/>
                        <w:szCs w:val="16"/>
                      </w:rPr>
                      <w:t xml:space="preserve"> </w:t>
                    </w:r>
                    <w:r w:rsidRPr="00B541AF">
                      <w:rPr>
                        <w:rFonts w:ascii="Tahoma" w:hAnsi="Tahoma"/>
                        <w:sz w:val="16"/>
                        <w:szCs w:val="16"/>
                      </w:rPr>
                      <w:t>DE</w:t>
                    </w:r>
                    <w:r w:rsidRPr="00B541AF">
                      <w:rPr>
                        <w:rFonts w:ascii="Tahoma" w:hAnsi="Tahoma"/>
                        <w:spacing w:val="-7"/>
                        <w:sz w:val="16"/>
                        <w:szCs w:val="16"/>
                      </w:rPr>
                      <w:t xml:space="preserve"> </w:t>
                    </w:r>
                    <w:r w:rsidRPr="00B541AF">
                      <w:rPr>
                        <w:rFonts w:ascii="Tahoma" w:hAnsi="Tahoma"/>
                        <w:sz w:val="16"/>
                        <w:szCs w:val="16"/>
                      </w:rPr>
                      <w:t>INGRESO</w:t>
                    </w:r>
                    <w:r w:rsidRPr="00B541AF">
                      <w:rPr>
                        <w:rFonts w:ascii="Tahoma" w:hAnsi="Tahoma"/>
                        <w:spacing w:val="-6"/>
                        <w:sz w:val="16"/>
                        <w:szCs w:val="16"/>
                      </w:rPr>
                      <w:t xml:space="preserve"> </w:t>
                    </w:r>
                    <w:r w:rsidRPr="00B541AF">
                      <w:rPr>
                        <w:rFonts w:ascii="Tahoma" w:hAnsi="Tahoma"/>
                        <w:sz w:val="16"/>
                        <w:szCs w:val="16"/>
                      </w:rPr>
                      <w:t>AL</w:t>
                    </w:r>
                    <w:r w:rsidRPr="00B541AF">
                      <w:rPr>
                        <w:rFonts w:ascii="Tahoma" w:hAnsi="Tahoma"/>
                        <w:spacing w:val="-5"/>
                        <w:sz w:val="16"/>
                        <w:szCs w:val="16"/>
                      </w:rPr>
                      <w:t xml:space="preserve"> </w:t>
                    </w:r>
                    <w:r w:rsidRPr="00B541AF">
                      <w:rPr>
                        <w:rFonts w:ascii="Tahoma" w:hAnsi="Tahoma"/>
                        <w:sz w:val="16"/>
                        <w:szCs w:val="16"/>
                      </w:rPr>
                      <w:t>PADRÓN</w:t>
                    </w:r>
                    <w:r w:rsidRPr="00B541AF">
                      <w:rPr>
                        <w:rFonts w:ascii="Tahoma" w:hAnsi="Tahoma"/>
                        <w:spacing w:val="-8"/>
                        <w:sz w:val="16"/>
                        <w:szCs w:val="16"/>
                      </w:rPr>
                      <w:t xml:space="preserve"> </w:t>
                    </w:r>
                    <w:r w:rsidRPr="00B541AF">
                      <w:rPr>
                        <w:rFonts w:ascii="Tahoma" w:hAnsi="Tahoma"/>
                        <w:sz w:val="16"/>
                        <w:szCs w:val="16"/>
                      </w:rPr>
                      <w:t>ÚNICO</w:t>
                    </w:r>
                    <w:r w:rsidRPr="00B541AF">
                      <w:rPr>
                        <w:rFonts w:ascii="Tahoma" w:hAnsi="Tahoma"/>
                        <w:spacing w:val="-1"/>
                        <w:sz w:val="16"/>
                        <w:szCs w:val="16"/>
                      </w:rPr>
                      <w:t xml:space="preserve"> </w:t>
                    </w:r>
                    <w:r w:rsidRPr="00B541AF">
                      <w:rPr>
                        <w:rFonts w:ascii="Tahoma" w:hAnsi="Tahoma"/>
                        <w:sz w:val="16"/>
                        <w:szCs w:val="16"/>
                      </w:rPr>
                      <w:t>DE</w:t>
                    </w:r>
                    <w:r w:rsidRPr="00B541AF">
                      <w:rPr>
                        <w:rFonts w:ascii="Tahoma" w:hAnsi="Tahoma"/>
                        <w:spacing w:val="-7"/>
                        <w:sz w:val="16"/>
                        <w:szCs w:val="16"/>
                      </w:rPr>
                      <w:t xml:space="preserve"> </w:t>
                    </w:r>
                    <w:r w:rsidRPr="00B541AF">
                      <w:rPr>
                        <w:rFonts w:ascii="Tahoma" w:hAnsi="Tahoma"/>
                        <w:sz w:val="16"/>
                        <w:szCs w:val="16"/>
                      </w:rPr>
                      <w:t>PROVEEDORES</w:t>
                    </w:r>
                    <w:r w:rsidRPr="00B541AF">
                      <w:rPr>
                        <w:rFonts w:ascii="Tahoma" w:hAnsi="Tahoma"/>
                        <w:spacing w:val="-6"/>
                        <w:sz w:val="16"/>
                        <w:szCs w:val="16"/>
                      </w:rPr>
                      <w:t xml:space="preserve"> </w:t>
                    </w:r>
                    <w:r w:rsidRPr="00B541AF">
                      <w:rPr>
                        <w:rFonts w:ascii="Tahoma" w:hAnsi="Tahoma"/>
                        <w:sz w:val="16"/>
                        <w:szCs w:val="16"/>
                      </w:rPr>
                      <w:t>DE</w:t>
                    </w:r>
                    <w:r w:rsidRPr="00B541AF">
                      <w:rPr>
                        <w:rFonts w:ascii="Tahoma" w:hAnsi="Tahoma"/>
                        <w:spacing w:val="-21"/>
                        <w:sz w:val="16"/>
                        <w:szCs w:val="16"/>
                      </w:rPr>
                      <w:t xml:space="preserve"> </w:t>
                    </w:r>
                    <w:r w:rsidRPr="00B541AF">
                      <w:rPr>
                        <w:rFonts w:ascii="Tahoma" w:hAnsi="Tahoma"/>
                        <w:sz w:val="16"/>
                        <w:szCs w:val="16"/>
                      </w:rPr>
                      <w:t>LA</w:t>
                    </w:r>
                    <w:r w:rsidRPr="00B541AF">
                      <w:rPr>
                        <w:rFonts w:ascii="Tahoma" w:hAnsi="Tahoma"/>
                        <w:spacing w:val="-6"/>
                        <w:sz w:val="16"/>
                        <w:szCs w:val="16"/>
                      </w:rPr>
                      <w:t xml:space="preserve"> </w:t>
                    </w:r>
                    <w:r w:rsidRPr="00B541AF">
                      <w:rPr>
                        <w:rFonts w:ascii="Tahoma" w:hAnsi="Tahoma"/>
                        <w:sz w:val="16"/>
                        <w:szCs w:val="16"/>
                      </w:rPr>
                      <w:t>ADMINISTRACIÓN</w:t>
                    </w:r>
                    <w:r w:rsidRPr="00B541AF">
                      <w:rPr>
                        <w:rFonts w:ascii="Tahoma" w:hAnsi="Tahoma"/>
                        <w:spacing w:val="-4"/>
                        <w:sz w:val="16"/>
                        <w:szCs w:val="16"/>
                      </w:rPr>
                      <w:t xml:space="preserve"> </w:t>
                    </w:r>
                    <w:r w:rsidRPr="00B541AF">
                      <w:rPr>
                        <w:rFonts w:ascii="Tahoma" w:hAnsi="Tahoma"/>
                        <w:sz w:val="16"/>
                        <w:szCs w:val="16"/>
                      </w:rPr>
                      <w:t>PÚBLICA</w:t>
                    </w:r>
                    <w:r w:rsidRPr="00B541AF">
                      <w:rPr>
                        <w:rFonts w:ascii="Tahoma" w:hAnsi="Tahoma"/>
                        <w:spacing w:val="-1"/>
                        <w:sz w:val="16"/>
                        <w:szCs w:val="16"/>
                      </w:rPr>
                      <w:t xml:space="preserve"> </w:t>
                    </w:r>
                    <w:r w:rsidRPr="00B541AF">
                      <w:rPr>
                        <w:rFonts w:ascii="Tahoma" w:hAnsi="Tahoma"/>
                        <w:spacing w:val="-2"/>
                        <w:sz w:val="16"/>
                        <w:szCs w:val="16"/>
                      </w:rPr>
                      <w:t>ESTATAL.</w:t>
                    </w:r>
                  </w:p>
                  <w:p w:rsidR="00D92160" w:rsidRDefault="00D92160">
                    <w:pPr>
                      <w:spacing w:before="38"/>
                      <w:ind w:left="20"/>
                      <w:rPr>
                        <w:rFonts w:ascii="Tahoma" w:hAnsi="Tahoma"/>
                        <w:sz w:val="18"/>
                      </w:rPr>
                    </w:pPr>
                    <w:r>
                      <w:rPr>
                        <w:rFonts w:ascii="Tahoma" w:hAnsi="Tahoma"/>
                        <w:sz w:val="18"/>
                      </w:rPr>
                      <w:t>PERSONAS</w:t>
                    </w:r>
                    <w:r>
                      <w:rPr>
                        <w:rFonts w:ascii="Tahoma" w:hAnsi="Tahoma"/>
                        <w:spacing w:val="-3"/>
                        <w:sz w:val="18"/>
                      </w:rPr>
                      <w:t xml:space="preserve"> </w:t>
                    </w:r>
                    <w:r>
                      <w:rPr>
                        <w:rFonts w:ascii="Tahoma" w:hAnsi="Tahoma"/>
                        <w:spacing w:val="-2"/>
                        <w:sz w:val="18"/>
                      </w:rPr>
                      <w:t>FÍSICAS</w:t>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36CE8"/>
    <w:multiLevelType w:val="hybridMultilevel"/>
    <w:tmpl w:val="AB4E40B0"/>
    <w:lvl w:ilvl="0" w:tplc="ECB4440E">
      <w:start w:val="1"/>
      <w:numFmt w:val="decimal"/>
      <w:lvlText w:val="%1."/>
      <w:lvlJc w:val="left"/>
      <w:pPr>
        <w:ind w:left="1561" w:hanging="346"/>
      </w:pPr>
      <w:rPr>
        <w:rFonts w:ascii="Arial" w:eastAsia="Arial" w:hAnsi="Arial" w:cs="Arial" w:hint="default"/>
        <w:b/>
        <w:bCs/>
        <w:i w:val="0"/>
        <w:iCs w:val="0"/>
        <w:spacing w:val="-2"/>
        <w:w w:val="100"/>
        <w:sz w:val="20"/>
        <w:szCs w:val="20"/>
        <w:lang w:val="es-ES" w:eastAsia="en-US" w:bidi="ar-SA"/>
      </w:rPr>
    </w:lvl>
    <w:lvl w:ilvl="1" w:tplc="5A1E8F40">
      <w:start w:val="1"/>
      <w:numFmt w:val="upperLetter"/>
      <w:lvlText w:val="%2)"/>
      <w:lvlJc w:val="left"/>
      <w:pPr>
        <w:ind w:left="1623" w:hanging="346"/>
        <w:jc w:val="right"/>
      </w:pPr>
      <w:rPr>
        <w:rFonts w:hint="default"/>
        <w:spacing w:val="-1"/>
        <w:w w:val="100"/>
        <w:lang w:val="es-ES" w:eastAsia="en-US" w:bidi="ar-SA"/>
      </w:rPr>
    </w:lvl>
    <w:lvl w:ilvl="2" w:tplc="FE4A1A82">
      <w:numFmt w:val="bullet"/>
      <w:lvlText w:val="•"/>
      <w:lvlJc w:val="left"/>
      <w:pPr>
        <w:ind w:left="3336" w:hanging="346"/>
      </w:pPr>
      <w:rPr>
        <w:rFonts w:hint="default"/>
        <w:lang w:val="es-ES" w:eastAsia="en-US" w:bidi="ar-SA"/>
      </w:rPr>
    </w:lvl>
    <w:lvl w:ilvl="3" w:tplc="6652D236">
      <w:numFmt w:val="bullet"/>
      <w:lvlText w:val="•"/>
      <w:lvlJc w:val="left"/>
      <w:pPr>
        <w:ind w:left="4224" w:hanging="346"/>
      </w:pPr>
      <w:rPr>
        <w:rFonts w:hint="default"/>
        <w:lang w:val="es-ES" w:eastAsia="en-US" w:bidi="ar-SA"/>
      </w:rPr>
    </w:lvl>
    <w:lvl w:ilvl="4" w:tplc="F12A9FDC">
      <w:numFmt w:val="bullet"/>
      <w:lvlText w:val="•"/>
      <w:lvlJc w:val="left"/>
      <w:pPr>
        <w:ind w:left="5112" w:hanging="346"/>
      </w:pPr>
      <w:rPr>
        <w:rFonts w:hint="default"/>
        <w:lang w:val="es-ES" w:eastAsia="en-US" w:bidi="ar-SA"/>
      </w:rPr>
    </w:lvl>
    <w:lvl w:ilvl="5" w:tplc="2460CB58">
      <w:numFmt w:val="bullet"/>
      <w:lvlText w:val="•"/>
      <w:lvlJc w:val="left"/>
      <w:pPr>
        <w:ind w:left="6000" w:hanging="346"/>
      </w:pPr>
      <w:rPr>
        <w:rFonts w:hint="default"/>
        <w:lang w:val="es-ES" w:eastAsia="en-US" w:bidi="ar-SA"/>
      </w:rPr>
    </w:lvl>
    <w:lvl w:ilvl="6" w:tplc="6EE820F2">
      <w:numFmt w:val="bullet"/>
      <w:lvlText w:val="•"/>
      <w:lvlJc w:val="left"/>
      <w:pPr>
        <w:ind w:left="6888" w:hanging="346"/>
      </w:pPr>
      <w:rPr>
        <w:rFonts w:hint="default"/>
        <w:lang w:val="es-ES" w:eastAsia="en-US" w:bidi="ar-SA"/>
      </w:rPr>
    </w:lvl>
    <w:lvl w:ilvl="7" w:tplc="5E30C0BC">
      <w:numFmt w:val="bullet"/>
      <w:lvlText w:val="•"/>
      <w:lvlJc w:val="left"/>
      <w:pPr>
        <w:ind w:left="7776" w:hanging="346"/>
      </w:pPr>
      <w:rPr>
        <w:rFonts w:hint="default"/>
        <w:lang w:val="es-ES" w:eastAsia="en-US" w:bidi="ar-SA"/>
      </w:rPr>
    </w:lvl>
    <w:lvl w:ilvl="8" w:tplc="697058E8">
      <w:numFmt w:val="bullet"/>
      <w:lvlText w:val="•"/>
      <w:lvlJc w:val="left"/>
      <w:pPr>
        <w:ind w:left="8664" w:hanging="346"/>
      </w:pPr>
      <w:rPr>
        <w:rFonts w:hint="default"/>
        <w:lang w:val="es-ES" w:eastAsia="en-US" w:bidi="ar-SA"/>
      </w:rPr>
    </w:lvl>
  </w:abstractNum>
  <w:abstractNum w:abstractNumId="1">
    <w:nsid w:val="1B3A3F42"/>
    <w:multiLevelType w:val="hybridMultilevel"/>
    <w:tmpl w:val="FE781070"/>
    <w:lvl w:ilvl="0" w:tplc="14962CE4">
      <w:numFmt w:val="bullet"/>
      <w:lvlText w:val=""/>
      <w:lvlJc w:val="left"/>
      <w:pPr>
        <w:ind w:left="1546" w:hanging="711"/>
      </w:pPr>
      <w:rPr>
        <w:rFonts w:ascii="Symbol" w:eastAsia="Symbol" w:hAnsi="Symbol" w:cs="Symbol" w:hint="default"/>
        <w:b w:val="0"/>
        <w:bCs w:val="0"/>
        <w:i w:val="0"/>
        <w:iCs w:val="0"/>
        <w:spacing w:val="0"/>
        <w:w w:val="100"/>
        <w:sz w:val="20"/>
        <w:szCs w:val="20"/>
        <w:lang w:val="es-ES" w:eastAsia="en-US" w:bidi="ar-SA"/>
      </w:rPr>
    </w:lvl>
    <w:lvl w:ilvl="1" w:tplc="9AA061B8">
      <w:numFmt w:val="bullet"/>
      <w:lvlText w:val="•"/>
      <w:lvlJc w:val="left"/>
      <w:pPr>
        <w:ind w:left="2466" w:hanging="711"/>
      </w:pPr>
      <w:rPr>
        <w:rFonts w:hint="default"/>
        <w:lang w:val="es-ES" w:eastAsia="en-US" w:bidi="ar-SA"/>
      </w:rPr>
    </w:lvl>
    <w:lvl w:ilvl="2" w:tplc="65CCD2C8">
      <w:numFmt w:val="bullet"/>
      <w:lvlText w:val="•"/>
      <w:lvlJc w:val="left"/>
      <w:pPr>
        <w:ind w:left="3392" w:hanging="711"/>
      </w:pPr>
      <w:rPr>
        <w:rFonts w:hint="default"/>
        <w:lang w:val="es-ES" w:eastAsia="en-US" w:bidi="ar-SA"/>
      </w:rPr>
    </w:lvl>
    <w:lvl w:ilvl="3" w:tplc="E1308C48">
      <w:numFmt w:val="bullet"/>
      <w:lvlText w:val="•"/>
      <w:lvlJc w:val="left"/>
      <w:pPr>
        <w:ind w:left="4318" w:hanging="711"/>
      </w:pPr>
      <w:rPr>
        <w:rFonts w:hint="default"/>
        <w:lang w:val="es-ES" w:eastAsia="en-US" w:bidi="ar-SA"/>
      </w:rPr>
    </w:lvl>
    <w:lvl w:ilvl="4" w:tplc="0E1A4E4C">
      <w:numFmt w:val="bullet"/>
      <w:lvlText w:val="•"/>
      <w:lvlJc w:val="left"/>
      <w:pPr>
        <w:ind w:left="5244" w:hanging="711"/>
      </w:pPr>
      <w:rPr>
        <w:rFonts w:hint="default"/>
        <w:lang w:val="es-ES" w:eastAsia="en-US" w:bidi="ar-SA"/>
      </w:rPr>
    </w:lvl>
    <w:lvl w:ilvl="5" w:tplc="1EF6471E">
      <w:numFmt w:val="bullet"/>
      <w:lvlText w:val="•"/>
      <w:lvlJc w:val="left"/>
      <w:pPr>
        <w:ind w:left="6170" w:hanging="711"/>
      </w:pPr>
      <w:rPr>
        <w:rFonts w:hint="default"/>
        <w:lang w:val="es-ES" w:eastAsia="en-US" w:bidi="ar-SA"/>
      </w:rPr>
    </w:lvl>
    <w:lvl w:ilvl="6" w:tplc="96BC44D0">
      <w:numFmt w:val="bullet"/>
      <w:lvlText w:val="•"/>
      <w:lvlJc w:val="left"/>
      <w:pPr>
        <w:ind w:left="7096" w:hanging="711"/>
      </w:pPr>
      <w:rPr>
        <w:rFonts w:hint="default"/>
        <w:lang w:val="es-ES" w:eastAsia="en-US" w:bidi="ar-SA"/>
      </w:rPr>
    </w:lvl>
    <w:lvl w:ilvl="7" w:tplc="4BF2F64C">
      <w:numFmt w:val="bullet"/>
      <w:lvlText w:val="•"/>
      <w:lvlJc w:val="left"/>
      <w:pPr>
        <w:ind w:left="8022" w:hanging="711"/>
      </w:pPr>
      <w:rPr>
        <w:rFonts w:hint="default"/>
        <w:lang w:val="es-ES" w:eastAsia="en-US" w:bidi="ar-SA"/>
      </w:rPr>
    </w:lvl>
    <w:lvl w:ilvl="8" w:tplc="7F660060">
      <w:numFmt w:val="bullet"/>
      <w:lvlText w:val="•"/>
      <w:lvlJc w:val="left"/>
      <w:pPr>
        <w:ind w:left="8948" w:hanging="711"/>
      </w:pPr>
      <w:rPr>
        <w:rFonts w:hint="default"/>
        <w:lang w:val="es-ES" w:eastAsia="en-US" w:bidi="ar-SA"/>
      </w:rPr>
    </w:lvl>
  </w:abstractNum>
  <w:abstractNum w:abstractNumId="2">
    <w:nsid w:val="38FC5C95"/>
    <w:multiLevelType w:val="hybridMultilevel"/>
    <w:tmpl w:val="F500AA30"/>
    <w:lvl w:ilvl="0" w:tplc="75C0C0E4">
      <w:numFmt w:val="bullet"/>
      <w:lvlText w:val=""/>
      <w:lvlJc w:val="left"/>
      <w:pPr>
        <w:ind w:left="835" w:hanging="360"/>
      </w:pPr>
      <w:rPr>
        <w:rFonts w:ascii="Symbol" w:eastAsia="Symbol" w:hAnsi="Symbol" w:cs="Symbol" w:hint="default"/>
        <w:b w:val="0"/>
        <w:bCs w:val="0"/>
        <w:i w:val="0"/>
        <w:iCs w:val="0"/>
        <w:spacing w:val="0"/>
        <w:w w:val="100"/>
        <w:sz w:val="20"/>
        <w:szCs w:val="20"/>
        <w:lang w:val="es-ES" w:eastAsia="en-US" w:bidi="ar-SA"/>
      </w:rPr>
    </w:lvl>
    <w:lvl w:ilvl="1" w:tplc="93D61ED4">
      <w:start w:val="1"/>
      <w:numFmt w:val="upperLetter"/>
      <w:lvlText w:val="%2)"/>
      <w:lvlJc w:val="left"/>
      <w:pPr>
        <w:ind w:left="1778" w:hanging="360"/>
        <w:jc w:val="right"/>
      </w:pPr>
      <w:rPr>
        <w:rFonts w:hint="default"/>
        <w:spacing w:val="-1"/>
        <w:w w:val="100"/>
        <w:lang w:val="es-ES" w:eastAsia="en-US" w:bidi="ar-SA"/>
      </w:rPr>
    </w:lvl>
    <w:lvl w:ilvl="2" w:tplc="0028513A">
      <w:numFmt w:val="bullet"/>
      <w:lvlText w:val="•"/>
      <w:lvlJc w:val="left"/>
      <w:pPr>
        <w:ind w:left="2711" w:hanging="360"/>
      </w:pPr>
      <w:rPr>
        <w:rFonts w:hint="default"/>
        <w:lang w:val="es-ES" w:eastAsia="en-US" w:bidi="ar-SA"/>
      </w:rPr>
    </w:lvl>
    <w:lvl w:ilvl="3" w:tplc="81727B18">
      <w:numFmt w:val="bullet"/>
      <w:lvlText w:val="•"/>
      <w:lvlJc w:val="left"/>
      <w:pPr>
        <w:ind w:left="3722" w:hanging="360"/>
      </w:pPr>
      <w:rPr>
        <w:rFonts w:hint="default"/>
        <w:lang w:val="es-ES" w:eastAsia="en-US" w:bidi="ar-SA"/>
      </w:rPr>
    </w:lvl>
    <w:lvl w:ilvl="4" w:tplc="EA6A6932">
      <w:numFmt w:val="bullet"/>
      <w:lvlText w:val="•"/>
      <w:lvlJc w:val="left"/>
      <w:pPr>
        <w:ind w:left="4733" w:hanging="360"/>
      </w:pPr>
      <w:rPr>
        <w:rFonts w:hint="default"/>
        <w:lang w:val="es-ES" w:eastAsia="en-US" w:bidi="ar-SA"/>
      </w:rPr>
    </w:lvl>
    <w:lvl w:ilvl="5" w:tplc="39EEE44C">
      <w:numFmt w:val="bullet"/>
      <w:lvlText w:val="•"/>
      <w:lvlJc w:val="left"/>
      <w:pPr>
        <w:ind w:left="5744" w:hanging="360"/>
      </w:pPr>
      <w:rPr>
        <w:rFonts w:hint="default"/>
        <w:lang w:val="es-ES" w:eastAsia="en-US" w:bidi="ar-SA"/>
      </w:rPr>
    </w:lvl>
    <w:lvl w:ilvl="6" w:tplc="E892CA04">
      <w:numFmt w:val="bullet"/>
      <w:lvlText w:val="•"/>
      <w:lvlJc w:val="left"/>
      <w:pPr>
        <w:ind w:left="6755" w:hanging="360"/>
      </w:pPr>
      <w:rPr>
        <w:rFonts w:hint="default"/>
        <w:lang w:val="es-ES" w:eastAsia="en-US" w:bidi="ar-SA"/>
      </w:rPr>
    </w:lvl>
    <w:lvl w:ilvl="7" w:tplc="A14A28A0">
      <w:numFmt w:val="bullet"/>
      <w:lvlText w:val="•"/>
      <w:lvlJc w:val="left"/>
      <w:pPr>
        <w:ind w:left="7766" w:hanging="360"/>
      </w:pPr>
      <w:rPr>
        <w:rFonts w:hint="default"/>
        <w:lang w:val="es-ES" w:eastAsia="en-US" w:bidi="ar-SA"/>
      </w:rPr>
    </w:lvl>
    <w:lvl w:ilvl="8" w:tplc="E252268E">
      <w:numFmt w:val="bullet"/>
      <w:lvlText w:val="•"/>
      <w:lvlJc w:val="left"/>
      <w:pPr>
        <w:ind w:left="8777" w:hanging="360"/>
      </w:pPr>
      <w:rPr>
        <w:rFonts w:hint="default"/>
        <w:lang w:val="es-ES" w:eastAsia="en-US" w:bidi="ar-SA"/>
      </w:rPr>
    </w:lvl>
  </w:abstractNum>
  <w:abstractNum w:abstractNumId="3">
    <w:nsid w:val="3F710BC3"/>
    <w:multiLevelType w:val="hybridMultilevel"/>
    <w:tmpl w:val="ED601E88"/>
    <w:lvl w:ilvl="0" w:tplc="A5C2ACDC">
      <w:numFmt w:val="bullet"/>
      <w:lvlText w:val=""/>
      <w:lvlJc w:val="left"/>
      <w:pPr>
        <w:ind w:left="835" w:hanging="360"/>
      </w:pPr>
      <w:rPr>
        <w:rFonts w:ascii="Symbol" w:eastAsia="Symbol" w:hAnsi="Symbol" w:cs="Symbol" w:hint="default"/>
        <w:b w:val="0"/>
        <w:bCs w:val="0"/>
        <w:i w:val="0"/>
        <w:iCs w:val="0"/>
        <w:spacing w:val="0"/>
        <w:w w:val="100"/>
        <w:sz w:val="20"/>
        <w:szCs w:val="20"/>
        <w:lang w:val="es-ES" w:eastAsia="en-US" w:bidi="ar-SA"/>
      </w:rPr>
    </w:lvl>
    <w:lvl w:ilvl="1" w:tplc="DF1498D4">
      <w:numFmt w:val="bullet"/>
      <w:lvlText w:val="•"/>
      <w:lvlJc w:val="left"/>
      <w:pPr>
        <w:ind w:left="1836" w:hanging="360"/>
      </w:pPr>
      <w:rPr>
        <w:rFonts w:hint="default"/>
        <w:lang w:val="es-ES" w:eastAsia="en-US" w:bidi="ar-SA"/>
      </w:rPr>
    </w:lvl>
    <w:lvl w:ilvl="2" w:tplc="7CA8DFD8">
      <w:numFmt w:val="bullet"/>
      <w:lvlText w:val="•"/>
      <w:lvlJc w:val="left"/>
      <w:pPr>
        <w:ind w:left="2832" w:hanging="360"/>
      </w:pPr>
      <w:rPr>
        <w:rFonts w:hint="default"/>
        <w:lang w:val="es-ES" w:eastAsia="en-US" w:bidi="ar-SA"/>
      </w:rPr>
    </w:lvl>
    <w:lvl w:ilvl="3" w:tplc="2062BD60">
      <w:numFmt w:val="bullet"/>
      <w:lvlText w:val="•"/>
      <w:lvlJc w:val="left"/>
      <w:pPr>
        <w:ind w:left="3828" w:hanging="360"/>
      </w:pPr>
      <w:rPr>
        <w:rFonts w:hint="default"/>
        <w:lang w:val="es-ES" w:eastAsia="en-US" w:bidi="ar-SA"/>
      </w:rPr>
    </w:lvl>
    <w:lvl w:ilvl="4" w:tplc="8D36E4E6">
      <w:numFmt w:val="bullet"/>
      <w:lvlText w:val="•"/>
      <w:lvlJc w:val="left"/>
      <w:pPr>
        <w:ind w:left="4824" w:hanging="360"/>
      </w:pPr>
      <w:rPr>
        <w:rFonts w:hint="default"/>
        <w:lang w:val="es-ES" w:eastAsia="en-US" w:bidi="ar-SA"/>
      </w:rPr>
    </w:lvl>
    <w:lvl w:ilvl="5" w:tplc="F75AE7E4">
      <w:numFmt w:val="bullet"/>
      <w:lvlText w:val="•"/>
      <w:lvlJc w:val="left"/>
      <w:pPr>
        <w:ind w:left="5820" w:hanging="360"/>
      </w:pPr>
      <w:rPr>
        <w:rFonts w:hint="default"/>
        <w:lang w:val="es-ES" w:eastAsia="en-US" w:bidi="ar-SA"/>
      </w:rPr>
    </w:lvl>
    <w:lvl w:ilvl="6" w:tplc="DB90CE92">
      <w:numFmt w:val="bullet"/>
      <w:lvlText w:val="•"/>
      <w:lvlJc w:val="left"/>
      <w:pPr>
        <w:ind w:left="6816" w:hanging="360"/>
      </w:pPr>
      <w:rPr>
        <w:rFonts w:hint="default"/>
        <w:lang w:val="es-ES" w:eastAsia="en-US" w:bidi="ar-SA"/>
      </w:rPr>
    </w:lvl>
    <w:lvl w:ilvl="7" w:tplc="3DFA10E8">
      <w:numFmt w:val="bullet"/>
      <w:lvlText w:val="•"/>
      <w:lvlJc w:val="left"/>
      <w:pPr>
        <w:ind w:left="7812" w:hanging="360"/>
      </w:pPr>
      <w:rPr>
        <w:rFonts w:hint="default"/>
        <w:lang w:val="es-ES" w:eastAsia="en-US" w:bidi="ar-SA"/>
      </w:rPr>
    </w:lvl>
    <w:lvl w:ilvl="8" w:tplc="1060ADEA">
      <w:numFmt w:val="bullet"/>
      <w:lvlText w:val="•"/>
      <w:lvlJc w:val="left"/>
      <w:pPr>
        <w:ind w:left="8808" w:hanging="360"/>
      </w:pPr>
      <w:rPr>
        <w:rFonts w:hint="default"/>
        <w:lang w:val="es-ES" w:eastAsia="en-US" w:bidi="ar-SA"/>
      </w:rPr>
    </w:lvl>
  </w:abstractNum>
  <w:abstractNum w:abstractNumId="4">
    <w:nsid w:val="43FB4283"/>
    <w:multiLevelType w:val="hybridMultilevel"/>
    <w:tmpl w:val="A6F6C52C"/>
    <w:lvl w:ilvl="0" w:tplc="D98ECBF0">
      <w:start w:val="1"/>
      <w:numFmt w:val="decimal"/>
      <w:lvlText w:val="%1."/>
      <w:lvlJc w:val="left"/>
      <w:pPr>
        <w:ind w:left="1345" w:hanging="361"/>
        <w:jc w:val="right"/>
      </w:pPr>
      <w:rPr>
        <w:rFonts w:hint="default"/>
        <w:spacing w:val="-2"/>
        <w:w w:val="100"/>
        <w:lang w:val="es-ES" w:eastAsia="en-US" w:bidi="ar-SA"/>
      </w:rPr>
    </w:lvl>
    <w:lvl w:ilvl="1" w:tplc="4704D41A">
      <w:numFmt w:val="bullet"/>
      <w:lvlText w:val="•"/>
      <w:lvlJc w:val="left"/>
      <w:pPr>
        <w:ind w:left="2286" w:hanging="361"/>
      </w:pPr>
      <w:rPr>
        <w:rFonts w:hint="default"/>
        <w:lang w:val="es-ES" w:eastAsia="en-US" w:bidi="ar-SA"/>
      </w:rPr>
    </w:lvl>
    <w:lvl w:ilvl="2" w:tplc="5F94161E">
      <w:numFmt w:val="bullet"/>
      <w:lvlText w:val="•"/>
      <w:lvlJc w:val="left"/>
      <w:pPr>
        <w:ind w:left="3232" w:hanging="361"/>
      </w:pPr>
      <w:rPr>
        <w:rFonts w:hint="default"/>
        <w:lang w:val="es-ES" w:eastAsia="en-US" w:bidi="ar-SA"/>
      </w:rPr>
    </w:lvl>
    <w:lvl w:ilvl="3" w:tplc="DC986E38">
      <w:numFmt w:val="bullet"/>
      <w:lvlText w:val="•"/>
      <w:lvlJc w:val="left"/>
      <w:pPr>
        <w:ind w:left="4178" w:hanging="361"/>
      </w:pPr>
      <w:rPr>
        <w:rFonts w:hint="default"/>
        <w:lang w:val="es-ES" w:eastAsia="en-US" w:bidi="ar-SA"/>
      </w:rPr>
    </w:lvl>
    <w:lvl w:ilvl="4" w:tplc="FDB00EDA">
      <w:numFmt w:val="bullet"/>
      <w:lvlText w:val="•"/>
      <w:lvlJc w:val="left"/>
      <w:pPr>
        <w:ind w:left="5124" w:hanging="361"/>
      </w:pPr>
      <w:rPr>
        <w:rFonts w:hint="default"/>
        <w:lang w:val="es-ES" w:eastAsia="en-US" w:bidi="ar-SA"/>
      </w:rPr>
    </w:lvl>
    <w:lvl w:ilvl="5" w:tplc="0D2EDD5A">
      <w:numFmt w:val="bullet"/>
      <w:lvlText w:val="•"/>
      <w:lvlJc w:val="left"/>
      <w:pPr>
        <w:ind w:left="6070" w:hanging="361"/>
      </w:pPr>
      <w:rPr>
        <w:rFonts w:hint="default"/>
        <w:lang w:val="es-ES" w:eastAsia="en-US" w:bidi="ar-SA"/>
      </w:rPr>
    </w:lvl>
    <w:lvl w:ilvl="6" w:tplc="3FB8C0A0">
      <w:numFmt w:val="bullet"/>
      <w:lvlText w:val="•"/>
      <w:lvlJc w:val="left"/>
      <w:pPr>
        <w:ind w:left="7016" w:hanging="361"/>
      </w:pPr>
      <w:rPr>
        <w:rFonts w:hint="default"/>
        <w:lang w:val="es-ES" w:eastAsia="en-US" w:bidi="ar-SA"/>
      </w:rPr>
    </w:lvl>
    <w:lvl w:ilvl="7" w:tplc="4432C940">
      <w:numFmt w:val="bullet"/>
      <w:lvlText w:val="•"/>
      <w:lvlJc w:val="left"/>
      <w:pPr>
        <w:ind w:left="7962" w:hanging="361"/>
      </w:pPr>
      <w:rPr>
        <w:rFonts w:hint="default"/>
        <w:lang w:val="es-ES" w:eastAsia="en-US" w:bidi="ar-SA"/>
      </w:rPr>
    </w:lvl>
    <w:lvl w:ilvl="8" w:tplc="36BAF4CC">
      <w:numFmt w:val="bullet"/>
      <w:lvlText w:val="•"/>
      <w:lvlJc w:val="left"/>
      <w:pPr>
        <w:ind w:left="8908" w:hanging="361"/>
      </w:pPr>
      <w:rPr>
        <w:rFonts w:hint="default"/>
        <w:lang w:val="es-ES" w:eastAsia="en-US" w:bidi="ar-SA"/>
      </w:rPr>
    </w:lvl>
  </w:abstractNum>
  <w:abstractNum w:abstractNumId="5">
    <w:nsid w:val="638E1025"/>
    <w:multiLevelType w:val="hybridMultilevel"/>
    <w:tmpl w:val="197ABF66"/>
    <w:lvl w:ilvl="0" w:tplc="3E9C7568">
      <w:start w:val="1"/>
      <w:numFmt w:val="upperRoman"/>
      <w:lvlText w:val="%1."/>
      <w:lvlJc w:val="left"/>
      <w:pPr>
        <w:ind w:left="835" w:hanging="471"/>
        <w:jc w:val="right"/>
      </w:pPr>
      <w:rPr>
        <w:rFonts w:ascii="Arial" w:eastAsia="Arial" w:hAnsi="Arial" w:cs="Arial" w:hint="default"/>
        <w:b/>
        <w:bCs/>
        <w:i w:val="0"/>
        <w:iCs w:val="0"/>
        <w:spacing w:val="0"/>
        <w:w w:val="100"/>
        <w:sz w:val="20"/>
        <w:szCs w:val="20"/>
        <w:lang w:val="es-ES" w:eastAsia="en-US" w:bidi="ar-SA"/>
      </w:rPr>
    </w:lvl>
    <w:lvl w:ilvl="1" w:tplc="9E9C64E8">
      <w:start w:val="1"/>
      <w:numFmt w:val="lowerLetter"/>
      <w:lvlText w:val="%2."/>
      <w:lvlJc w:val="left"/>
      <w:pPr>
        <w:ind w:left="835" w:hanging="360"/>
      </w:pPr>
      <w:rPr>
        <w:rFonts w:ascii="Arial" w:eastAsia="Arial" w:hAnsi="Arial" w:cs="Arial" w:hint="default"/>
        <w:b w:val="0"/>
        <w:bCs w:val="0"/>
        <w:i/>
        <w:iCs/>
        <w:spacing w:val="-2"/>
        <w:w w:val="100"/>
        <w:sz w:val="20"/>
        <w:szCs w:val="20"/>
        <w:lang w:val="es-ES" w:eastAsia="en-US" w:bidi="ar-SA"/>
      </w:rPr>
    </w:lvl>
    <w:lvl w:ilvl="2" w:tplc="AEE89BC6">
      <w:numFmt w:val="bullet"/>
      <w:lvlText w:val="•"/>
      <w:lvlJc w:val="left"/>
      <w:pPr>
        <w:ind w:left="2832" w:hanging="360"/>
      </w:pPr>
      <w:rPr>
        <w:rFonts w:hint="default"/>
        <w:lang w:val="es-ES" w:eastAsia="en-US" w:bidi="ar-SA"/>
      </w:rPr>
    </w:lvl>
    <w:lvl w:ilvl="3" w:tplc="7610C8CC">
      <w:numFmt w:val="bullet"/>
      <w:lvlText w:val="•"/>
      <w:lvlJc w:val="left"/>
      <w:pPr>
        <w:ind w:left="3828" w:hanging="360"/>
      </w:pPr>
      <w:rPr>
        <w:rFonts w:hint="default"/>
        <w:lang w:val="es-ES" w:eastAsia="en-US" w:bidi="ar-SA"/>
      </w:rPr>
    </w:lvl>
    <w:lvl w:ilvl="4" w:tplc="C2305FA8">
      <w:numFmt w:val="bullet"/>
      <w:lvlText w:val="•"/>
      <w:lvlJc w:val="left"/>
      <w:pPr>
        <w:ind w:left="4824" w:hanging="360"/>
      </w:pPr>
      <w:rPr>
        <w:rFonts w:hint="default"/>
        <w:lang w:val="es-ES" w:eastAsia="en-US" w:bidi="ar-SA"/>
      </w:rPr>
    </w:lvl>
    <w:lvl w:ilvl="5" w:tplc="221E36F8">
      <w:numFmt w:val="bullet"/>
      <w:lvlText w:val="•"/>
      <w:lvlJc w:val="left"/>
      <w:pPr>
        <w:ind w:left="5820" w:hanging="360"/>
      </w:pPr>
      <w:rPr>
        <w:rFonts w:hint="default"/>
        <w:lang w:val="es-ES" w:eastAsia="en-US" w:bidi="ar-SA"/>
      </w:rPr>
    </w:lvl>
    <w:lvl w:ilvl="6" w:tplc="5628CE14">
      <w:numFmt w:val="bullet"/>
      <w:lvlText w:val="•"/>
      <w:lvlJc w:val="left"/>
      <w:pPr>
        <w:ind w:left="6816" w:hanging="360"/>
      </w:pPr>
      <w:rPr>
        <w:rFonts w:hint="default"/>
        <w:lang w:val="es-ES" w:eastAsia="en-US" w:bidi="ar-SA"/>
      </w:rPr>
    </w:lvl>
    <w:lvl w:ilvl="7" w:tplc="5434BAA0">
      <w:numFmt w:val="bullet"/>
      <w:lvlText w:val="•"/>
      <w:lvlJc w:val="left"/>
      <w:pPr>
        <w:ind w:left="7812" w:hanging="360"/>
      </w:pPr>
      <w:rPr>
        <w:rFonts w:hint="default"/>
        <w:lang w:val="es-ES" w:eastAsia="en-US" w:bidi="ar-SA"/>
      </w:rPr>
    </w:lvl>
    <w:lvl w:ilvl="8" w:tplc="14D828DA">
      <w:numFmt w:val="bullet"/>
      <w:lvlText w:val="•"/>
      <w:lvlJc w:val="left"/>
      <w:pPr>
        <w:ind w:left="8808" w:hanging="360"/>
      </w:pPr>
      <w:rPr>
        <w:rFonts w:hint="default"/>
        <w:lang w:val="es-ES" w:eastAsia="en-US" w:bidi="ar-SA"/>
      </w:rPr>
    </w:lvl>
  </w:abstractNum>
  <w:abstractNum w:abstractNumId="6">
    <w:nsid w:val="6F4626B7"/>
    <w:multiLevelType w:val="hybridMultilevel"/>
    <w:tmpl w:val="D7E6356A"/>
    <w:lvl w:ilvl="0" w:tplc="A0E29836">
      <w:start w:val="1"/>
      <w:numFmt w:val="upperRoman"/>
      <w:lvlText w:val="%1."/>
      <w:lvlJc w:val="left"/>
      <w:pPr>
        <w:ind w:left="1340" w:hanging="505"/>
      </w:pPr>
      <w:rPr>
        <w:rFonts w:ascii="Arial" w:eastAsia="Arial" w:hAnsi="Arial" w:cs="Arial" w:hint="default"/>
        <w:b/>
        <w:bCs/>
        <w:i w:val="0"/>
        <w:iCs w:val="0"/>
        <w:spacing w:val="0"/>
        <w:w w:val="100"/>
        <w:sz w:val="20"/>
        <w:szCs w:val="20"/>
        <w:lang w:val="es-ES" w:eastAsia="en-US" w:bidi="ar-SA"/>
      </w:rPr>
    </w:lvl>
    <w:lvl w:ilvl="1" w:tplc="DAB4A376">
      <w:numFmt w:val="bullet"/>
      <w:lvlText w:val="•"/>
      <w:lvlJc w:val="left"/>
      <w:pPr>
        <w:ind w:left="2286" w:hanging="505"/>
      </w:pPr>
      <w:rPr>
        <w:rFonts w:hint="default"/>
        <w:lang w:val="es-ES" w:eastAsia="en-US" w:bidi="ar-SA"/>
      </w:rPr>
    </w:lvl>
    <w:lvl w:ilvl="2" w:tplc="8F2C14D8">
      <w:numFmt w:val="bullet"/>
      <w:lvlText w:val="•"/>
      <w:lvlJc w:val="left"/>
      <w:pPr>
        <w:ind w:left="3232" w:hanging="505"/>
      </w:pPr>
      <w:rPr>
        <w:rFonts w:hint="default"/>
        <w:lang w:val="es-ES" w:eastAsia="en-US" w:bidi="ar-SA"/>
      </w:rPr>
    </w:lvl>
    <w:lvl w:ilvl="3" w:tplc="0E68EBEC">
      <w:numFmt w:val="bullet"/>
      <w:lvlText w:val="•"/>
      <w:lvlJc w:val="left"/>
      <w:pPr>
        <w:ind w:left="4178" w:hanging="505"/>
      </w:pPr>
      <w:rPr>
        <w:rFonts w:hint="default"/>
        <w:lang w:val="es-ES" w:eastAsia="en-US" w:bidi="ar-SA"/>
      </w:rPr>
    </w:lvl>
    <w:lvl w:ilvl="4" w:tplc="7D2A5B4A">
      <w:numFmt w:val="bullet"/>
      <w:lvlText w:val="•"/>
      <w:lvlJc w:val="left"/>
      <w:pPr>
        <w:ind w:left="5124" w:hanging="505"/>
      </w:pPr>
      <w:rPr>
        <w:rFonts w:hint="default"/>
        <w:lang w:val="es-ES" w:eastAsia="en-US" w:bidi="ar-SA"/>
      </w:rPr>
    </w:lvl>
    <w:lvl w:ilvl="5" w:tplc="89FCFD38">
      <w:numFmt w:val="bullet"/>
      <w:lvlText w:val="•"/>
      <w:lvlJc w:val="left"/>
      <w:pPr>
        <w:ind w:left="6070" w:hanging="505"/>
      </w:pPr>
      <w:rPr>
        <w:rFonts w:hint="default"/>
        <w:lang w:val="es-ES" w:eastAsia="en-US" w:bidi="ar-SA"/>
      </w:rPr>
    </w:lvl>
    <w:lvl w:ilvl="6" w:tplc="038C6D24">
      <w:numFmt w:val="bullet"/>
      <w:lvlText w:val="•"/>
      <w:lvlJc w:val="left"/>
      <w:pPr>
        <w:ind w:left="7016" w:hanging="505"/>
      </w:pPr>
      <w:rPr>
        <w:rFonts w:hint="default"/>
        <w:lang w:val="es-ES" w:eastAsia="en-US" w:bidi="ar-SA"/>
      </w:rPr>
    </w:lvl>
    <w:lvl w:ilvl="7" w:tplc="5B04165E">
      <w:numFmt w:val="bullet"/>
      <w:lvlText w:val="•"/>
      <w:lvlJc w:val="left"/>
      <w:pPr>
        <w:ind w:left="7962" w:hanging="505"/>
      </w:pPr>
      <w:rPr>
        <w:rFonts w:hint="default"/>
        <w:lang w:val="es-ES" w:eastAsia="en-US" w:bidi="ar-SA"/>
      </w:rPr>
    </w:lvl>
    <w:lvl w:ilvl="8" w:tplc="55B6BAC4">
      <w:numFmt w:val="bullet"/>
      <w:lvlText w:val="•"/>
      <w:lvlJc w:val="left"/>
      <w:pPr>
        <w:ind w:left="8908" w:hanging="505"/>
      </w:pPr>
      <w:rPr>
        <w:rFonts w:hint="default"/>
        <w:lang w:val="es-ES" w:eastAsia="en-US" w:bidi="ar-SA"/>
      </w:rPr>
    </w:lvl>
  </w:abstractNum>
  <w:abstractNum w:abstractNumId="7">
    <w:nsid w:val="70663B15"/>
    <w:multiLevelType w:val="hybridMultilevel"/>
    <w:tmpl w:val="BAD4D5E8"/>
    <w:lvl w:ilvl="0" w:tplc="D0281250">
      <w:start w:val="1"/>
      <w:numFmt w:val="upperLetter"/>
      <w:lvlText w:val="%1."/>
      <w:lvlJc w:val="left"/>
      <w:pPr>
        <w:ind w:left="835" w:hanging="360"/>
      </w:pPr>
      <w:rPr>
        <w:rFonts w:ascii="Arial MT" w:eastAsia="Arial MT" w:hAnsi="Arial MT" w:cs="Arial MT" w:hint="default"/>
        <w:b w:val="0"/>
        <w:bCs w:val="0"/>
        <w:i w:val="0"/>
        <w:iCs w:val="0"/>
        <w:spacing w:val="-1"/>
        <w:w w:val="100"/>
        <w:sz w:val="20"/>
        <w:szCs w:val="20"/>
        <w:lang w:val="es-ES" w:eastAsia="en-US" w:bidi="ar-SA"/>
      </w:rPr>
    </w:lvl>
    <w:lvl w:ilvl="1" w:tplc="F01296EC">
      <w:numFmt w:val="bullet"/>
      <w:lvlText w:val="•"/>
      <w:lvlJc w:val="left"/>
      <w:pPr>
        <w:ind w:left="1836" w:hanging="360"/>
      </w:pPr>
      <w:rPr>
        <w:rFonts w:hint="default"/>
        <w:lang w:val="es-ES" w:eastAsia="en-US" w:bidi="ar-SA"/>
      </w:rPr>
    </w:lvl>
    <w:lvl w:ilvl="2" w:tplc="89A062F0">
      <w:numFmt w:val="bullet"/>
      <w:lvlText w:val="•"/>
      <w:lvlJc w:val="left"/>
      <w:pPr>
        <w:ind w:left="2832" w:hanging="360"/>
      </w:pPr>
      <w:rPr>
        <w:rFonts w:hint="default"/>
        <w:lang w:val="es-ES" w:eastAsia="en-US" w:bidi="ar-SA"/>
      </w:rPr>
    </w:lvl>
    <w:lvl w:ilvl="3" w:tplc="EA7896FA">
      <w:numFmt w:val="bullet"/>
      <w:lvlText w:val="•"/>
      <w:lvlJc w:val="left"/>
      <w:pPr>
        <w:ind w:left="3828" w:hanging="360"/>
      </w:pPr>
      <w:rPr>
        <w:rFonts w:hint="default"/>
        <w:lang w:val="es-ES" w:eastAsia="en-US" w:bidi="ar-SA"/>
      </w:rPr>
    </w:lvl>
    <w:lvl w:ilvl="4" w:tplc="75863434">
      <w:numFmt w:val="bullet"/>
      <w:lvlText w:val="•"/>
      <w:lvlJc w:val="left"/>
      <w:pPr>
        <w:ind w:left="4824" w:hanging="360"/>
      </w:pPr>
      <w:rPr>
        <w:rFonts w:hint="default"/>
        <w:lang w:val="es-ES" w:eastAsia="en-US" w:bidi="ar-SA"/>
      </w:rPr>
    </w:lvl>
    <w:lvl w:ilvl="5" w:tplc="F6FA8BCA">
      <w:numFmt w:val="bullet"/>
      <w:lvlText w:val="•"/>
      <w:lvlJc w:val="left"/>
      <w:pPr>
        <w:ind w:left="5820" w:hanging="360"/>
      </w:pPr>
      <w:rPr>
        <w:rFonts w:hint="default"/>
        <w:lang w:val="es-ES" w:eastAsia="en-US" w:bidi="ar-SA"/>
      </w:rPr>
    </w:lvl>
    <w:lvl w:ilvl="6" w:tplc="31ECA98E">
      <w:numFmt w:val="bullet"/>
      <w:lvlText w:val="•"/>
      <w:lvlJc w:val="left"/>
      <w:pPr>
        <w:ind w:left="6816" w:hanging="360"/>
      </w:pPr>
      <w:rPr>
        <w:rFonts w:hint="default"/>
        <w:lang w:val="es-ES" w:eastAsia="en-US" w:bidi="ar-SA"/>
      </w:rPr>
    </w:lvl>
    <w:lvl w:ilvl="7" w:tplc="47829B6E">
      <w:numFmt w:val="bullet"/>
      <w:lvlText w:val="•"/>
      <w:lvlJc w:val="left"/>
      <w:pPr>
        <w:ind w:left="7812" w:hanging="360"/>
      </w:pPr>
      <w:rPr>
        <w:rFonts w:hint="default"/>
        <w:lang w:val="es-ES" w:eastAsia="en-US" w:bidi="ar-SA"/>
      </w:rPr>
    </w:lvl>
    <w:lvl w:ilvl="8" w:tplc="36467FD2">
      <w:numFmt w:val="bullet"/>
      <w:lvlText w:val="•"/>
      <w:lvlJc w:val="left"/>
      <w:pPr>
        <w:ind w:left="8808" w:hanging="360"/>
      </w:pPr>
      <w:rPr>
        <w:rFonts w:hint="default"/>
        <w:lang w:val="es-ES" w:eastAsia="en-US" w:bidi="ar-SA"/>
      </w:rPr>
    </w:lvl>
  </w:abstractNum>
  <w:num w:numId="1">
    <w:abstractNumId w:val="7"/>
  </w:num>
  <w:num w:numId="2">
    <w:abstractNumId w:val="1"/>
  </w:num>
  <w:num w:numId="3">
    <w:abstractNumId w:val="6"/>
  </w:num>
  <w:num w:numId="4">
    <w:abstractNumId w:val="2"/>
  </w:num>
  <w:num w:numId="5">
    <w:abstractNumId w:val="4"/>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1C9"/>
    <w:rsid w:val="000331C9"/>
    <w:rsid w:val="0007613E"/>
    <w:rsid w:val="00094F46"/>
    <w:rsid w:val="000C638D"/>
    <w:rsid w:val="000D6608"/>
    <w:rsid w:val="000F19AD"/>
    <w:rsid w:val="00114190"/>
    <w:rsid w:val="00161542"/>
    <w:rsid w:val="00165DF2"/>
    <w:rsid w:val="001855B1"/>
    <w:rsid w:val="00195843"/>
    <w:rsid w:val="001A71D5"/>
    <w:rsid w:val="00211A0B"/>
    <w:rsid w:val="00212B20"/>
    <w:rsid w:val="00220729"/>
    <w:rsid w:val="002B5D87"/>
    <w:rsid w:val="002B77EF"/>
    <w:rsid w:val="00391C94"/>
    <w:rsid w:val="003E4874"/>
    <w:rsid w:val="003E51DE"/>
    <w:rsid w:val="00462C83"/>
    <w:rsid w:val="00485A60"/>
    <w:rsid w:val="004B3C93"/>
    <w:rsid w:val="00524672"/>
    <w:rsid w:val="005276C5"/>
    <w:rsid w:val="0055064F"/>
    <w:rsid w:val="005516BC"/>
    <w:rsid w:val="00594651"/>
    <w:rsid w:val="005F1119"/>
    <w:rsid w:val="00632BBA"/>
    <w:rsid w:val="00643F78"/>
    <w:rsid w:val="006510F8"/>
    <w:rsid w:val="00653D5B"/>
    <w:rsid w:val="00656D1E"/>
    <w:rsid w:val="006B33F9"/>
    <w:rsid w:val="007025BD"/>
    <w:rsid w:val="00707813"/>
    <w:rsid w:val="00730E7A"/>
    <w:rsid w:val="0078272E"/>
    <w:rsid w:val="007B761E"/>
    <w:rsid w:val="007E2489"/>
    <w:rsid w:val="00897996"/>
    <w:rsid w:val="008D12C3"/>
    <w:rsid w:val="008D4D42"/>
    <w:rsid w:val="008D56C5"/>
    <w:rsid w:val="00926197"/>
    <w:rsid w:val="009350A7"/>
    <w:rsid w:val="0096473B"/>
    <w:rsid w:val="009823D6"/>
    <w:rsid w:val="009A3E0E"/>
    <w:rsid w:val="009C40A4"/>
    <w:rsid w:val="009E44B1"/>
    <w:rsid w:val="00A06E58"/>
    <w:rsid w:val="00A36B76"/>
    <w:rsid w:val="00A84D9B"/>
    <w:rsid w:val="00AA4ABE"/>
    <w:rsid w:val="00AB47E7"/>
    <w:rsid w:val="00AC5878"/>
    <w:rsid w:val="00AF7902"/>
    <w:rsid w:val="00B23A0D"/>
    <w:rsid w:val="00B541AF"/>
    <w:rsid w:val="00B61DE9"/>
    <w:rsid w:val="00C03FD0"/>
    <w:rsid w:val="00C13401"/>
    <w:rsid w:val="00C24688"/>
    <w:rsid w:val="00C2715F"/>
    <w:rsid w:val="00C35366"/>
    <w:rsid w:val="00C35C0E"/>
    <w:rsid w:val="00C445F9"/>
    <w:rsid w:val="00C6296D"/>
    <w:rsid w:val="00C631F2"/>
    <w:rsid w:val="00C76182"/>
    <w:rsid w:val="00C929B4"/>
    <w:rsid w:val="00C96D6D"/>
    <w:rsid w:val="00CB4842"/>
    <w:rsid w:val="00D208D7"/>
    <w:rsid w:val="00D9189E"/>
    <w:rsid w:val="00D92160"/>
    <w:rsid w:val="00D956A5"/>
    <w:rsid w:val="00DA0227"/>
    <w:rsid w:val="00DB5F2D"/>
    <w:rsid w:val="00E03C0E"/>
    <w:rsid w:val="00E0661C"/>
    <w:rsid w:val="00E5620D"/>
    <w:rsid w:val="00E577C2"/>
    <w:rsid w:val="00E64169"/>
    <w:rsid w:val="00E91C5C"/>
    <w:rsid w:val="00E953E4"/>
    <w:rsid w:val="00EA30C0"/>
    <w:rsid w:val="00EB2B44"/>
    <w:rsid w:val="00F25834"/>
    <w:rsid w:val="00F313B1"/>
    <w:rsid w:val="00F5067D"/>
    <w:rsid w:val="00F519D6"/>
    <w:rsid w:val="00F7694E"/>
    <w:rsid w:val="00FC3837"/>
    <w:rsid w:val="00FE5F3B"/>
    <w:rsid w:val="00FE61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2E30CB-292E-454C-8048-CCC1105B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spacing w:before="191"/>
      <w:ind w:left="1" w:right="189"/>
      <w:outlineLvl w:val="0"/>
    </w:pPr>
    <w:rPr>
      <w:rFonts w:ascii="Times New Roman" w:eastAsia="Times New Roman" w:hAnsi="Times New Roman" w:cs="Times New Roman"/>
      <w:sz w:val="32"/>
      <w:szCs w:val="32"/>
    </w:rPr>
  </w:style>
  <w:style w:type="paragraph" w:styleId="Ttulo2">
    <w:name w:val="heading 2"/>
    <w:basedOn w:val="Normal"/>
    <w:uiPriority w:val="1"/>
    <w:qFormat/>
    <w:pPr>
      <w:spacing w:before="1"/>
      <w:ind w:left="835"/>
      <w:outlineLvl w:val="1"/>
    </w:pPr>
    <w:rPr>
      <w:rFonts w:ascii="Tahoma" w:eastAsia="Tahoma" w:hAnsi="Tahoma" w:cs="Tahoma"/>
      <w:b/>
      <w:bCs/>
    </w:rPr>
  </w:style>
  <w:style w:type="paragraph" w:styleId="Ttulo3">
    <w:name w:val="heading 3"/>
    <w:basedOn w:val="Normal"/>
    <w:uiPriority w:val="1"/>
    <w:qFormat/>
    <w:pPr>
      <w:ind w:right="972"/>
      <w:jc w:val="right"/>
      <w:outlineLvl w:val="2"/>
    </w:pPr>
    <w:rPr>
      <w:rFonts w:ascii="Tahoma" w:eastAsia="Tahoma" w:hAnsi="Tahoma" w:cs="Tahoma"/>
    </w:rPr>
  </w:style>
  <w:style w:type="paragraph" w:styleId="Ttulo4">
    <w:name w:val="heading 4"/>
    <w:basedOn w:val="Normal"/>
    <w:uiPriority w:val="1"/>
    <w:qFormat/>
    <w:pPr>
      <w:ind w:left="835" w:hanging="505"/>
      <w:outlineLvl w:val="3"/>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835" w:hanging="360"/>
      <w:jc w:val="both"/>
    </w:pPr>
  </w:style>
  <w:style w:type="paragraph" w:customStyle="1" w:styleId="TableParagraph">
    <w:name w:val="Table Paragraph"/>
    <w:basedOn w:val="Normal"/>
    <w:uiPriority w:val="1"/>
    <w:qFormat/>
    <w:pPr>
      <w:ind w:left="110"/>
    </w:pPr>
  </w:style>
  <w:style w:type="paragraph" w:styleId="Encabezado">
    <w:name w:val="header"/>
    <w:basedOn w:val="Normal"/>
    <w:link w:val="EncabezadoCar"/>
    <w:uiPriority w:val="99"/>
    <w:unhideWhenUsed/>
    <w:rsid w:val="00C03FD0"/>
    <w:pPr>
      <w:tabs>
        <w:tab w:val="center" w:pos="4419"/>
        <w:tab w:val="right" w:pos="8838"/>
      </w:tabs>
    </w:pPr>
  </w:style>
  <w:style w:type="character" w:customStyle="1" w:styleId="EncabezadoCar">
    <w:name w:val="Encabezado Car"/>
    <w:basedOn w:val="Fuentedeprrafopredeter"/>
    <w:link w:val="Encabezado"/>
    <w:uiPriority w:val="99"/>
    <w:rsid w:val="00C03FD0"/>
    <w:rPr>
      <w:rFonts w:ascii="Arial MT" w:eastAsia="Arial MT" w:hAnsi="Arial MT" w:cs="Arial MT"/>
      <w:lang w:val="es-ES"/>
    </w:rPr>
  </w:style>
  <w:style w:type="paragraph" w:styleId="Piedepgina">
    <w:name w:val="footer"/>
    <w:basedOn w:val="Normal"/>
    <w:link w:val="PiedepginaCar"/>
    <w:uiPriority w:val="99"/>
    <w:unhideWhenUsed/>
    <w:rsid w:val="00C03FD0"/>
    <w:pPr>
      <w:tabs>
        <w:tab w:val="center" w:pos="4419"/>
        <w:tab w:val="right" w:pos="8838"/>
      </w:tabs>
    </w:pPr>
  </w:style>
  <w:style w:type="character" w:customStyle="1" w:styleId="PiedepginaCar">
    <w:name w:val="Pie de página Car"/>
    <w:basedOn w:val="Fuentedeprrafopredeter"/>
    <w:link w:val="Piedepgina"/>
    <w:uiPriority w:val="99"/>
    <w:rsid w:val="00C03FD0"/>
    <w:rPr>
      <w:rFonts w:ascii="Arial MT" w:eastAsia="Arial MT" w:hAnsi="Arial MT" w:cs="Arial MT"/>
      <w:lang w:val="es-ES"/>
    </w:rPr>
  </w:style>
  <w:style w:type="paragraph" w:styleId="Textodeglobo">
    <w:name w:val="Balloon Text"/>
    <w:basedOn w:val="Normal"/>
    <w:link w:val="TextodegloboCar"/>
    <w:uiPriority w:val="99"/>
    <w:semiHidden/>
    <w:unhideWhenUsed/>
    <w:rsid w:val="00C631F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31F2"/>
    <w:rPr>
      <w:rFonts w:ascii="Segoe UI" w:eastAsia="Arial MT" w:hAnsi="Segoe UI" w:cs="Segoe UI"/>
      <w:sz w:val="18"/>
      <w:szCs w:val="18"/>
      <w:lang w:val="es-ES"/>
    </w:rPr>
  </w:style>
  <w:style w:type="character" w:styleId="Hipervnculo">
    <w:name w:val="Hyperlink"/>
    <w:basedOn w:val="Fuentedeprrafopredeter"/>
    <w:uiPriority w:val="99"/>
    <w:unhideWhenUsed/>
    <w:rsid w:val="009823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om_proveedores@slp.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7922</Words>
  <Characters>43575</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Rivera</dc:creator>
  <cp:lastModifiedBy>Irma Rivera Olalde</cp:lastModifiedBy>
  <cp:revision>2</cp:revision>
  <cp:lastPrinted>2026-03-10T17:06:00Z</cp:lastPrinted>
  <dcterms:created xsi:type="dcterms:W3CDTF">2026-04-07T19:01:00Z</dcterms:created>
  <dcterms:modified xsi:type="dcterms:W3CDTF">2026-04-07T19:01:00Z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Microsoft® Word 2019</vt:lpwstr>
  </property>
  <property fmtid="{D5CDD505-2E9C-101B-9397-08002B2CF9AE}" pid="4" name="LastSaved">
    <vt:filetime>2025-04-29T00:00:00Z</vt:filetime>
  </property>
  <property fmtid="{D5CDD505-2E9C-101B-9397-08002B2CF9AE}" pid="5" name="Producer">
    <vt:lpwstr>Microsoft® Word 2019</vt:lpwstr>
  </property>
</Properties>
</file>