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36639" w14:textId="3F21AD4F" w:rsidR="00210D5B" w:rsidRDefault="001A2A47" w:rsidP="0089770F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  <w:r w:rsidRPr="00734C1A">
        <w:rPr>
          <w:rFonts w:ascii="Noto Sans" w:hAnsi="Noto Sans" w:cs="Noto Sans"/>
          <w:b/>
          <w:sz w:val="24"/>
          <w:szCs w:val="24"/>
        </w:rPr>
        <w:t xml:space="preserve">EVALUACIÓN </w:t>
      </w:r>
      <w:r w:rsidR="00BC3D73" w:rsidRPr="00734C1A">
        <w:rPr>
          <w:rFonts w:ascii="Noto Sans" w:hAnsi="Noto Sans" w:cs="Noto Sans"/>
          <w:b/>
          <w:sz w:val="24"/>
          <w:szCs w:val="24"/>
        </w:rPr>
        <w:t>INICI</w:t>
      </w:r>
      <w:r w:rsidRPr="00734C1A">
        <w:rPr>
          <w:rFonts w:ascii="Noto Sans" w:hAnsi="Noto Sans" w:cs="Noto Sans"/>
          <w:b/>
          <w:sz w:val="24"/>
          <w:szCs w:val="24"/>
        </w:rPr>
        <w:t>AL</w:t>
      </w:r>
    </w:p>
    <w:p w14:paraId="7676D8C3" w14:textId="7C8AB806" w:rsidR="00193231" w:rsidRDefault="00060EA5" w:rsidP="0089770F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  <w:r>
        <w:rPr>
          <w:rFonts w:ascii="Noto Sans" w:hAnsi="Noto Sans" w:cs="Noto Sans"/>
          <w:b/>
          <w:sz w:val="24"/>
          <w:szCs w:val="24"/>
        </w:rPr>
        <w:t>Nombre del t</w:t>
      </w:r>
      <w:r w:rsidR="00193231">
        <w:rPr>
          <w:rFonts w:ascii="Noto Sans" w:hAnsi="Noto Sans" w:cs="Noto Sans"/>
          <w:b/>
          <w:sz w:val="24"/>
          <w:szCs w:val="24"/>
        </w:rPr>
        <w:t xml:space="preserve">ema: </w:t>
      </w:r>
      <w:r w:rsidR="00337717">
        <w:rPr>
          <w:rFonts w:ascii="Noto Sans" w:hAnsi="Noto Sans" w:cs="Noto Sans"/>
          <w:b/>
          <w:sz w:val="24"/>
          <w:szCs w:val="24"/>
        </w:rPr>
        <w:t>Qué es la Vigilancia Ciudadana</w:t>
      </w:r>
    </w:p>
    <w:p w14:paraId="26638797" w14:textId="77777777" w:rsidR="00193231" w:rsidRDefault="00193231" w:rsidP="0089770F">
      <w:pPr>
        <w:spacing w:after="0" w:line="240" w:lineRule="auto"/>
        <w:jc w:val="center"/>
        <w:rPr>
          <w:rFonts w:ascii="Noto Sans" w:hAnsi="Noto Sans" w:cs="Noto Sans"/>
          <w:b/>
          <w:sz w:val="16"/>
          <w:szCs w:val="16"/>
        </w:rPr>
      </w:pPr>
    </w:p>
    <w:p w14:paraId="7BC83A44" w14:textId="1D8BF74C" w:rsidR="00060EA5" w:rsidRPr="00060EA5" w:rsidRDefault="00060EA5" w:rsidP="00060EA5">
      <w:pPr>
        <w:pStyle w:val="Prrafodelista"/>
        <w:numPr>
          <w:ilvl w:val="0"/>
          <w:numId w:val="4"/>
        </w:numPr>
        <w:spacing w:after="0" w:line="240" w:lineRule="auto"/>
        <w:rPr>
          <w:rFonts w:ascii="Noto Sans" w:hAnsi="Noto Sans" w:cs="Noto Sans"/>
          <w:b/>
          <w:sz w:val="20"/>
          <w:szCs w:val="20"/>
        </w:rPr>
      </w:pPr>
      <w:r w:rsidRPr="00060EA5">
        <w:rPr>
          <w:rFonts w:ascii="Noto Sans" w:hAnsi="Noto Sans" w:cs="Noto Sans"/>
          <w:b/>
          <w:sz w:val="20"/>
          <w:szCs w:val="20"/>
        </w:rPr>
        <w:t>DATOS GENERALES</w:t>
      </w:r>
    </w:p>
    <w:p w14:paraId="563EE3F3" w14:textId="7280E3A5" w:rsidR="00121683" w:rsidRPr="00DC0ED9" w:rsidRDefault="00121683" w:rsidP="0089770F">
      <w:pPr>
        <w:spacing w:after="0" w:line="240" w:lineRule="auto"/>
        <w:jc w:val="center"/>
        <w:rPr>
          <w:rFonts w:ascii="Noto Sans" w:hAnsi="Noto Sans" w:cs="Noto Sans"/>
          <w:b/>
          <w:sz w:val="16"/>
          <w:szCs w:val="16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830"/>
      </w:tblGrid>
      <w:tr w:rsidR="00A973D0" w:rsidRPr="00DC0ED9" w14:paraId="2DB3C71B" w14:textId="77777777" w:rsidTr="00401943">
        <w:trPr>
          <w:trHeight w:val="283"/>
          <w:jc w:val="center"/>
        </w:trPr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43FA40AF" w14:textId="4BB37B8A" w:rsidR="00A973D0" w:rsidRPr="00DC0ED9" w:rsidRDefault="00F00DC0" w:rsidP="0089770F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PROGRAMA</w:t>
            </w:r>
            <w:r w:rsidR="00A973D0" w:rsidRPr="00DC0ED9">
              <w:rPr>
                <w:rFonts w:ascii="Noto Sans" w:hAnsi="Noto Sans" w:cs="Noto Sans"/>
                <w:b/>
                <w:sz w:val="16"/>
                <w:szCs w:val="16"/>
              </w:rPr>
              <w:t>:</w:t>
            </w:r>
          </w:p>
        </w:tc>
        <w:tc>
          <w:tcPr>
            <w:tcW w:w="9830" w:type="dxa"/>
            <w:tcBorders>
              <w:bottom w:val="single" w:sz="4" w:space="0" w:color="auto"/>
            </w:tcBorders>
            <w:vAlign w:val="center"/>
          </w:tcPr>
          <w:p w14:paraId="6235315E" w14:textId="22FB3C30" w:rsidR="00A973D0" w:rsidRPr="00DC0ED9" w:rsidRDefault="00A973D0" w:rsidP="008B4DC1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</w:tbl>
    <w:p w14:paraId="098CAF86" w14:textId="1B453F8D" w:rsidR="0071072F" w:rsidRDefault="0071072F" w:rsidP="0089770F">
      <w:pPr>
        <w:spacing w:after="0" w:line="240" w:lineRule="auto"/>
        <w:jc w:val="center"/>
        <w:rPr>
          <w:rFonts w:ascii="Noto Sans" w:hAnsi="Noto Sans" w:cs="Noto Sans"/>
          <w:b/>
          <w:sz w:val="8"/>
          <w:szCs w:val="8"/>
        </w:rPr>
      </w:pP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8565"/>
      </w:tblGrid>
      <w:tr w:rsidR="00015FF0" w:rsidRPr="00DC0ED9" w14:paraId="751D1FF9" w14:textId="77777777" w:rsidTr="00015FF0">
        <w:trPr>
          <w:trHeight w:val="283"/>
          <w:jc w:val="center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0F62771A" w14:textId="77777777" w:rsidR="00015FF0" w:rsidRPr="00DC0ED9" w:rsidRDefault="00015FF0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 xml:space="preserve">FECHA DE LA CAPACITACIÓN: </w:t>
            </w:r>
          </w:p>
        </w:tc>
        <w:tc>
          <w:tcPr>
            <w:tcW w:w="8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FCE60" w14:textId="77777777" w:rsidR="00015FF0" w:rsidRPr="00DC0ED9" w:rsidRDefault="00015FF0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</w:tbl>
    <w:p w14:paraId="2A6F6AD7" w14:textId="77777777" w:rsidR="00015FF0" w:rsidRPr="00DC0ED9" w:rsidRDefault="00015FF0" w:rsidP="0089770F">
      <w:pPr>
        <w:spacing w:after="0" w:line="240" w:lineRule="auto"/>
        <w:jc w:val="center"/>
        <w:rPr>
          <w:rFonts w:ascii="Noto Sans" w:hAnsi="Noto Sans" w:cs="Noto Sans"/>
          <w:b/>
          <w:sz w:val="8"/>
          <w:szCs w:val="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276"/>
        <w:gridCol w:w="1987"/>
        <w:gridCol w:w="1273"/>
        <w:gridCol w:w="2317"/>
      </w:tblGrid>
      <w:tr w:rsidR="00296975" w:rsidRPr="00DC0ED9" w14:paraId="750BE56F" w14:textId="77777777" w:rsidTr="00EB1DB1">
        <w:trPr>
          <w:trHeight w:val="283"/>
          <w:jc w:val="center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37C4640" w14:textId="77777777" w:rsidR="00296975" w:rsidRPr="00DC0ED9" w:rsidRDefault="00296975" w:rsidP="00296975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DELEGACIÓN REGIONAL: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A9B83" w14:textId="77777777" w:rsidR="00296975" w:rsidRPr="00DC0ED9" w:rsidRDefault="00296975" w:rsidP="00296975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2DCBA64" w14:textId="3B2E3B08" w:rsidR="00296975" w:rsidRPr="00DC0ED9" w:rsidRDefault="00296975" w:rsidP="00296975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MUNICIPIO: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78B4F" w14:textId="77777777" w:rsidR="00296975" w:rsidRPr="00DC0ED9" w:rsidRDefault="00296975" w:rsidP="00296975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BFBFBF" w:themeFill="background1" w:themeFillShade="BF"/>
            <w:vAlign w:val="center"/>
          </w:tcPr>
          <w:p w14:paraId="73B782B2" w14:textId="50C6F8FE" w:rsidR="00296975" w:rsidRPr="00DC0ED9" w:rsidRDefault="00296975" w:rsidP="00296975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LOCALIDAD: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FA864" w14:textId="51F9B592" w:rsidR="00296975" w:rsidRPr="00DC0ED9" w:rsidRDefault="00296975" w:rsidP="00296975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</w:tbl>
    <w:p w14:paraId="29C4F1C8" w14:textId="6BD4BC7D" w:rsidR="0071072F" w:rsidRPr="00DC0ED9" w:rsidRDefault="0071072F" w:rsidP="0089770F">
      <w:pPr>
        <w:spacing w:after="0" w:line="240" w:lineRule="auto"/>
        <w:jc w:val="center"/>
        <w:rPr>
          <w:rFonts w:ascii="Noto Sans" w:hAnsi="Noto Sans" w:cs="Noto Sans"/>
          <w:b/>
          <w:sz w:val="8"/>
          <w:szCs w:val="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2976"/>
        <w:gridCol w:w="2034"/>
      </w:tblGrid>
      <w:tr w:rsidR="00296975" w:rsidRPr="00DC0ED9" w14:paraId="232943A5" w14:textId="77777777" w:rsidTr="006D0F16">
        <w:trPr>
          <w:trHeight w:val="283"/>
          <w:jc w:val="center"/>
        </w:trPr>
        <w:tc>
          <w:tcPr>
            <w:tcW w:w="3119" w:type="dxa"/>
            <w:tcBorders>
              <w:bottom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5982E1F" w14:textId="6D604544" w:rsidR="00296975" w:rsidRPr="00DC0ED9" w:rsidRDefault="00296975" w:rsidP="0089770F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NOMBRE DE LA O EL PARTICIPANTE: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290DB3D1" w14:textId="77777777" w:rsidR="00296975" w:rsidRPr="00DC0ED9" w:rsidRDefault="00296975" w:rsidP="0089770F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BFBFBF" w:themeFill="background1" w:themeFillShade="BF"/>
            <w:vAlign w:val="bottom"/>
          </w:tcPr>
          <w:p w14:paraId="0DB82116" w14:textId="499FE1AE" w:rsidR="00296975" w:rsidRPr="00DC0ED9" w:rsidRDefault="00296975" w:rsidP="006D0F16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NOMBRE DE</w:t>
            </w:r>
            <w:r w:rsidR="006D0F16">
              <w:rPr>
                <w:rFonts w:ascii="Noto Sans" w:hAnsi="Noto Sans" w:cs="Noto Sans"/>
                <w:b/>
                <w:sz w:val="16"/>
                <w:szCs w:val="16"/>
              </w:rPr>
              <w:t xml:space="preserve"> </w:t>
            </w: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LA</w:t>
            </w:r>
            <w:r w:rsidR="006D0F16">
              <w:rPr>
                <w:rFonts w:ascii="Noto Sans" w:hAnsi="Noto Sans" w:cs="Noto Sans"/>
                <w:b/>
                <w:sz w:val="16"/>
                <w:szCs w:val="16"/>
              </w:rPr>
              <w:t xml:space="preserve"> O EL </w:t>
            </w: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INSTRUCTOR: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vAlign w:val="bottom"/>
          </w:tcPr>
          <w:p w14:paraId="0A2E0959" w14:textId="53E8E7B4" w:rsidR="00296975" w:rsidRPr="00DC0ED9" w:rsidRDefault="00296975" w:rsidP="0089770F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</w:tbl>
    <w:p w14:paraId="3E6039BB" w14:textId="7B66067E" w:rsidR="00C21AD5" w:rsidRPr="00DC0ED9" w:rsidRDefault="00C21AD5" w:rsidP="0089770F">
      <w:pPr>
        <w:spacing w:after="0" w:line="240" w:lineRule="auto"/>
        <w:rPr>
          <w:rFonts w:ascii="Noto Sans" w:hAnsi="Noto Sans" w:cs="Noto Sans"/>
          <w:sz w:val="8"/>
          <w:szCs w:val="8"/>
        </w:rPr>
      </w:pP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8565"/>
      </w:tblGrid>
      <w:tr w:rsidR="001A2A47" w:rsidRPr="00DC0ED9" w14:paraId="334B57FE" w14:textId="77777777" w:rsidTr="00EB1DB1">
        <w:trPr>
          <w:trHeight w:val="283"/>
          <w:jc w:val="center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3157BD98" w14:textId="381F438F" w:rsidR="001A2A47" w:rsidRPr="00DC0ED9" w:rsidRDefault="00FF3F15" w:rsidP="0089770F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POBLACIÓN OBJETIVO</w:t>
            </w:r>
            <w:r w:rsidR="001A2A47" w:rsidRPr="00DC0ED9">
              <w:rPr>
                <w:rFonts w:ascii="Noto Sans" w:hAnsi="Noto Sans" w:cs="Noto Sans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8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0ED46" w14:textId="203722F7" w:rsidR="001A2A47" w:rsidRPr="00DC0ED9" w:rsidRDefault="001A2A47" w:rsidP="00402C51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</w:tbl>
    <w:p w14:paraId="5B35BFF5" w14:textId="246B548C" w:rsidR="009515E5" w:rsidRPr="00DC0ED9" w:rsidRDefault="009515E5" w:rsidP="00015FF0">
      <w:pPr>
        <w:pStyle w:val="Sinespaciado"/>
        <w:rPr>
          <w:rFonts w:ascii="Noto Sans" w:hAnsi="Noto Sans" w:cs="Noto Sans"/>
          <w:b/>
          <w:sz w:val="8"/>
          <w:szCs w:val="8"/>
        </w:rPr>
      </w:pPr>
    </w:p>
    <w:p w14:paraId="2CBEE742" w14:textId="77777777" w:rsidR="00874372" w:rsidRPr="00DB1E6A" w:rsidRDefault="00874372" w:rsidP="0089770F">
      <w:pPr>
        <w:spacing w:after="0" w:line="240" w:lineRule="auto"/>
        <w:jc w:val="center"/>
        <w:rPr>
          <w:rFonts w:ascii="Noto Sans" w:hAnsi="Noto Sans" w:cs="Noto Sans"/>
          <w:b/>
          <w:sz w:val="16"/>
          <w:szCs w:val="16"/>
        </w:rPr>
      </w:pPr>
    </w:p>
    <w:p w14:paraId="5470BF43" w14:textId="0E1DC906" w:rsidR="00060EA5" w:rsidRPr="00DB1E6A" w:rsidRDefault="00060EA5" w:rsidP="00060EA5">
      <w:pPr>
        <w:pStyle w:val="Prrafodelista"/>
        <w:numPr>
          <w:ilvl w:val="0"/>
          <w:numId w:val="4"/>
        </w:numPr>
        <w:spacing w:after="0" w:line="240" w:lineRule="auto"/>
        <w:rPr>
          <w:rFonts w:ascii="Noto Sans" w:hAnsi="Noto Sans" w:cs="Noto Sans"/>
          <w:b/>
          <w:sz w:val="20"/>
          <w:szCs w:val="20"/>
        </w:rPr>
      </w:pPr>
      <w:r w:rsidRPr="00DB1E6A">
        <w:rPr>
          <w:rFonts w:ascii="Noto Sans" w:hAnsi="Noto Sans" w:cs="Noto Sans"/>
          <w:b/>
          <w:sz w:val="20"/>
          <w:szCs w:val="20"/>
        </w:rPr>
        <w:t>REACTIVOS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096"/>
      </w:tblGrid>
      <w:tr w:rsidR="00DB1E6A" w:rsidRPr="00DC0ED9" w14:paraId="0F96CC21" w14:textId="77777777" w:rsidTr="00BB22B3">
        <w:tc>
          <w:tcPr>
            <w:tcW w:w="11096" w:type="dxa"/>
            <w:shd w:val="clear" w:color="auto" w:fill="A6A6A6" w:themeFill="background1" w:themeFillShade="A6"/>
            <w:vAlign w:val="center"/>
          </w:tcPr>
          <w:p w14:paraId="47A13C65" w14:textId="77777777" w:rsidR="00DB1E6A" w:rsidRPr="00DC0ED9" w:rsidRDefault="00DB1E6A" w:rsidP="00BB22B3">
            <w:pPr>
              <w:jc w:val="both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INSTRUCCIONES DE LLENADO:</w:t>
            </w:r>
          </w:p>
        </w:tc>
      </w:tr>
      <w:tr w:rsidR="00DB1E6A" w:rsidRPr="00DC0ED9" w14:paraId="57F04268" w14:textId="77777777" w:rsidTr="00BB22B3">
        <w:trPr>
          <w:trHeight w:val="397"/>
        </w:trPr>
        <w:tc>
          <w:tcPr>
            <w:tcW w:w="11096" w:type="dxa"/>
            <w:shd w:val="clear" w:color="auto" w:fill="FFFFFF" w:themeFill="background1"/>
            <w:vAlign w:val="center"/>
          </w:tcPr>
          <w:p w14:paraId="2721D4DF" w14:textId="63AEAFC4" w:rsidR="00DB1E6A" w:rsidRPr="007974D5" w:rsidRDefault="00337717" w:rsidP="007C4134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FA045A">
              <w:rPr>
                <w:rFonts w:ascii="Arial" w:hAnsi="Arial" w:cs="Arial"/>
                <w:sz w:val="16"/>
                <w:szCs w:val="16"/>
              </w:rPr>
              <w:t xml:space="preserve">Lea cuidadosamente las preguntas </w:t>
            </w:r>
            <w:r>
              <w:rPr>
                <w:rFonts w:ascii="Arial" w:hAnsi="Arial" w:cs="Arial"/>
                <w:sz w:val="16"/>
                <w:szCs w:val="16"/>
              </w:rPr>
              <w:t>y colocar en al paréntesis</w:t>
            </w:r>
            <w:r w:rsidR="007C413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C4134" w:rsidRPr="00091E52">
              <w:rPr>
                <w:rFonts w:ascii="Arial" w:hAnsi="Arial" w:cs="Arial"/>
                <w:b/>
                <w:sz w:val="16"/>
                <w:szCs w:val="16"/>
              </w:rPr>
              <w:t xml:space="preserve">una </w:t>
            </w:r>
            <w:r w:rsidR="00091E52" w:rsidRPr="00091E52">
              <w:rPr>
                <w:rFonts w:ascii="Arial" w:hAnsi="Arial" w:cs="Arial"/>
                <w:b/>
                <w:sz w:val="16"/>
                <w:szCs w:val="16"/>
              </w:rPr>
              <w:t>X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C4134">
              <w:rPr>
                <w:rFonts w:ascii="Arial" w:hAnsi="Arial" w:cs="Arial"/>
                <w:sz w:val="16"/>
                <w:szCs w:val="16"/>
              </w:rPr>
              <w:t xml:space="preserve"> según </w:t>
            </w:r>
            <w:r>
              <w:rPr>
                <w:rFonts w:ascii="Arial" w:hAnsi="Arial" w:cs="Arial"/>
                <w:sz w:val="16"/>
                <w:szCs w:val="16"/>
              </w:rPr>
              <w:t>considere</w:t>
            </w:r>
            <w:r w:rsidR="007C4134">
              <w:rPr>
                <w:rFonts w:ascii="Arial" w:hAnsi="Arial" w:cs="Arial"/>
                <w:sz w:val="16"/>
                <w:szCs w:val="16"/>
              </w:rPr>
              <w:t xml:space="preserve"> que</w:t>
            </w:r>
            <w:r>
              <w:rPr>
                <w:rFonts w:ascii="Arial" w:hAnsi="Arial" w:cs="Arial"/>
                <w:sz w:val="16"/>
                <w:szCs w:val="16"/>
              </w:rPr>
              <w:t xml:space="preserve"> contesta correctamente la pregunta</w:t>
            </w:r>
            <w:r w:rsidR="007C41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0679E66A" w14:textId="77777777" w:rsidR="00091E52" w:rsidRDefault="00091E52" w:rsidP="00091E52">
      <w:pPr>
        <w:pStyle w:val="Prrafodelista"/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</w:p>
    <w:p w14:paraId="772DBE0B" w14:textId="44E3F07A" w:rsidR="00EB1DB1" w:rsidRDefault="00337717" w:rsidP="007C413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 w:rsidRPr="007C4134">
        <w:rPr>
          <w:rFonts w:ascii="Noto Sans" w:hAnsi="Noto Sans" w:cs="Noto Sans"/>
          <w:sz w:val="24"/>
          <w:szCs w:val="24"/>
        </w:rPr>
        <w:t>La vigilancia ciud</w:t>
      </w:r>
      <w:r w:rsidR="007C4134">
        <w:rPr>
          <w:rFonts w:ascii="Noto Sans" w:hAnsi="Noto Sans" w:cs="Noto Sans"/>
          <w:sz w:val="24"/>
          <w:szCs w:val="24"/>
        </w:rPr>
        <w:t>adana es el mecanismo para que</w:t>
      </w:r>
      <w:r w:rsidRPr="007C4134">
        <w:rPr>
          <w:rFonts w:ascii="Noto Sans" w:hAnsi="Noto Sans" w:cs="Noto Sans"/>
          <w:sz w:val="24"/>
          <w:szCs w:val="24"/>
        </w:rPr>
        <w:t xml:space="preserve"> las personas benefic</w:t>
      </w:r>
      <w:r w:rsidR="007C4134">
        <w:rPr>
          <w:rFonts w:ascii="Noto Sans" w:hAnsi="Noto Sans" w:cs="Noto Sans"/>
          <w:sz w:val="24"/>
          <w:szCs w:val="24"/>
        </w:rPr>
        <w:t>iaras</w:t>
      </w:r>
      <w:r w:rsidRPr="007C4134">
        <w:rPr>
          <w:rFonts w:ascii="Noto Sans" w:hAnsi="Noto Sans" w:cs="Noto Sans"/>
          <w:sz w:val="24"/>
          <w:szCs w:val="24"/>
        </w:rPr>
        <w:t>, ve</w:t>
      </w:r>
      <w:r w:rsidR="007C4134">
        <w:rPr>
          <w:rFonts w:ascii="Noto Sans" w:hAnsi="Noto Sans" w:cs="Noto Sans"/>
          <w:sz w:val="24"/>
          <w:szCs w:val="24"/>
        </w:rPr>
        <w:t xml:space="preserve">rifiquen el cumplimiento de </w:t>
      </w:r>
      <w:r w:rsidRPr="007C4134">
        <w:rPr>
          <w:rFonts w:ascii="Noto Sans" w:hAnsi="Noto Sans" w:cs="Noto Sans"/>
          <w:sz w:val="24"/>
          <w:szCs w:val="24"/>
        </w:rPr>
        <w:t>metas y la correcta aplicación de los recursos públicos asignados al Programa</w:t>
      </w:r>
      <w:proofErr w:type="gramStart"/>
      <w:r w:rsidR="007C4134">
        <w:rPr>
          <w:rFonts w:ascii="Noto Sans" w:hAnsi="Noto Sans" w:cs="Noto Sans"/>
          <w:sz w:val="24"/>
          <w:szCs w:val="24"/>
        </w:rPr>
        <w:t>?</w:t>
      </w:r>
      <w:proofErr w:type="gramEnd"/>
    </w:p>
    <w:p w14:paraId="0C77D206" w14:textId="19117B72" w:rsidR="007C4134" w:rsidRDefault="007C4134" w:rsidP="007C4134">
      <w:pPr>
        <w:pStyle w:val="Prrafodelista"/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                          Si (  )</w:t>
      </w:r>
      <w:r>
        <w:rPr>
          <w:rFonts w:ascii="Noto Sans" w:hAnsi="Noto Sans" w:cs="Noto Sans"/>
          <w:sz w:val="24"/>
          <w:szCs w:val="24"/>
        </w:rPr>
        <w:tab/>
        <w:t xml:space="preserve">                                                          No</w:t>
      </w:r>
      <w:r>
        <w:rPr>
          <w:rFonts w:ascii="Noto Sans" w:hAnsi="Noto Sans" w:cs="Noto Sans"/>
          <w:sz w:val="24"/>
          <w:szCs w:val="24"/>
        </w:rPr>
        <w:t xml:space="preserve"> (  )</w:t>
      </w:r>
    </w:p>
    <w:p w14:paraId="2498B6A4" w14:textId="1929F4B2" w:rsidR="007C4134" w:rsidRDefault="007C4134" w:rsidP="007C4134">
      <w:pPr>
        <w:pStyle w:val="Prrafodelista"/>
        <w:tabs>
          <w:tab w:val="left" w:pos="6735"/>
        </w:tabs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</w:p>
    <w:p w14:paraId="74B003CA" w14:textId="77433F27" w:rsidR="007C4134" w:rsidRDefault="007C4134" w:rsidP="007C413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 A la vigilancia ciudadana, también se le puede considerar como</w:t>
      </w:r>
      <w:r w:rsidRPr="007C4134">
        <w:rPr>
          <w:rFonts w:ascii="Noto Sans" w:hAnsi="Noto Sans" w:cs="Noto Sans"/>
          <w:sz w:val="24"/>
          <w:szCs w:val="24"/>
        </w:rPr>
        <w:t xml:space="preserve"> una práctica de transparencia y rendición de cuentas</w:t>
      </w:r>
      <w:r>
        <w:rPr>
          <w:rFonts w:ascii="Noto Sans" w:hAnsi="Noto Sans" w:cs="Noto Sans"/>
          <w:sz w:val="24"/>
          <w:szCs w:val="24"/>
        </w:rPr>
        <w:t xml:space="preserve"> de los recursos que reciben las personas beneficiaras</w:t>
      </w:r>
      <w:proofErr w:type="gramStart"/>
      <w:r>
        <w:rPr>
          <w:rFonts w:ascii="Noto Sans" w:hAnsi="Noto Sans" w:cs="Noto Sans"/>
          <w:sz w:val="24"/>
          <w:szCs w:val="24"/>
        </w:rPr>
        <w:t>?</w:t>
      </w:r>
      <w:proofErr w:type="gramEnd"/>
    </w:p>
    <w:p w14:paraId="0830533B" w14:textId="77777777" w:rsidR="007C4134" w:rsidRDefault="007C4134" w:rsidP="007C4134">
      <w:pPr>
        <w:pStyle w:val="Prrafodelista"/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                          Si (  )</w:t>
      </w:r>
      <w:r>
        <w:rPr>
          <w:rFonts w:ascii="Noto Sans" w:hAnsi="Noto Sans" w:cs="Noto Sans"/>
          <w:sz w:val="24"/>
          <w:szCs w:val="24"/>
        </w:rPr>
        <w:tab/>
        <w:t xml:space="preserve">                                                          No (  )</w:t>
      </w:r>
    </w:p>
    <w:p w14:paraId="1A068914" w14:textId="77777777" w:rsidR="00F738CD" w:rsidRDefault="00F738CD" w:rsidP="00287C2D">
      <w:pPr>
        <w:pStyle w:val="Prrafodelista"/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</w:p>
    <w:p w14:paraId="066FB4DB" w14:textId="77777777" w:rsidR="00091E52" w:rsidRDefault="00091E52" w:rsidP="00091E52">
      <w:pPr>
        <w:pStyle w:val="Prrafodelista"/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</w:p>
    <w:p w14:paraId="23C49739" w14:textId="3EA23D73" w:rsidR="00F738CD" w:rsidRDefault="00F738CD" w:rsidP="00287C2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Reportar a la Línea de Atención a Queja de Programas Alimentarios (800 712 10 88)  </w:t>
      </w:r>
      <w:r w:rsidR="00287C2D" w:rsidRPr="00287C2D">
        <w:rPr>
          <w:rFonts w:ascii="Noto Sans" w:hAnsi="Noto Sans" w:cs="Noto Sans"/>
          <w:sz w:val="24"/>
          <w:szCs w:val="24"/>
        </w:rPr>
        <w:t>el desvío, venta al público o cualquier mal uso de los insumos alimenticios,</w:t>
      </w:r>
      <w:r w:rsidR="00287C2D">
        <w:rPr>
          <w:rFonts w:ascii="Noto Sans" w:hAnsi="Noto Sans" w:cs="Noto Sans"/>
          <w:sz w:val="24"/>
          <w:szCs w:val="24"/>
        </w:rPr>
        <w:t xml:space="preserve"> es una acción de vigilancia ciudadana</w:t>
      </w:r>
      <w:proofErr w:type="gramStart"/>
      <w:r>
        <w:rPr>
          <w:rFonts w:ascii="Noto Sans" w:hAnsi="Noto Sans" w:cs="Noto Sans"/>
          <w:sz w:val="24"/>
          <w:szCs w:val="24"/>
        </w:rPr>
        <w:t>?</w:t>
      </w:r>
      <w:proofErr w:type="gramEnd"/>
    </w:p>
    <w:p w14:paraId="60F709DE" w14:textId="77777777" w:rsidR="00AE37C2" w:rsidRDefault="00AE37C2" w:rsidP="00AE37C2">
      <w:pPr>
        <w:pStyle w:val="Prrafodelista"/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                          Si (  )</w:t>
      </w:r>
      <w:r>
        <w:rPr>
          <w:rFonts w:ascii="Noto Sans" w:hAnsi="Noto Sans" w:cs="Noto Sans"/>
          <w:sz w:val="24"/>
          <w:szCs w:val="24"/>
        </w:rPr>
        <w:tab/>
        <w:t xml:space="preserve">                                                          No (  )</w:t>
      </w:r>
    </w:p>
    <w:p w14:paraId="241C848E" w14:textId="77777777" w:rsidR="00EB1DB1" w:rsidRDefault="00EB1DB1" w:rsidP="00882C37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p w14:paraId="65DD0658" w14:textId="77777777" w:rsidR="00EB1DB1" w:rsidRDefault="00EB1DB1" w:rsidP="00882C37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p w14:paraId="4862471D" w14:textId="78ED6E18" w:rsidR="00287C2D" w:rsidRDefault="001573C4" w:rsidP="00091E5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Vigilar </w:t>
      </w:r>
      <w:r w:rsidR="00091E52" w:rsidRPr="00091E52">
        <w:rPr>
          <w:rFonts w:ascii="Noto Sans" w:hAnsi="Noto Sans" w:cs="Noto Sans"/>
          <w:sz w:val="24"/>
          <w:szCs w:val="24"/>
        </w:rPr>
        <w:t>el ejercicio de los recursos a través de la entrega en tiempo y forma de los insumos alimenticios del Programa</w:t>
      </w:r>
      <w:r w:rsidR="00091E52">
        <w:rPr>
          <w:rFonts w:ascii="Noto Sans" w:hAnsi="Noto Sans" w:cs="Noto Sans"/>
          <w:sz w:val="24"/>
          <w:szCs w:val="24"/>
        </w:rPr>
        <w:t>, es una acción de vigilancia ciudadana</w:t>
      </w:r>
      <w:proofErr w:type="gramStart"/>
      <w:r w:rsidR="00287C2D">
        <w:rPr>
          <w:rFonts w:ascii="Noto Sans" w:hAnsi="Noto Sans" w:cs="Noto Sans"/>
          <w:sz w:val="24"/>
          <w:szCs w:val="24"/>
        </w:rPr>
        <w:t>?</w:t>
      </w:r>
      <w:proofErr w:type="gramEnd"/>
    </w:p>
    <w:p w14:paraId="7D4EF2BB" w14:textId="77777777" w:rsidR="00287C2D" w:rsidRDefault="00287C2D" w:rsidP="00287C2D">
      <w:pPr>
        <w:pStyle w:val="Prrafodelista"/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                          Si (  )</w:t>
      </w:r>
      <w:r>
        <w:rPr>
          <w:rFonts w:ascii="Noto Sans" w:hAnsi="Noto Sans" w:cs="Noto Sans"/>
          <w:sz w:val="24"/>
          <w:szCs w:val="24"/>
        </w:rPr>
        <w:tab/>
        <w:t xml:space="preserve">                                                          No (  )</w:t>
      </w:r>
    </w:p>
    <w:p w14:paraId="6B494D16" w14:textId="77777777" w:rsidR="00EB1DB1" w:rsidRDefault="00EB1DB1" w:rsidP="00882C37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p w14:paraId="761F2D24" w14:textId="77777777" w:rsidR="00EB1DB1" w:rsidRDefault="00EB1DB1" w:rsidP="00882C37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p w14:paraId="2513AA80" w14:textId="77777777" w:rsidR="00EB1DB1" w:rsidRDefault="00EB1DB1" w:rsidP="00882C37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p w14:paraId="252F45C4" w14:textId="690610C0" w:rsidR="00091E52" w:rsidRDefault="00091E52" w:rsidP="00091E52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No informar </w:t>
      </w:r>
      <w:r w:rsidRPr="00091E52">
        <w:rPr>
          <w:rFonts w:ascii="Noto Sans" w:hAnsi="Noto Sans" w:cs="Noto Sans"/>
          <w:sz w:val="24"/>
          <w:szCs w:val="24"/>
        </w:rPr>
        <w:t>cualquier irregularidad o ma</w:t>
      </w:r>
      <w:r>
        <w:rPr>
          <w:rFonts w:ascii="Noto Sans" w:hAnsi="Noto Sans" w:cs="Noto Sans"/>
          <w:sz w:val="24"/>
          <w:szCs w:val="24"/>
        </w:rPr>
        <w:t>nejo incorrecto de los recursos, es un acción de vigilancia ciudadana</w:t>
      </w:r>
      <w:proofErr w:type="gramStart"/>
      <w:r>
        <w:rPr>
          <w:rFonts w:ascii="Noto Sans" w:hAnsi="Noto Sans" w:cs="Noto Sans"/>
          <w:sz w:val="24"/>
          <w:szCs w:val="24"/>
        </w:rPr>
        <w:t>?</w:t>
      </w:r>
      <w:proofErr w:type="gramEnd"/>
    </w:p>
    <w:p w14:paraId="219438E3" w14:textId="77777777" w:rsidR="00091E52" w:rsidRDefault="00091E52" w:rsidP="00091E52">
      <w:pPr>
        <w:pStyle w:val="Prrafodelista"/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                          Si (  )</w:t>
      </w:r>
      <w:r>
        <w:rPr>
          <w:rFonts w:ascii="Noto Sans" w:hAnsi="Noto Sans" w:cs="Noto Sans"/>
          <w:sz w:val="24"/>
          <w:szCs w:val="24"/>
        </w:rPr>
        <w:tab/>
        <w:t xml:space="preserve">                                                          No (  )</w:t>
      </w:r>
    </w:p>
    <w:p w14:paraId="7E80C40B" w14:textId="77777777" w:rsidR="00EB1DB1" w:rsidRDefault="00EB1DB1" w:rsidP="00882C37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p w14:paraId="2CEDC824" w14:textId="77777777" w:rsidR="00EB1DB1" w:rsidRDefault="00EB1DB1" w:rsidP="00882C37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p w14:paraId="2153BB84" w14:textId="5B194041" w:rsidR="00831A6D" w:rsidRDefault="00831A6D" w:rsidP="00831A6D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  <w:r w:rsidRPr="00734C1A">
        <w:rPr>
          <w:rFonts w:ascii="Noto Sans" w:hAnsi="Noto Sans" w:cs="Noto Sans"/>
          <w:b/>
          <w:sz w:val="24"/>
          <w:szCs w:val="24"/>
        </w:rPr>
        <w:lastRenderedPageBreak/>
        <w:t xml:space="preserve">EVALUACIÓN </w:t>
      </w:r>
      <w:r>
        <w:rPr>
          <w:rFonts w:ascii="Noto Sans" w:hAnsi="Noto Sans" w:cs="Noto Sans"/>
          <w:b/>
          <w:sz w:val="24"/>
          <w:szCs w:val="24"/>
        </w:rPr>
        <w:t>FINAL</w:t>
      </w:r>
    </w:p>
    <w:p w14:paraId="23200A93" w14:textId="77777777" w:rsidR="00401008" w:rsidRDefault="00401008" w:rsidP="00401008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  <w:r>
        <w:rPr>
          <w:rFonts w:ascii="Noto Sans" w:hAnsi="Noto Sans" w:cs="Noto Sans"/>
          <w:b/>
          <w:sz w:val="24"/>
          <w:szCs w:val="24"/>
        </w:rPr>
        <w:t>Nombre del tema: Qué es la Vigilancia Ciudadana</w:t>
      </w:r>
    </w:p>
    <w:p w14:paraId="1F427828" w14:textId="77777777" w:rsidR="00401008" w:rsidRDefault="00401008" w:rsidP="00401008">
      <w:pPr>
        <w:spacing w:after="0" w:line="240" w:lineRule="auto"/>
        <w:jc w:val="center"/>
        <w:rPr>
          <w:rFonts w:ascii="Noto Sans" w:hAnsi="Noto Sans" w:cs="Noto Sans"/>
          <w:b/>
          <w:sz w:val="16"/>
          <w:szCs w:val="16"/>
        </w:rPr>
      </w:pPr>
    </w:p>
    <w:p w14:paraId="0B1B0C3E" w14:textId="77777777" w:rsidR="00060EA5" w:rsidRPr="00015FF0" w:rsidRDefault="00060EA5" w:rsidP="00EB1DB1">
      <w:pPr>
        <w:spacing w:after="0" w:line="240" w:lineRule="auto"/>
        <w:jc w:val="center"/>
        <w:rPr>
          <w:rFonts w:ascii="Noto Sans" w:hAnsi="Noto Sans" w:cs="Noto Sans"/>
          <w:b/>
          <w:sz w:val="16"/>
          <w:szCs w:val="16"/>
        </w:rPr>
      </w:pPr>
      <w:bookmarkStart w:id="0" w:name="_GoBack"/>
      <w:bookmarkEnd w:id="0"/>
    </w:p>
    <w:p w14:paraId="74574609" w14:textId="77777777" w:rsidR="00060EA5" w:rsidRPr="00060EA5" w:rsidRDefault="00060EA5" w:rsidP="00060EA5">
      <w:pPr>
        <w:pStyle w:val="Prrafodelista"/>
        <w:numPr>
          <w:ilvl w:val="0"/>
          <w:numId w:val="6"/>
        </w:numPr>
        <w:spacing w:after="0" w:line="240" w:lineRule="auto"/>
        <w:rPr>
          <w:rFonts w:ascii="Noto Sans" w:hAnsi="Noto Sans" w:cs="Noto Sans"/>
          <w:b/>
          <w:sz w:val="20"/>
          <w:szCs w:val="20"/>
        </w:rPr>
      </w:pPr>
      <w:r w:rsidRPr="00060EA5">
        <w:rPr>
          <w:rFonts w:ascii="Noto Sans" w:hAnsi="Noto Sans" w:cs="Noto Sans"/>
          <w:b/>
          <w:sz w:val="20"/>
          <w:szCs w:val="20"/>
        </w:rPr>
        <w:t>DATOS GENERALES</w:t>
      </w:r>
    </w:p>
    <w:p w14:paraId="67F44669" w14:textId="77777777" w:rsidR="00EB1DB1" w:rsidRPr="00DC0ED9" w:rsidRDefault="00EB1DB1" w:rsidP="00EB1DB1">
      <w:pPr>
        <w:spacing w:after="0" w:line="240" w:lineRule="auto"/>
        <w:jc w:val="center"/>
        <w:rPr>
          <w:rFonts w:ascii="Noto Sans" w:hAnsi="Noto Sans" w:cs="Noto Sans"/>
          <w:b/>
          <w:sz w:val="16"/>
          <w:szCs w:val="16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830"/>
      </w:tblGrid>
      <w:tr w:rsidR="00EB1DB1" w:rsidRPr="00DC0ED9" w14:paraId="5F9A6130" w14:textId="77777777" w:rsidTr="00401943">
        <w:trPr>
          <w:trHeight w:val="283"/>
          <w:jc w:val="center"/>
        </w:trPr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213E2541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PROGRAMA:</w:t>
            </w:r>
          </w:p>
        </w:tc>
        <w:tc>
          <w:tcPr>
            <w:tcW w:w="9830" w:type="dxa"/>
            <w:tcBorders>
              <w:bottom w:val="single" w:sz="4" w:space="0" w:color="auto"/>
            </w:tcBorders>
            <w:vAlign w:val="center"/>
          </w:tcPr>
          <w:p w14:paraId="6827F2CC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</w:tbl>
    <w:p w14:paraId="408F498D" w14:textId="77777777" w:rsidR="00EB1DB1" w:rsidRDefault="00EB1DB1" w:rsidP="00EB1DB1">
      <w:pPr>
        <w:spacing w:after="0" w:line="240" w:lineRule="auto"/>
        <w:jc w:val="center"/>
        <w:rPr>
          <w:rFonts w:ascii="Noto Sans" w:hAnsi="Noto Sans" w:cs="Noto Sans"/>
          <w:b/>
          <w:sz w:val="8"/>
          <w:szCs w:val="8"/>
        </w:rPr>
      </w:pP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8565"/>
      </w:tblGrid>
      <w:tr w:rsidR="00015FF0" w:rsidRPr="00DC0ED9" w14:paraId="4DDC5D6C" w14:textId="77777777" w:rsidTr="00BB22B3">
        <w:trPr>
          <w:trHeight w:val="283"/>
          <w:jc w:val="center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139B4CE9" w14:textId="77777777" w:rsidR="00015FF0" w:rsidRPr="00DC0ED9" w:rsidRDefault="00015FF0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 xml:space="preserve">FECHA DE LA CAPACITACIÓN: </w:t>
            </w:r>
          </w:p>
        </w:tc>
        <w:tc>
          <w:tcPr>
            <w:tcW w:w="8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240CA" w14:textId="77777777" w:rsidR="00015FF0" w:rsidRPr="00DC0ED9" w:rsidRDefault="00015FF0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</w:tbl>
    <w:p w14:paraId="47A9CD21" w14:textId="77777777" w:rsidR="00015FF0" w:rsidRPr="00DC0ED9" w:rsidRDefault="00015FF0" w:rsidP="00EB1DB1">
      <w:pPr>
        <w:spacing w:after="0" w:line="240" w:lineRule="auto"/>
        <w:jc w:val="center"/>
        <w:rPr>
          <w:rFonts w:ascii="Noto Sans" w:hAnsi="Noto Sans" w:cs="Noto Sans"/>
          <w:b/>
          <w:sz w:val="8"/>
          <w:szCs w:val="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1276"/>
        <w:gridCol w:w="1987"/>
        <w:gridCol w:w="1273"/>
        <w:gridCol w:w="2317"/>
      </w:tblGrid>
      <w:tr w:rsidR="00EB1DB1" w:rsidRPr="00DC0ED9" w14:paraId="5ED5D020" w14:textId="77777777" w:rsidTr="00BB22B3">
        <w:trPr>
          <w:trHeight w:val="283"/>
          <w:jc w:val="center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4057B44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DELEGACIÓN REGIONAL: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6BFC2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8077070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MUNICIPIO: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12F03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  <w:tc>
          <w:tcPr>
            <w:tcW w:w="1273" w:type="dxa"/>
            <w:shd w:val="clear" w:color="auto" w:fill="BFBFBF" w:themeFill="background1" w:themeFillShade="BF"/>
            <w:vAlign w:val="center"/>
          </w:tcPr>
          <w:p w14:paraId="51255404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LOCALIDAD: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4F3B3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</w:tbl>
    <w:p w14:paraId="4B9E3B02" w14:textId="77777777" w:rsidR="00EB1DB1" w:rsidRPr="00DC0ED9" w:rsidRDefault="00EB1DB1" w:rsidP="00EB1DB1">
      <w:pPr>
        <w:spacing w:after="0" w:line="240" w:lineRule="auto"/>
        <w:jc w:val="center"/>
        <w:rPr>
          <w:rFonts w:ascii="Noto Sans" w:hAnsi="Noto Sans" w:cs="Noto Sans"/>
          <w:b/>
          <w:sz w:val="8"/>
          <w:szCs w:val="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119"/>
        <w:gridCol w:w="2977"/>
        <w:gridCol w:w="2976"/>
        <w:gridCol w:w="2034"/>
      </w:tblGrid>
      <w:tr w:rsidR="00EB1DB1" w:rsidRPr="00DC0ED9" w14:paraId="09882F41" w14:textId="77777777" w:rsidTr="006D0F16">
        <w:trPr>
          <w:trHeight w:val="283"/>
          <w:jc w:val="center"/>
        </w:trPr>
        <w:tc>
          <w:tcPr>
            <w:tcW w:w="3119" w:type="dxa"/>
            <w:tcBorders>
              <w:bottom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04A9E56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NOMBRE DE LA O EL PARTICIPANTE: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19A8FE38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BFBFBF" w:themeFill="background1" w:themeFillShade="BF"/>
            <w:vAlign w:val="bottom"/>
          </w:tcPr>
          <w:p w14:paraId="032D6DEF" w14:textId="1A38403F" w:rsidR="00EB1DB1" w:rsidRPr="00DC0ED9" w:rsidRDefault="006D0F16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NOMBRE DE</w:t>
            </w:r>
            <w:r>
              <w:rPr>
                <w:rFonts w:ascii="Noto Sans" w:hAnsi="Noto Sans" w:cs="Noto Sans"/>
                <w:b/>
                <w:sz w:val="16"/>
                <w:szCs w:val="16"/>
              </w:rPr>
              <w:t xml:space="preserve"> </w:t>
            </w: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LA</w:t>
            </w:r>
            <w:r>
              <w:rPr>
                <w:rFonts w:ascii="Noto Sans" w:hAnsi="Noto Sans" w:cs="Noto Sans"/>
                <w:b/>
                <w:sz w:val="16"/>
                <w:szCs w:val="16"/>
              </w:rPr>
              <w:t xml:space="preserve"> O EL </w:t>
            </w: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INSTRUCTOR: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vAlign w:val="bottom"/>
          </w:tcPr>
          <w:p w14:paraId="00DF1729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</w:tbl>
    <w:p w14:paraId="4889934B" w14:textId="77777777" w:rsidR="00EB1DB1" w:rsidRPr="00DC0ED9" w:rsidRDefault="00EB1DB1" w:rsidP="00EB1DB1">
      <w:pPr>
        <w:spacing w:after="0" w:line="240" w:lineRule="auto"/>
        <w:rPr>
          <w:rFonts w:ascii="Noto Sans" w:hAnsi="Noto Sans" w:cs="Noto Sans"/>
          <w:sz w:val="8"/>
          <w:szCs w:val="8"/>
        </w:rPr>
      </w:pP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8565"/>
      </w:tblGrid>
      <w:tr w:rsidR="00EB1DB1" w:rsidRPr="00DC0ED9" w14:paraId="3FFF3C91" w14:textId="77777777" w:rsidTr="00BB22B3">
        <w:trPr>
          <w:trHeight w:val="283"/>
          <w:jc w:val="center"/>
        </w:trPr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60E48449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 xml:space="preserve">POBLACIÓN OBJETIVO: </w:t>
            </w:r>
          </w:p>
        </w:tc>
        <w:tc>
          <w:tcPr>
            <w:tcW w:w="8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3C0FB" w14:textId="77777777" w:rsidR="00EB1DB1" w:rsidRPr="00DC0ED9" w:rsidRDefault="00EB1DB1" w:rsidP="00BB22B3">
            <w:pPr>
              <w:spacing w:after="0" w:line="240" w:lineRule="auto"/>
              <w:rPr>
                <w:rFonts w:ascii="Noto Sans" w:hAnsi="Noto Sans" w:cs="Noto Sans"/>
                <w:b/>
                <w:sz w:val="16"/>
                <w:szCs w:val="16"/>
              </w:rPr>
            </w:pPr>
          </w:p>
        </w:tc>
      </w:tr>
    </w:tbl>
    <w:p w14:paraId="62ADA4A2" w14:textId="77777777" w:rsidR="00EB1DB1" w:rsidRPr="00DC0ED9" w:rsidRDefault="00EB1DB1" w:rsidP="00015FF0">
      <w:pPr>
        <w:pStyle w:val="Sinespaciado"/>
        <w:rPr>
          <w:rFonts w:ascii="Noto Sans" w:hAnsi="Noto Sans" w:cs="Noto Sans"/>
          <w:b/>
          <w:sz w:val="8"/>
          <w:szCs w:val="8"/>
        </w:rPr>
      </w:pPr>
    </w:p>
    <w:p w14:paraId="4EC33D69" w14:textId="77777777" w:rsidR="00DB1E6A" w:rsidRPr="00DC0ED9" w:rsidRDefault="00DB1E6A" w:rsidP="00EB1DB1">
      <w:pPr>
        <w:spacing w:after="0" w:line="240" w:lineRule="auto"/>
        <w:jc w:val="center"/>
        <w:rPr>
          <w:rFonts w:ascii="Noto Sans" w:hAnsi="Noto Sans" w:cs="Noto Sans"/>
          <w:b/>
          <w:sz w:val="16"/>
          <w:szCs w:val="16"/>
        </w:rPr>
      </w:pPr>
    </w:p>
    <w:p w14:paraId="37EE76A1" w14:textId="77777777" w:rsidR="00DB1E6A" w:rsidRPr="00060EA5" w:rsidRDefault="00DB1E6A" w:rsidP="00DB1E6A">
      <w:pPr>
        <w:pStyle w:val="Prrafodelista"/>
        <w:numPr>
          <w:ilvl w:val="0"/>
          <w:numId w:val="6"/>
        </w:numPr>
        <w:spacing w:after="0" w:line="240" w:lineRule="auto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>REACTIVOS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1096"/>
      </w:tblGrid>
      <w:tr w:rsidR="00DB1E6A" w:rsidRPr="00DC0ED9" w14:paraId="75E5E138" w14:textId="77777777" w:rsidTr="00BB22B3">
        <w:tc>
          <w:tcPr>
            <w:tcW w:w="11096" w:type="dxa"/>
            <w:shd w:val="clear" w:color="auto" w:fill="A6A6A6" w:themeFill="background1" w:themeFillShade="A6"/>
            <w:vAlign w:val="center"/>
          </w:tcPr>
          <w:p w14:paraId="5249D7BA" w14:textId="77777777" w:rsidR="00DB1E6A" w:rsidRPr="00DC0ED9" w:rsidRDefault="00DB1E6A" w:rsidP="00BB22B3">
            <w:pPr>
              <w:jc w:val="both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DC0ED9">
              <w:rPr>
                <w:rFonts w:ascii="Noto Sans" w:hAnsi="Noto Sans" w:cs="Noto Sans"/>
                <w:b/>
                <w:sz w:val="16"/>
                <w:szCs w:val="16"/>
              </w:rPr>
              <w:t>INSTRUCCIONES DE LLENADO:</w:t>
            </w:r>
          </w:p>
        </w:tc>
      </w:tr>
      <w:tr w:rsidR="00DB1E6A" w:rsidRPr="00DC0ED9" w14:paraId="457993B2" w14:textId="77777777" w:rsidTr="00BB22B3">
        <w:trPr>
          <w:trHeight w:val="397"/>
        </w:trPr>
        <w:tc>
          <w:tcPr>
            <w:tcW w:w="11096" w:type="dxa"/>
            <w:shd w:val="clear" w:color="auto" w:fill="FFFFFF" w:themeFill="background1"/>
            <w:vAlign w:val="center"/>
          </w:tcPr>
          <w:p w14:paraId="0EFE1BB4" w14:textId="77777777" w:rsidR="00DB1E6A" w:rsidRPr="007974D5" w:rsidRDefault="00DB1E6A" w:rsidP="00BB22B3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6423DC31" w14:textId="77777777" w:rsidR="00DB1E6A" w:rsidRPr="00734C1A" w:rsidRDefault="00DB1E6A" w:rsidP="00DB1E6A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0DD2FCDB" w14:textId="77777777" w:rsidR="00091E52" w:rsidRDefault="00091E52" w:rsidP="00FF70B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 w:rsidRPr="007C4134">
        <w:rPr>
          <w:rFonts w:ascii="Noto Sans" w:hAnsi="Noto Sans" w:cs="Noto Sans"/>
          <w:sz w:val="24"/>
          <w:szCs w:val="24"/>
        </w:rPr>
        <w:t>La vigilancia ciud</w:t>
      </w:r>
      <w:r>
        <w:rPr>
          <w:rFonts w:ascii="Noto Sans" w:hAnsi="Noto Sans" w:cs="Noto Sans"/>
          <w:sz w:val="24"/>
          <w:szCs w:val="24"/>
        </w:rPr>
        <w:t>adana es el mecanismo para que</w:t>
      </w:r>
      <w:r w:rsidRPr="007C4134">
        <w:rPr>
          <w:rFonts w:ascii="Noto Sans" w:hAnsi="Noto Sans" w:cs="Noto Sans"/>
          <w:sz w:val="24"/>
          <w:szCs w:val="24"/>
        </w:rPr>
        <w:t xml:space="preserve"> las personas benefic</w:t>
      </w:r>
      <w:r>
        <w:rPr>
          <w:rFonts w:ascii="Noto Sans" w:hAnsi="Noto Sans" w:cs="Noto Sans"/>
          <w:sz w:val="24"/>
          <w:szCs w:val="24"/>
        </w:rPr>
        <w:t>iaras</w:t>
      </w:r>
      <w:r w:rsidRPr="007C4134">
        <w:rPr>
          <w:rFonts w:ascii="Noto Sans" w:hAnsi="Noto Sans" w:cs="Noto Sans"/>
          <w:sz w:val="24"/>
          <w:szCs w:val="24"/>
        </w:rPr>
        <w:t>, ve</w:t>
      </w:r>
      <w:r>
        <w:rPr>
          <w:rFonts w:ascii="Noto Sans" w:hAnsi="Noto Sans" w:cs="Noto Sans"/>
          <w:sz w:val="24"/>
          <w:szCs w:val="24"/>
        </w:rPr>
        <w:t xml:space="preserve">rifiquen el cumplimiento de </w:t>
      </w:r>
      <w:r w:rsidRPr="007C4134">
        <w:rPr>
          <w:rFonts w:ascii="Noto Sans" w:hAnsi="Noto Sans" w:cs="Noto Sans"/>
          <w:sz w:val="24"/>
          <w:szCs w:val="24"/>
        </w:rPr>
        <w:t>metas y la correcta aplicación de los recursos públicos asignados al Programa</w:t>
      </w:r>
      <w:proofErr w:type="gramStart"/>
      <w:r>
        <w:rPr>
          <w:rFonts w:ascii="Noto Sans" w:hAnsi="Noto Sans" w:cs="Noto Sans"/>
          <w:sz w:val="24"/>
          <w:szCs w:val="24"/>
        </w:rPr>
        <w:t>?</w:t>
      </w:r>
      <w:proofErr w:type="gramEnd"/>
    </w:p>
    <w:p w14:paraId="723B0F62" w14:textId="038AF10B" w:rsidR="00091E52" w:rsidRDefault="00091E52" w:rsidP="00FF70B2">
      <w:pPr>
        <w:pStyle w:val="Prrafodelista"/>
        <w:spacing w:after="0" w:line="240" w:lineRule="auto"/>
        <w:ind w:left="2880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Si (  )</w:t>
      </w:r>
      <w:r>
        <w:rPr>
          <w:rFonts w:ascii="Noto Sans" w:hAnsi="Noto Sans" w:cs="Noto Sans"/>
          <w:sz w:val="24"/>
          <w:szCs w:val="24"/>
        </w:rPr>
        <w:tab/>
        <w:t xml:space="preserve">                                                          No (  )</w:t>
      </w:r>
    </w:p>
    <w:p w14:paraId="5ECA1AC9" w14:textId="77777777" w:rsidR="00091E52" w:rsidRDefault="00091E52" w:rsidP="00091E52">
      <w:pPr>
        <w:pStyle w:val="Prrafodelista"/>
        <w:tabs>
          <w:tab w:val="left" w:pos="6735"/>
        </w:tabs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</w:p>
    <w:p w14:paraId="0A727859" w14:textId="77777777" w:rsidR="00091E52" w:rsidRDefault="00091E52" w:rsidP="00FF70B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 A la vigilancia ciudadana, también se le puede considerar como</w:t>
      </w:r>
      <w:r w:rsidRPr="007C4134">
        <w:rPr>
          <w:rFonts w:ascii="Noto Sans" w:hAnsi="Noto Sans" w:cs="Noto Sans"/>
          <w:sz w:val="24"/>
          <w:szCs w:val="24"/>
        </w:rPr>
        <w:t xml:space="preserve"> una práctica de transparencia y rendición de cuentas</w:t>
      </w:r>
      <w:r>
        <w:rPr>
          <w:rFonts w:ascii="Noto Sans" w:hAnsi="Noto Sans" w:cs="Noto Sans"/>
          <w:sz w:val="24"/>
          <w:szCs w:val="24"/>
        </w:rPr>
        <w:t xml:space="preserve"> de los recursos que reciben las personas beneficiaras</w:t>
      </w:r>
      <w:proofErr w:type="gramStart"/>
      <w:r>
        <w:rPr>
          <w:rFonts w:ascii="Noto Sans" w:hAnsi="Noto Sans" w:cs="Noto Sans"/>
          <w:sz w:val="24"/>
          <w:szCs w:val="24"/>
        </w:rPr>
        <w:t>?</w:t>
      </w:r>
      <w:proofErr w:type="gramEnd"/>
    </w:p>
    <w:p w14:paraId="647FB450" w14:textId="044DF05E" w:rsidR="00091E52" w:rsidRDefault="00091E52" w:rsidP="00FF70B2">
      <w:pPr>
        <w:pStyle w:val="Prrafodelista"/>
        <w:spacing w:after="0" w:line="240" w:lineRule="auto"/>
        <w:ind w:left="2880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Si (  )</w:t>
      </w:r>
      <w:r>
        <w:rPr>
          <w:rFonts w:ascii="Noto Sans" w:hAnsi="Noto Sans" w:cs="Noto Sans"/>
          <w:sz w:val="24"/>
          <w:szCs w:val="24"/>
        </w:rPr>
        <w:tab/>
        <w:t xml:space="preserve">                                                          No (  )</w:t>
      </w:r>
    </w:p>
    <w:p w14:paraId="123553EE" w14:textId="77777777" w:rsidR="00091E52" w:rsidRDefault="00091E52" w:rsidP="00091E52">
      <w:pPr>
        <w:pStyle w:val="Prrafodelista"/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</w:p>
    <w:p w14:paraId="22E19666" w14:textId="77777777" w:rsidR="00091E52" w:rsidRDefault="00091E52" w:rsidP="00091E52">
      <w:pPr>
        <w:pStyle w:val="Prrafodelista"/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</w:p>
    <w:p w14:paraId="43537EBA" w14:textId="77777777" w:rsidR="00091E52" w:rsidRDefault="00091E52" w:rsidP="00FF70B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Reportar a la Línea de Atención a Queja de Programas Alimentarios (800 712 10 88)  </w:t>
      </w:r>
      <w:r w:rsidRPr="00287C2D">
        <w:rPr>
          <w:rFonts w:ascii="Noto Sans" w:hAnsi="Noto Sans" w:cs="Noto Sans"/>
          <w:sz w:val="24"/>
          <w:szCs w:val="24"/>
        </w:rPr>
        <w:t>el desvío, venta al público o cualquier mal uso de los insumos alimenticios,</w:t>
      </w:r>
      <w:r>
        <w:rPr>
          <w:rFonts w:ascii="Noto Sans" w:hAnsi="Noto Sans" w:cs="Noto Sans"/>
          <w:sz w:val="24"/>
          <w:szCs w:val="24"/>
        </w:rPr>
        <w:t xml:space="preserve"> es una acción de vigilancia ciudadana</w:t>
      </w:r>
      <w:proofErr w:type="gramStart"/>
      <w:r>
        <w:rPr>
          <w:rFonts w:ascii="Noto Sans" w:hAnsi="Noto Sans" w:cs="Noto Sans"/>
          <w:sz w:val="24"/>
          <w:szCs w:val="24"/>
        </w:rPr>
        <w:t>?</w:t>
      </w:r>
      <w:proofErr w:type="gramEnd"/>
    </w:p>
    <w:p w14:paraId="75317DD5" w14:textId="3D0AF08F" w:rsidR="00091E52" w:rsidRDefault="00091E52" w:rsidP="00FF70B2">
      <w:pPr>
        <w:pStyle w:val="Prrafodelista"/>
        <w:spacing w:after="0" w:line="240" w:lineRule="auto"/>
        <w:ind w:left="2880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Si (  )</w:t>
      </w:r>
      <w:r>
        <w:rPr>
          <w:rFonts w:ascii="Noto Sans" w:hAnsi="Noto Sans" w:cs="Noto Sans"/>
          <w:sz w:val="24"/>
          <w:szCs w:val="24"/>
        </w:rPr>
        <w:tab/>
        <w:t xml:space="preserve">                                                          No (  )</w:t>
      </w:r>
    </w:p>
    <w:p w14:paraId="06B55389" w14:textId="77777777" w:rsidR="00091E52" w:rsidRDefault="00091E52" w:rsidP="00091E52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p w14:paraId="75526BAF" w14:textId="77777777" w:rsidR="00091E52" w:rsidRDefault="00091E52" w:rsidP="00091E52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p w14:paraId="75FA0C43" w14:textId="77777777" w:rsidR="00091E52" w:rsidRDefault="00091E52" w:rsidP="00FF70B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Vigilar </w:t>
      </w:r>
      <w:r w:rsidRPr="00091E52">
        <w:rPr>
          <w:rFonts w:ascii="Noto Sans" w:hAnsi="Noto Sans" w:cs="Noto Sans"/>
          <w:sz w:val="24"/>
          <w:szCs w:val="24"/>
        </w:rPr>
        <w:t>el ejercicio de los recursos a través de la entrega en tiempo y forma de los insumos alimenticios del Programa</w:t>
      </w:r>
      <w:r>
        <w:rPr>
          <w:rFonts w:ascii="Noto Sans" w:hAnsi="Noto Sans" w:cs="Noto Sans"/>
          <w:sz w:val="24"/>
          <w:szCs w:val="24"/>
        </w:rPr>
        <w:t>, es una acción de vigilancia ciudadana</w:t>
      </w:r>
      <w:proofErr w:type="gramStart"/>
      <w:r>
        <w:rPr>
          <w:rFonts w:ascii="Noto Sans" w:hAnsi="Noto Sans" w:cs="Noto Sans"/>
          <w:sz w:val="24"/>
          <w:szCs w:val="24"/>
        </w:rPr>
        <w:t>?</w:t>
      </w:r>
      <w:proofErr w:type="gramEnd"/>
    </w:p>
    <w:p w14:paraId="14B55191" w14:textId="67BB7071" w:rsidR="00091E52" w:rsidRDefault="00091E52" w:rsidP="00FF70B2">
      <w:pPr>
        <w:pStyle w:val="Prrafodelista"/>
        <w:spacing w:after="0" w:line="240" w:lineRule="auto"/>
        <w:ind w:left="2880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Si (  )</w:t>
      </w:r>
      <w:r>
        <w:rPr>
          <w:rFonts w:ascii="Noto Sans" w:hAnsi="Noto Sans" w:cs="Noto Sans"/>
          <w:sz w:val="24"/>
          <w:szCs w:val="24"/>
        </w:rPr>
        <w:tab/>
        <w:t xml:space="preserve">                                                          No (  )</w:t>
      </w:r>
    </w:p>
    <w:p w14:paraId="0B06D875" w14:textId="77777777" w:rsidR="00091E52" w:rsidRDefault="00091E52" w:rsidP="00091E52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p w14:paraId="20AABD7F" w14:textId="77777777" w:rsidR="00091E52" w:rsidRDefault="00091E52" w:rsidP="00091E52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p w14:paraId="5134856E" w14:textId="77777777" w:rsidR="00091E52" w:rsidRDefault="00091E52" w:rsidP="00091E52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p w14:paraId="66EFB40F" w14:textId="77777777" w:rsidR="00091E52" w:rsidRDefault="00091E52" w:rsidP="00FF70B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 xml:space="preserve">No informar </w:t>
      </w:r>
      <w:r w:rsidRPr="00091E52">
        <w:rPr>
          <w:rFonts w:ascii="Noto Sans" w:hAnsi="Noto Sans" w:cs="Noto Sans"/>
          <w:sz w:val="24"/>
          <w:szCs w:val="24"/>
        </w:rPr>
        <w:t>cualquier irregularidad o ma</w:t>
      </w:r>
      <w:r>
        <w:rPr>
          <w:rFonts w:ascii="Noto Sans" w:hAnsi="Noto Sans" w:cs="Noto Sans"/>
          <w:sz w:val="24"/>
          <w:szCs w:val="24"/>
        </w:rPr>
        <w:t>nejo incorrecto de los recursos, es un acción de vigilancia ciudadana</w:t>
      </w:r>
      <w:proofErr w:type="gramStart"/>
      <w:r>
        <w:rPr>
          <w:rFonts w:ascii="Noto Sans" w:hAnsi="Noto Sans" w:cs="Noto Sans"/>
          <w:sz w:val="24"/>
          <w:szCs w:val="24"/>
        </w:rPr>
        <w:t>?</w:t>
      </w:r>
      <w:proofErr w:type="gramEnd"/>
    </w:p>
    <w:p w14:paraId="14DBA142" w14:textId="1CD59EBB" w:rsidR="00091E52" w:rsidRDefault="00091E52" w:rsidP="00FF70B2">
      <w:pPr>
        <w:pStyle w:val="Prrafodelista"/>
        <w:spacing w:after="0" w:line="240" w:lineRule="auto"/>
        <w:ind w:left="2880"/>
        <w:jc w:val="both"/>
        <w:rPr>
          <w:rFonts w:ascii="Noto Sans" w:hAnsi="Noto Sans" w:cs="Noto Sans"/>
          <w:sz w:val="24"/>
          <w:szCs w:val="24"/>
        </w:rPr>
      </w:pPr>
      <w:r>
        <w:rPr>
          <w:rFonts w:ascii="Noto Sans" w:hAnsi="Noto Sans" w:cs="Noto Sans"/>
          <w:sz w:val="24"/>
          <w:szCs w:val="24"/>
        </w:rPr>
        <w:t>Si (  )</w:t>
      </w:r>
      <w:r>
        <w:rPr>
          <w:rFonts w:ascii="Noto Sans" w:hAnsi="Noto Sans" w:cs="Noto Sans"/>
          <w:sz w:val="24"/>
          <w:szCs w:val="24"/>
        </w:rPr>
        <w:tab/>
        <w:t xml:space="preserve">                                                          No (  )</w:t>
      </w:r>
    </w:p>
    <w:p w14:paraId="3A8056A4" w14:textId="77777777" w:rsidR="006A340C" w:rsidRPr="00734C1A" w:rsidRDefault="006A340C" w:rsidP="00882C37">
      <w:pPr>
        <w:spacing w:after="0" w:line="240" w:lineRule="auto"/>
        <w:jc w:val="center"/>
        <w:rPr>
          <w:rFonts w:ascii="Noto Sans" w:hAnsi="Noto Sans" w:cs="Noto Sans"/>
          <w:b/>
          <w:sz w:val="24"/>
          <w:szCs w:val="24"/>
        </w:rPr>
      </w:pPr>
    </w:p>
    <w:sectPr w:rsidR="006A340C" w:rsidRPr="00734C1A" w:rsidSect="00A9339D">
      <w:headerReference w:type="default" r:id="rId8"/>
      <w:footerReference w:type="default" r:id="rId9"/>
      <w:pgSz w:w="12240" w:h="15840" w:code="1"/>
      <w:pgMar w:top="567" w:right="567" w:bottom="454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6E762" w14:textId="77777777" w:rsidR="00725537" w:rsidRDefault="00725537" w:rsidP="006123E6">
      <w:pPr>
        <w:spacing w:after="0" w:line="240" w:lineRule="auto"/>
      </w:pPr>
      <w:r>
        <w:separator/>
      </w:r>
    </w:p>
  </w:endnote>
  <w:endnote w:type="continuationSeparator" w:id="0">
    <w:p w14:paraId="154CAABB" w14:textId="77777777" w:rsidR="00725537" w:rsidRDefault="00725537" w:rsidP="0061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Noto Sans">
    <w:altName w:val="Segoe UI"/>
    <w:charset w:val="00"/>
    <w:family w:val="swiss"/>
    <w:pitch w:val="variable"/>
    <w:sig w:usb0="00000001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E5A72" w14:textId="7E15BF82" w:rsidR="00A9339D" w:rsidRPr="00A9339D" w:rsidRDefault="00A9339D" w:rsidP="00A9339D">
    <w:pPr>
      <w:spacing w:after="0"/>
      <w:rPr>
        <w:rFonts w:ascii="Noto Sans" w:hAnsi="Noto Sans" w:cs="Noto Sans"/>
        <w:b/>
        <w:sz w:val="20"/>
        <w:szCs w:val="20"/>
      </w:rPr>
    </w:pPr>
    <w:r w:rsidRPr="00A9339D">
      <w:rPr>
        <w:rFonts w:ascii="Noto Sans" w:hAnsi="Noto Sans" w:cs="Noto Sans"/>
        <w:b/>
        <w:sz w:val="20"/>
        <w:szCs w:val="20"/>
      </w:rPr>
      <w:t>III. CALIFICACIÓN DE REACTIVOS</w:t>
    </w:r>
  </w:p>
  <w:tbl>
    <w:tblPr>
      <w:tblW w:w="5005" w:type="pct"/>
      <w:jc w:val="center"/>
      <w:tblLayout w:type="fixed"/>
      <w:tblLook w:val="04A0" w:firstRow="1" w:lastRow="0" w:firstColumn="1" w:lastColumn="0" w:noHBand="0" w:noVBand="1"/>
    </w:tblPr>
    <w:tblGrid>
      <w:gridCol w:w="2268"/>
      <w:gridCol w:w="2127"/>
      <w:gridCol w:w="2409"/>
      <w:gridCol w:w="1560"/>
      <w:gridCol w:w="1417"/>
      <w:gridCol w:w="1336"/>
    </w:tblGrid>
    <w:tr w:rsidR="00DB1E6A" w:rsidRPr="00DC0ED9" w14:paraId="5522BAF1" w14:textId="77777777" w:rsidTr="00BB22B3">
      <w:trPr>
        <w:trHeight w:val="340"/>
        <w:jc w:val="center"/>
      </w:trPr>
      <w:tc>
        <w:tcPr>
          <w:tcW w:w="2268" w:type="dxa"/>
          <w:shd w:val="clear" w:color="auto" w:fill="A6A6A6" w:themeFill="background1" w:themeFillShade="A6"/>
          <w:vAlign w:val="center"/>
        </w:tcPr>
        <w:p w14:paraId="1F418314" w14:textId="77777777" w:rsidR="00DB1E6A" w:rsidRPr="00DC0ED9" w:rsidRDefault="00DB1E6A" w:rsidP="00A9339D">
          <w:pPr>
            <w:spacing w:after="0" w:line="240" w:lineRule="auto"/>
            <w:rPr>
              <w:rFonts w:ascii="Noto Sans" w:hAnsi="Noto Sans" w:cs="Noto Sans"/>
              <w:b/>
              <w:sz w:val="16"/>
              <w:szCs w:val="16"/>
            </w:rPr>
          </w:pPr>
          <w:r w:rsidRPr="00DC0ED9">
            <w:rPr>
              <w:rFonts w:ascii="Noto Sans" w:hAnsi="Noto Sans" w:cs="Noto Sans"/>
              <w:b/>
              <w:sz w:val="16"/>
              <w:szCs w:val="16"/>
            </w:rPr>
            <w:t>N</w:t>
          </w:r>
          <w:r>
            <w:rPr>
              <w:rFonts w:ascii="Noto Sans" w:hAnsi="Noto Sans" w:cs="Noto Sans"/>
              <w:b/>
              <w:sz w:val="16"/>
              <w:szCs w:val="16"/>
            </w:rPr>
            <w:t>ÚMERO DE REACTIVOS:</w:t>
          </w:r>
        </w:p>
      </w:tc>
      <w:tc>
        <w:tcPr>
          <w:tcW w:w="2127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F4E6671" w14:textId="77777777" w:rsidR="00DB1E6A" w:rsidRPr="00DC0ED9" w:rsidRDefault="00DB1E6A" w:rsidP="00A9339D">
          <w:pPr>
            <w:spacing w:after="0" w:line="240" w:lineRule="auto"/>
            <w:jc w:val="center"/>
            <w:rPr>
              <w:rFonts w:ascii="Noto Sans" w:hAnsi="Noto Sans" w:cs="Noto Sans"/>
              <w:b/>
              <w:sz w:val="16"/>
              <w:szCs w:val="16"/>
            </w:rPr>
          </w:pPr>
        </w:p>
      </w:tc>
      <w:tc>
        <w:tcPr>
          <w:tcW w:w="2409" w:type="dxa"/>
          <w:shd w:val="clear" w:color="auto" w:fill="A6A6A6" w:themeFill="background1" w:themeFillShade="A6"/>
          <w:vAlign w:val="center"/>
        </w:tcPr>
        <w:p w14:paraId="6DBCBE29" w14:textId="77777777" w:rsidR="00DB1E6A" w:rsidRPr="00DC0ED9" w:rsidRDefault="00DB1E6A" w:rsidP="00A9339D">
          <w:pPr>
            <w:spacing w:after="0" w:line="240" w:lineRule="auto"/>
            <w:rPr>
              <w:rFonts w:ascii="Noto Sans" w:hAnsi="Noto Sans" w:cs="Noto Sans"/>
              <w:b/>
              <w:sz w:val="16"/>
              <w:szCs w:val="16"/>
            </w:rPr>
          </w:pPr>
          <w:r w:rsidRPr="00DC0ED9">
            <w:rPr>
              <w:rFonts w:ascii="Noto Sans" w:hAnsi="Noto Sans" w:cs="Noto Sans"/>
              <w:b/>
              <w:sz w:val="16"/>
              <w:szCs w:val="16"/>
            </w:rPr>
            <w:t>VALOR DE CADA REACTIVO:</w:t>
          </w:r>
        </w:p>
      </w:tc>
      <w:tc>
        <w:tcPr>
          <w:tcW w:w="156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CD8252D" w14:textId="77777777" w:rsidR="00DB1E6A" w:rsidRPr="00DC0ED9" w:rsidRDefault="00DB1E6A" w:rsidP="00A9339D">
          <w:pPr>
            <w:spacing w:after="0" w:line="240" w:lineRule="auto"/>
            <w:jc w:val="center"/>
            <w:rPr>
              <w:rFonts w:ascii="Noto Sans" w:hAnsi="Noto Sans" w:cs="Noto Sans"/>
              <w:b/>
              <w:sz w:val="16"/>
              <w:szCs w:val="16"/>
            </w:rPr>
          </w:pPr>
        </w:p>
      </w:tc>
      <w:tc>
        <w:tcPr>
          <w:tcW w:w="1417" w:type="dxa"/>
          <w:shd w:val="clear" w:color="auto" w:fill="A6A6A6" w:themeFill="background1" w:themeFillShade="A6"/>
          <w:vAlign w:val="center"/>
        </w:tcPr>
        <w:p w14:paraId="0B1719F9" w14:textId="77777777" w:rsidR="00DB1E6A" w:rsidRPr="00DC0ED9" w:rsidRDefault="00DB1E6A" w:rsidP="00A9339D">
          <w:pPr>
            <w:spacing w:after="0" w:line="240" w:lineRule="auto"/>
            <w:rPr>
              <w:rFonts w:ascii="Noto Sans" w:hAnsi="Noto Sans" w:cs="Noto Sans"/>
              <w:b/>
              <w:sz w:val="16"/>
              <w:szCs w:val="16"/>
            </w:rPr>
          </w:pPr>
          <w:r w:rsidRPr="00DC0ED9">
            <w:rPr>
              <w:rFonts w:ascii="Noto Sans" w:hAnsi="Noto Sans" w:cs="Noto Sans"/>
              <w:b/>
              <w:sz w:val="16"/>
              <w:szCs w:val="16"/>
            </w:rPr>
            <w:t xml:space="preserve">CALIFICACIÓN:   </w:t>
          </w:r>
        </w:p>
      </w:tc>
      <w:tc>
        <w:tcPr>
          <w:tcW w:w="133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04C2B38" w14:textId="77777777" w:rsidR="00DB1E6A" w:rsidRPr="00DC0ED9" w:rsidRDefault="00DB1E6A" w:rsidP="00A9339D">
          <w:pPr>
            <w:spacing w:after="0" w:line="240" w:lineRule="auto"/>
            <w:rPr>
              <w:rFonts w:ascii="Noto Sans" w:hAnsi="Noto Sans" w:cs="Noto Sans"/>
              <w:b/>
              <w:sz w:val="16"/>
              <w:szCs w:val="16"/>
            </w:rPr>
          </w:pPr>
        </w:p>
      </w:tc>
    </w:tr>
  </w:tbl>
  <w:p w14:paraId="4DCB8F72" w14:textId="77777777" w:rsidR="00DB1E6A" w:rsidRDefault="00DB1E6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B36D6" w14:textId="77777777" w:rsidR="00725537" w:rsidRDefault="00725537" w:rsidP="006123E6">
      <w:pPr>
        <w:spacing w:after="0" w:line="240" w:lineRule="auto"/>
      </w:pPr>
      <w:r>
        <w:separator/>
      </w:r>
    </w:p>
  </w:footnote>
  <w:footnote w:type="continuationSeparator" w:id="0">
    <w:p w14:paraId="068157DF" w14:textId="77777777" w:rsidR="00725537" w:rsidRDefault="00725537" w:rsidP="0061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01E68" w14:textId="2BD35366" w:rsidR="00DC0ED9" w:rsidRPr="00DC0ED9" w:rsidRDefault="00DC0ED9" w:rsidP="00DC0ED9">
    <w:pPr>
      <w:pStyle w:val="Encabezado"/>
      <w:jc w:val="center"/>
      <w:rPr>
        <w:rFonts w:ascii="Noto Sans" w:hAnsi="Noto Sans" w:cs="Noto Sans"/>
        <w:sz w:val="12"/>
        <w:szCs w:val="12"/>
      </w:rPr>
    </w:pPr>
    <w:r w:rsidRPr="00DC0ED9">
      <w:rPr>
        <w:noProof/>
        <w:sz w:val="12"/>
        <w:szCs w:val="12"/>
        <w:lang w:eastAsia="es-MX"/>
      </w:rPr>
      <w:drawing>
        <wp:anchor distT="0" distB="0" distL="114300" distR="114300" simplePos="0" relativeHeight="251661312" behindDoc="1" locked="0" layoutInCell="1" allowOverlap="1" wp14:anchorId="458A1A2D" wp14:editId="6DCBBCC5">
          <wp:simplePos x="0" y="0"/>
          <wp:positionH relativeFrom="margin">
            <wp:align>left</wp:align>
          </wp:positionH>
          <wp:positionV relativeFrom="paragraph">
            <wp:posOffset>-85090</wp:posOffset>
          </wp:positionV>
          <wp:extent cx="828675" cy="523875"/>
          <wp:effectExtent l="0" t="0" r="9525" b="9525"/>
          <wp:wrapNone/>
          <wp:docPr id="5" name="Imagen 2" descr="Z:\2025\SECRETARIALES\Logotipos\logo+dif+horizontal+simbol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Z:\2025\SECRETARIALES\Logotipos\logo+dif+horizontal+simbo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0ED9">
      <w:rPr>
        <w:rFonts w:ascii="Noto Sans" w:hAnsi="Noto Sans" w:cs="Noto Sans"/>
        <w:sz w:val="12"/>
        <w:szCs w:val="12"/>
      </w:rPr>
      <w:t>SISTEMA PARA EL DESARROLLO INTEGRAL DE LA FAMILIA DEL ESTADO DE SAN LUIS POTOSÍ</w:t>
    </w:r>
  </w:p>
  <w:p w14:paraId="439B7FBB" w14:textId="77777777" w:rsidR="00DC0ED9" w:rsidRPr="00DC0ED9" w:rsidRDefault="00DC0ED9" w:rsidP="00DC0ED9">
    <w:pPr>
      <w:pStyle w:val="Encabezado"/>
      <w:jc w:val="center"/>
      <w:rPr>
        <w:rFonts w:ascii="Noto Sans" w:hAnsi="Noto Sans" w:cs="Noto Sans"/>
        <w:sz w:val="12"/>
        <w:szCs w:val="12"/>
      </w:rPr>
    </w:pPr>
    <w:r w:rsidRPr="00DC0ED9">
      <w:rPr>
        <w:rFonts w:ascii="Noto Sans" w:hAnsi="Noto Sans" w:cs="Noto Sans"/>
        <w:sz w:val="12"/>
        <w:szCs w:val="12"/>
      </w:rPr>
      <w:t>DIRECCIÓN DE DESARROLLO COMUNITARIO Y ASISTENCIA ALIMENTARIA</w:t>
    </w:r>
  </w:p>
  <w:p w14:paraId="3F7FFDD4" w14:textId="7E2D52ED" w:rsidR="00DC0ED9" w:rsidRPr="00DC0ED9" w:rsidRDefault="00DC0ED9" w:rsidP="00DC0ED9">
    <w:pPr>
      <w:pStyle w:val="Encabezado"/>
      <w:jc w:val="center"/>
      <w:rPr>
        <w:rFonts w:ascii="Noto Sans" w:hAnsi="Noto Sans" w:cs="Noto Sans"/>
        <w:sz w:val="12"/>
        <w:szCs w:val="12"/>
      </w:rPr>
    </w:pPr>
    <w:r w:rsidRPr="00DC0ED9">
      <w:rPr>
        <w:rFonts w:ascii="Noto Sans" w:hAnsi="Noto Sans" w:cs="Noto Sans"/>
        <w:sz w:val="12"/>
        <w:szCs w:val="12"/>
      </w:rPr>
      <w:t>SUBDIRECCIÓN DE ASISTENCIA ALIMENTARIA</w:t>
    </w:r>
  </w:p>
  <w:p w14:paraId="5F5D7467" w14:textId="76AF0D3C" w:rsidR="00DC0ED9" w:rsidRPr="00DC0ED9" w:rsidRDefault="007C4134" w:rsidP="00DC0ED9">
    <w:pPr>
      <w:pStyle w:val="Encabezado"/>
      <w:jc w:val="center"/>
      <w:rPr>
        <w:sz w:val="12"/>
        <w:szCs w:val="12"/>
      </w:rPr>
    </w:pPr>
    <w:r>
      <w:rPr>
        <w:rFonts w:ascii="Noto Sans" w:hAnsi="Noto Sans" w:cs="Noto Sans"/>
        <w:sz w:val="12"/>
        <w:szCs w:val="12"/>
      </w:rPr>
      <w:t>CONTROL OPERACIONAL</w:t>
    </w:r>
  </w:p>
  <w:p w14:paraId="1F476A30" w14:textId="77777777" w:rsidR="00DC0ED9" w:rsidRPr="00A9339D" w:rsidRDefault="00DC0ED9">
    <w:pPr>
      <w:pStyle w:val="Encabezado"/>
      <w:rPr>
        <w:rFonts w:ascii="Noto Sans" w:hAnsi="Noto Sans" w:cs="Noto San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7174"/>
    <w:multiLevelType w:val="hybridMultilevel"/>
    <w:tmpl w:val="8F2E8122"/>
    <w:lvl w:ilvl="0" w:tplc="8AE638D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97777C"/>
    <w:multiLevelType w:val="multilevel"/>
    <w:tmpl w:val="DE2489C0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4666600"/>
    <w:multiLevelType w:val="hybridMultilevel"/>
    <w:tmpl w:val="0464B2F6"/>
    <w:lvl w:ilvl="0" w:tplc="9F82A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F59D0"/>
    <w:multiLevelType w:val="multilevel"/>
    <w:tmpl w:val="DE2489C0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8B6609E"/>
    <w:multiLevelType w:val="hybridMultilevel"/>
    <w:tmpl w:val="46D845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571E5"/>
    <w:multiLevelType w:val="hybridMultilevel"/>
    <w:tmpl w:val="9CACFC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C1D00"/>
    <w:multiLevelType w:val="hybridMultilevel"/>
    <w:tmpl w:val="8F2E8122"/>
    <w:lvl w:ilvl="0" w:tplc="8AE638D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759CA"/>
    <w:multiLevelType w:val="hybridMultilevel"/>
    <w:tmpl w:val="8F2E8122"/>
    <w:lvl w:ilvl="0" w:tplc="8AE638D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FF74E0C"/>
    <w:multiLevelType w:val="hybridMultilevel"/>
    <w:tmpl w:val="D2D4C4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E3DA5"/>
    <w:multiLevelType w:val="hybridMultilevel"/>
    <w:tmpl w:val="58761D60"/>
    <w:lvl w:ilvl="0" w:tplc="7318D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028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845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81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9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7E4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EA9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6C1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FAD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BA"/>
    <w:rsid w:val="0000252B"/>
    <w:rsid w:val="00003210"/>
    <w:rsid w:val="00003780"/>
    <w:rsid w:val="00004DC8"/>
    <w:rsid w:val="00005FDD"/>
    <w:rsid w:val="00007D69"/>
    <w:rsid w:val="00015FF0"/>
    <w:rsid w:val="0003756C"/>
    <w:rsid w:val="00037A41"/>
    <w:rsid w:val="00040BE5"/>
    <w:rsid w:val="00041D18"/>
    <w:rsid w:val="00046380"/>
    <w:rsid w:val="00053130"/>
    <w:rsid w:val="00056C34"/>
    <w:rsid w:val="00060EA5"/>
    <w:rsid w:val="000666C6"/>
    <w:rsid w:val="00070EFA"/>
    <w:rsid w:val="00071C5D"/>
    <w:rsid w:val="00090948"/>
    <w:rsid w:val="00091E52"/>
    <w:rsid w:val="00095D97"/>
    <w:rsid w:val="00096569"/>
    <w:rsid w:val="000A0206"/>
    <w:rsid w:val="000A46EA"/>
    <w:rsid w:val="000A768F"/>
    <w:rsid w:val="000A7BB8"/>
    <w:rsid w:val="000B3EC8"/>
    <w:rsid w:val="000C0E1C"/>
    <w:rsid w:val="000C3527"/>
    <w:rsid w:val="000D033A"/>
    <w:rsid w:val="000D1268"/>
    <w:rsid w:val="000D2941"/>
    <w:rsid w:val="000D63AB"/>
    <w:rsid w:val="000D7DFC"/>
    <w:rsid w:val="000E1A5A"/>
    <w:rsid w:val="000E2043"/>
    <w:rsid w:val="000E4EC3"/>
    <w:rsid w:val="000E5351"/>
    <w:rsid w:val="000E5CA8"/>
    <w:rsid w:val="000E63A1"/>
    <w:rsid w:val="000E69B7"/>
    <w:rsid w:val="000F021D"/>
    <w:rsid w:val="000F1EBC"/>
    <w:rsid w:val="000F6369"/>
    <w:rsid w:val="000F656A"/>
    <w:rsid w:val="000F7995"/>
    <w:rsid w:val="001048BF"/>
    <w:rsid w:val="00112BB6"/>
    <w:rsid w:val="0011427A"/>
    <w:rsid w:val="00117CE4"/>
    <w:rsid w:val="00121683"/>
    <w:rsid w:val="00124109"/>
    <w:rsid w:val="00130992"/>
    <w:rsid w:val="001320BF"/>
    <w:rsid w:val="001320E2"/>
    <w:rsid w:val="00132E18"/>
    <w:rsid w:val="001333C7"/>
    <w:rsid w:val="00133817"/>
    <w:rsid w:val="00134A31"/>
    <w:rsid w:val="00144F78"/>
    <w:rsid w:val="00146BEA"/>
    <w:rsid w:val="00147E28"/>
    <w:rsid w:val="001573C4"/>
    <w:rsid w:val="00167168"/>
    <w:rsid w:val="00170552"/>
    <w:rsid w:val="001713BA"/>
    <w:rsid w:val="001803A9"/>
    <w:rsid w:val="00183134"/>
    <w:rsid w:val="00183B4D"/>
    <w:rsid w:val="0018440A"/>
    <w:rsid w:val="001851F4"/>
    <w:rsid w:val="00187325"/>
    <w:rsid w:val="00193231"/>
    <w:rsid w:val="00194EA4"/>
    <w:rsid w:val="00196734"/>
    <w:rsid w:val="001A06AC"/>
    <w:rsid w:val="001A2A47"/>
    <w:rsid w:val="001A2AD1"/>
    <w:rsid w:val="001A71B2"/>
    <w:rsid w:val="001B1101"/>
    <w:rsid w:val="001C0E94"/>
    <w:rsid w:val="001C4714"/>
    <w:rsid w:val="001C61CF"/>
    <w:rsid w:val="001D1D94"/>
    <w:rsid w:val="001D4079"/>
    <w:rsid w:val="001E24EF"/>
    <w:rsid w:val="001E3D70"/>
    <w:rsid w:val="001E462F"/>
    <w:rsid w:val="001E5A2E"/>
    <w:rsid w:val="001F04D2"/>
    <w:rsid w:val="001F2667"/>
    <w:rsid w:val="001F7363"/>
    <w:rsid w:val="001F7C72"/>
    <w:rsid w:val="00210D5B"/>
    <w:rsid w:val="00212AE3"/>
    <w:rsid w:val="00215AAC"/>
    <w:rsid w:val="002166D6"/>
    <w:rsid w:val="00222B7D"/>
    <w:rsid w:val="0022395E"/>
    <w:rsid w:val="00225174"/>
    <w:rsid w:val="00227CAC"/>
    <w:rsid w:val="002333E9"/>
    <w:rsid w:val="00240EB4"/>
    <w:rsid w:val="00242CCD"/>
    <w:rsid w:val="00246756"/>
    <w:rsid w:val="00247ADB"/>
    <w:rsid w:val="00260421"/>
    <w:rsid w:val="00271410"/>
    <w:rsid w:val="002748D4"/>
    <w:rsid w:val="002768CE"/>
    <w:rsid w:val="0028195A"/>
    <w:rsid w:val="00284BD6"/>
    <w:rsid w:val="00287C2D"/>
    <w:rsid w:val="002956E0"/>
    <w:rsid w:val="00296975"/>
    <w:rsid w:val="002A0766"/>
    <w:rsid w:val="002A2EC6"/>
    <w:rsid w:val="002A5256"/>
    <w:rsid w:val="002A68B7"/>
    <w:rsid w:val="002B1DC8"/>
    <w:rsid w:val="002B4C55"/>
    <w:rsid w:val="002B5209"/>
    <w:rsid w:val="002B585E"/>
    <w:rsid w:val="002B6239"/>
    <w:rsid w:val="002B7C04"/>
    <w:rsid w:val="002C31D2"/>
    <w:rsid w:val="002D6846"/>
    <w:rsid w:val="002D69AE"/>
    <w:rsid w:val="002E54E0"/>
    <w:rsid w:val="002F2219"/>
    <w:rsid w:val="002F275A"/>
    <w:rsid w:val="002F2789"/>
    <w:rsid w:val="002F47E9"/>
    <w:rsid w:val="002F4E29"/>
    <w:rsid w:val="002F539F"/>
    <w:rsid w:val="002F76B6"/>
    <w:rsid w:val="003065DE"/>
    <w:rsid w:val="00306C7E"/>
    <w:rsid w:val="00311056"/>
    <w:rsid w:val="00313568"/>
    <w:rsid w:val="00313A67"/>
    <w:rsid w:val="00316C5D"/>
    <w:rsid w:val="00321CD5"/>
    <w:rsid w:val="003267F2"/>
    <w:rsid w:val="00334A9B"/>
    <w:rsid w:val="00337717"/>
    <w:rsid w:val="00340A91"/>
    <w:rsid w:val="003410E4"/>
    <w:rsid w:val="00341137"/>
    <w:rsid w:val="00342F94"/>
    <w:rsid w:val="003464AD"/>
    <w:rsid w:val="00346B52"/>
    <w:rsid w:val="00353C55"/>
    <w:rsid w:val="00357113"/>
    <w:rsid w:val="0036266D"/>
    <w:rsid w:val="00364BEA"/>
    <w:rsid w:val="00367CCA"/>
    <w:rsid w:val="00376B18"/>
    <w:rsid w:val="003812AF"/>
    <w:rsid w:val="003832A1"/>
    <w:rsid w:val="003838D5"/>
    <w:rsid w:val="003864CB"/>
    <w:rsid w:val="003900A5"/>
    <w:rsid w:val="00391358"/>
    <w:rsid w:val="00395F02"/>
    <w:rsid w:val="00395F95"/>
    <w:rsid w:val="003A094A"/>
    <w:rsid w:val="003A1F96"/>
    <w:rsid w:val="003B09FD"/>
    <w:rsid w:val="003B30C8"/>
    <w:rsid w:val="003B5FAA"/>
    <w:rsid w:val="003B612B"/>
    <w:rsid w:val="003C0AA5"/>
    <w:rsid w:val="003C0C88"/>
    <w:rsid w:val="003C165B"/>
    <w:rsid w:val="003C6B81"/>
    <w:rsid w:val="003D203E"/>
    <w:rsid w:val="003D33F2"/>
    <w:rsid w:val="003D4573"/>
    <w:rsid w:val="003D475F"/>
    <w:rsid w:val="003E1698"/>
    <w:rsid w:val="003E2C91"/>
    <w:rsid w:val="003E45B3"/>
    <w:rsid w:val="003E4EEA"/>
    <w:rsid w:val="003F1B97"/>
    <w:rsid w:val="003F48DE"/>
    <w:rsid w:val="00401008"/>
    <w:rsid w:val="00401943"/>
    <w:rsid w:val="00401E0C"/>
    <w:rsid w:val="00402C51"/>
    <w:rsid w:val="004048B0"/>
    <w:rsid w:val="00405360"/>
    <w:rsid w:val="00405FEB"/>
    <w:rsid w:val="00413CC5"/>
    <w:rsid w:val="004218B0"/>
    <w:rsid w:val="00421F2E"/>
    <w:rsid w:val="00422B19"/>
    <w:rsid w:val="0042728F"/>
    <w:rsid w:val="00441EB7"/>
    <w:rsid w:val="004464B8"/>
    <w:rsid w:val="004554B7"/>
    <w:rsid w:val="00456C67"/>
    <w:rsid w:val="004638A4"/>
    <w:rsid w:val="00463BE1"/>
    <w:rsid w:val="00466FB6"/>
    <w:rsid w:val="00471A48"/>
    <w:rsid w:val="00472852"/>
    <w:rsid w:val="00474AF3"/>
    <w:rsid w:val="00475BF0"/>
    <w:rsid w:val="00476264"/>
    <w:rsid w:val="004865AC"/>
    <w:rsid w:val="00487642"/>
    <w:rsid w:val="00491802"/>
    <w:rsid w:val="004926C7"/>
    <w:rsid w:val="00492A0F"/>
    <w:rsid w:val="004948E7"/>
    <w:rsid w:val="004964A6"/>
    <w:rsid w:val="004A10EC"/>
    <w:rsid w:val="004B1FB5"/>
    <w:rsid w:val="004B625D"/>
    <w:rsid w:val="004C22E7"/>
    <w:rsid w:val="004C3650"/>
    <w:rsid w:val="004D6872"/>
    <w:rsid w:val="004D78BC"/>
    <w:rsid w:val="004E0C0E"/>
    <w:rsid w:val="004E1CEA"/>
    <w:rsid w:val="004E3FFC"/>
    <w:rsid w:val="004E5A3B"/>
    <w:rsid w:val="004E6654"/>
    <w:rsid w:val="004E7069"/>
    <w:rsid w:val="004F546F"/>
    <w:rsid w:val="004F6D66"/>
    <w:rsid w:val="005006DB"/>
    <w:rsid w:val="00501743"/>
    <w:rsid w:val="00505077"/>
    <w:rsid w:val="005066C8"/>
    <w:rsid w:val="00510C2F"/>
    <w:rsid w:val="005130E6"/>
    <w:rsid w:val="005218A0"/>
    <w:rsid w:val="005241D0"/>
    <w:rsid w:val="0053066F"/>
    <w:rsid w:val="005313FB"/>
    <w:rsid w:val="00532AAF"/>
    <w:rsid w:val="00533C8E"/>
    <w:rsid w:val="005340CB"/>
    <w:rsid w:val="00534183"/>
    <w:rsid w:val="00534510"/>
    <w:rsid w:val="005354F7"/>
    <w:rsid w:val="005418CA"/>
    <w:rsid w:val="00542E35"/>
    <w:rsid w:val="005447FD"/>
    <w:rsid w:val="00545767"/>
    <w:rsid w:val="00546156"/>
    <w:rsid w:val="00551F1C"/>
    <w:rsid w:val="0055475D"/>
    <w:rsid w:val="005563BB"/>
    <w:rsid w:val="00560614"/>
    <w:rsid w:val="00562888"/>
    <w:rsid w:val="00572703"/>
    <w:rsid w:val="00574033"/>
    <w:rsid w:val="00581958"/>
    <w:rsid w:val="0058289B"/>
    <w:rsid w:val="00583F8F"/>
    <w:rsid w:val="00586A17"/>
    <w:rsid w:val="005877E3"/>
    <w:rsid w:val="005933C7"/>
    <w:rsid w:val="00594EC3"/>
    <w:rsid w:val="00595778"/>
    <w:rsid w:val="00595984"/>
    <w:rsid w:val="00596400"/>
    <w:rsid w:val="005A0E1A"/>
    <w:rsid w:val="005A1CDB"/>
    <w:rsid w:val="005B1681"/>
    <w:rsid w:val="005D7FBB"/>
    <w:rsid w:val="005E47E2"/>
    <w:rsid w:val="005E61D7"/>
    <w:rsid w:val="005E7903"/>
    <w:rsid w:val="005F03FE"/>
    <w:rsid w:val="005F16F4"/>
    <w:rsid w:val="005F20C8"/>
    <w:rsid w:val="005F5D1E"/>
    <w:rsid w:val="00600C8A"/>
    <w:rsid w:val="0060240A"/>
    <w:rsid w:val="006028CA"/>
    <w:rsid w:val="006123E6"/>
    <w:rsid w:val="00613F05"/>
    <w:rsid w:val="00622B9D"/>
    <w:rsid w:val="00623A53"/>
    <w:rsid w:val="00624422"/>
    <w:rsid w:val="006273B3"/>
    <w:rsid w:val="0062774E"/>
    <w:rsid w:val="00627C27"/>
    <w:rsid w:val="00630B85"/>
    <w:rsid w:val="00631C6A"/>
    <w:rsid w:val="00631F7D"/>
    <w:rsid w:val="00634A10"/>
    <w:rsid w:val="00635358"/>
    <w:rsid w:val="0063726C"/>
    <w:rsid w:val="006416DD"/>
    <w:rsid w:val="006544B3"/>
    <w:rsid w:val="0066730F"/>
    <w:rsid w:val="00672F25"/>
    <w:rsid w:val="0068514F"/>
    <w:rsid w:val="00691078"/>
    <w:rsid w:val="00692072"/>
    <w:rsid w:val="006958F5"/>
    <w:rsid w:val="006A1FD5"/>
    <w:rsid w:val="006A2AD4"/>
    <w:rsid w:val="006A2DD6"/>
    <w:rsid w:val="006A340C"/>
    <w:rsid w:val="006A4B81"/>
    <w:rsid w:val="006A5A97"/>
    <w:rsid w:val="006A7ABA"/>
    <w:rsid w:val="006B2357"/>
    <w:rsid w:val="006B5CCA"/>
    <w:rsid w:val="006B6245"/>
    <w:rsid w:val="006B6BBB"/>
    <w:rsid w:val="006C3CC9"/>
    <w:rsid w:val="006C48DF"/>
    <w:rsid w:val="006D0F16"/>
    <w:rsid w:val="006D2090"/>
    <w:rsid w:val="006D32EF"/>
    <w:rsid w:val="006D6866"/>
    <w:rsid w:val="006E0410"/>
    <w:rsid w:val="006E3609"/>
    <w:rsid w:val="006E3BFA"/>
    <w:rsid w:val="006E449C"/>
    <w:rsid w:val="006F06C0"/>
    <w:rsid w:val="006F0A43"/>
    <w:rsid w:val="006F4FD8"/>
    <w:rsid w:val="006F5544"/>
    <w:rsid w:val="0070069C"/>
    <w:rsid w:val="007014E9"/>
    <w:rsid w:val="00703667"/>
    <w:rsid w:val="00707D9B"/>
    <w:rsid w:val="0071072F"/>
    <w:rsid w:val="00713F1F"/>
    <w:rsid w:val="007208D7"/>
    <w:rsid w:val="00725537"/>
    <w:rsid w:val="00733F57"/>
    <w:rsid w:val="00734C1A"/>
    <w:rsid w:val="00740D78"/>
    <w:rsid w:val="00742D20"/>
    <w:rsid w:val="00750B64"/>
    <w:rsid w:val="0075272D"/>
    <w:rsid w:val="00760DE2"/>
    <w:rsid w:val="00763B50"/>
    <w:rsid w:val="007645E3"/>
    <w:rsid w:val="00767B7B"/>
    <w:rsid w:val="00770C99"/>
    <w:rsid w:val="007719B2"/>
    <w:rsid w:val="00776E4D"/>
    <w:rsid w:val="0078265D"/>
    <w:rsid w:val="007837B8"/>
    <w:rsid w:val="007843F8"/>
    <w:rsid w:val="00786B4A"/>
    <w:rsid w:val="007974D5"/>
    <w:rsid w:val="00797BBA"/>
    <w:rsid w:val="007A0174"/>
    <w:rsid w:val="007A05C9"/>
    <w:rsid w:val="007A29F5"/>
    <w:rsid w:val="007B3DFD"/>
    <w:rsid w:val="007B704F"/>
    <w:rsid w:val="007C28CD"/>
    <w:rsid w:val="007C2B80"/>
    <w:rsid w:val="007C2DF9"/>
    <w:rsid w:val="007C4134"/>
    <w:rsid w:val="007D05E5"/>
    <w:rsid w:val="007D3C30"/>
    <w:rsid w:val="007E1277"/>
    <w:rsid w:val="007E2D3D"/>
    <w:rsid w:val="007E4230"/>
    <w:rsid w:val="007F2D1B"/>
    <w:rsid w:val="007F5965"/>
    <w:rsid w:val="007F5AB0"/>
    <w:rsid w:val="007F7976"/>
    <w:rsid w:val="00804260"/>
    <w:rsid w:val="008131C3"/>
    <w:rsid w:val="00814E38"/>
    <w:rsid w:val="008309EB"/>
    <w:rsid w:val="00831A6D"/>
    <w:rsid w:val="008325F9"/>
    <w:rsid w:val="008327C9"/>
    <w:rsid w:val="00845B73"/>
    <w:rsid w:val="00852459"/>
    <w:rsid w:val="008555CD"/>
    <w:rsid w:val="008565D6"/>
    <w:rsid w:val="0085680F"/>
    <w:rsid w:val="008576C4"/>
    <w:rsid w:val="00867B19"/>
    <w:rsid w:val="0087326C"/>
    <w:rsid w:val="00874372"/>
    <w:rsid w:val="0087563A"/>
    <w:rsid w:val="00880806"/>
    <w:rsid w:val="00882C37"/>
    <w:rsid w:val="00885EE0"/>
    <w:rsid w:val="00894BB0"/>
    <w:rsid w:val="00895D15"/>
    <w:rsid w:val="00896983"/>
    <w:rsid w:val="0089770F"/>
    <w:rsid w:val="008A0F49"/>
    <w:rsid w:val="008A2444"/>
    <w:rsid w:val="008A5C82"/>
    <w:rsid w:val="008A6A88"/>
    <w:rsid w:val="008A6ED7"/>
    <w:rsid w:val="008B2575"/>
    <w:rsid w:val="008B3B76"/>
    <w:rsid w:val="008B4DC1"/>
    <w:rsid w:val="008B64E8"/>
    <w:rsid w:val="008B69ED"/>
    <w:rsid w:val="008C1400"/>
    <w:rsid w:val="008C408B"/>
    <w:rsid w:val="008C7ECD"/>
    <w:rsid w:val="008D0AFD"/>
    <w:rsid w:val="008D1CDC"/>
    <w:rsid w:val="008D63BD"/>
    <w:rsid w:val="008D6452"/>
    <w:rsid w:val="008D6930"/>
    <w:rsid w:val="008E5562"/>
    <w:rsid w:val="008F10AB"/>
    <w:rsid w:val="008F2401"/>
    <w:rsid w:val="008F7C63"/>
    <w:rsid w:val="0090445C"/>
    <w:rsid w:val="0091401F"/>
    <w:rsid w:val="00923239"/>
    <w:rsid w:val="00925AD9"/>
    <w:rsid w:val="0092645A"/>
    <w:rsid w:val="00926814"/>
    <w:rsid w:val="009270B7"/>
    <w:rsid w:val="00930709"/>
    <w:rsid w:val="00941F17"/>
    <w:rsid w:val="009477D8"/>
    <w:rsid w:val="009515E5"/>
    <w:rsid w:val="009537CB"/>
    <w:rsid w:val="00957A81"/>
    <w:rsid w:val="00957C4B"/>
    <w:rsid w:val="00960109"/>
    <w:rsid w:val="00963120"/>
    <w:rsid w:val="00970124"/>
    <w:rsid w:val="0097702C"/>
    <w:rsid w:val="00982C8B"/>
    <w:rsid w:val="00983802"/>
    <w:rsid w:val="00983DB4"/>
    <w:rsid w:val="00992D41"/>
    <w:rsid w:val="00993B6B"/>
    <w:rsid w:val="009A3FF8"/>
    <w:rsid w:val="009A4022"/>
    <w:rsid w:val="009A544F"/>
    <w:rsid w:val="009A6435"/>
    <w:rsid w:val="009B0DCB"/>
    <w:rsid w:val="009B417B"/>
    <w:rsid w:val="009C2506"/>
    <w:rsid w:val="009C4DC0"/>
    <w:rsid w:val="009C5249"/>
    <w:rsid w:val="009C68F7"/>
    <w:rsid w:val="009C6CC3"/>
    <w:rsid w:val="009D10D6"/>
    <w:rsid w:val="009F1057"/>
    <w:rsid w:val="009F2E0F"/>
    <w:rsid w:val="009F6370"/>
    <w:rsid w:val="009F72AA"/>
    <w:rsid w:val="00A00ADA"/>
    <w:rsid w:val="00A141B6"/>
    <w:rsid w:val="00A21D42"/>
    <w:rsid w:val="00A243D1"/>
    <w:rsid w:val="00A2517F"/>
    <w:rsid w:val="00A25CD6"/>
    <w:rsid w:val="00A331C9"/>
    <w:rsid w:val="00A43025"/>
    <w:rsid w:val="00A4591C"/>
    <w:rsid w:val="00A509FD"/>
    <w:rsid w:val="00A50A27"/>
    <w:rsid w:val="00A512F6"/>
    <w:rsid w:val="00A5144A"/>
    <w:rsid w:val="00A53357"/>
    <w:rsid w:val="00A53488"/>
    <w:rsid w:val="00A60513"/>
    <w:rsid w:val="00A717BC"/>
    <w:rsid w:val="00A81EF9"/>
    <w:rsid w:val="00A84062"/>
    <w:rsid w:val="00A85E18"/>
    <w:rsid w:val="00A90625"/>
    <w:rsid w:val="00A9339D"/>
    <w:rsid w:val="00A973D0"/>
    <w:rsid w:val="00AA0C5D"/>
    <w:rsid w:val="00AA109F"/>
    <w:rsid w:val="00AA2CA9"/>
    <w:rsid w:val="00AB2167"/>
    <w:rsid w:val="00AC673D"/>
    <w:rsid w:val="00AC744A"/>
    <w:rsid w:val="00AD21A2"/>
    <w:rsid w:val="00AD6531"/>
    <w:rsid w:val="00AE37C2"/>
    <w:rsid w:val="00AF2090"/>
    <w:rsid w:val="00AF2D16"/>
    <w:rsid w:val="00B009B1"/>
    <w:rsid w:val="00B009FE"/>
    <w:rsid w:val="00B12859"/>
    <w:rsid w:val="00B12EC1"/>
    <w:rsid w:val="00B17697"/>
    <w:rsid w:val="00B208A3"/>
    <w:rsid w:val="00B2603C"/>
    <w:rsid w:val="00B26D70"/>
    <w:rsid w:val="00B30682"/>
    <w:rsid w:val="00B3218E"/>
    <w:rsid w:val="00B34583"/>
    <w:rsid w:val="00B40298"/>
    <w:rsid w:val="00B41A90"/>
    <w:rsid w:val="00B43AEF"/>
    <w:rsid w:val="00B52CE6"/>
    <w:rsid w:val="00B53613"/>
    <w:rsid w:val="00B54565"/>
    <w:rsid w:val="00B603A7"/>
    <w:rsid w:val="00B61783"/>
    <w:rsid w:val="00B63ACA"/>
    <w:rsid w:val="00B64FBE"/>
    <w:rsid w:val="00B80A3E"/>
    <w:rsid w:val="00B8270E"/>
    <w:rsid w:val="00B93230"/>
    <w:rsid w:val="00B97BC9"/>
    <w:rsid w:val="00BA016F"/>
    <w:rsid w:val="00BB1FB6"/>
    <w:rsid w:val="00BB509B"/>
    <w:rsid w:val="00BB6C54"/>
    <w:rsid w:val="00BB70BA"/>
    <w:rsid w:val="00BB7CAC"/>
    <w:rsid w:val="00BC1263"/>
    <w:rsid w:val="00BC3442"/>
    <w:rsid w:val="00BC3D73"/>
    <w:rsid w:val="00BD5032"/>
    <w:rsid w:val="00BD7839"/>
    <w:rsid w:val="00BD7A68"/>
    <w:rsid w:val="00BE2438"/>
    <w:rsid w:val="00BE3FA5"/>
    <w:rsid w:val="00BE5B2F"/>
    <w:rsid w:val="00BF30B1"/>
    <w:rsid w:val="00C016F9"/>
    <w:rsid w:val="00C06CC8"/>
    <w:rsid w:val="00C149B0"/>
    <w:rsid w:val="00C15D65"/>
    <w:rsid w:val="00C20DCD"/>
    <w:rsid w:val="00C21806"/>
    <w:rsid w:val="00C21AD5"/>
    <w:rsid w:val="00C25617"/>
    <w:rsid w:val="00C25C52"/>
    <w:rsid w:val="00C30F57"/>
    <w:rsid w:val="00C312D7"/>
    <w:rsid w:val="00C31977"/>
    <w:rsid w:val="00C3359E"/>
    <w:rsid w:val="00C35559"/>
    <w:rsid w:val="00C3776D"/>
    <w:rsid w:val="00C400EB"/>
    <w:rsid w:val="00C40D1D"/>
    <w:rsid w:val="00C437DD"/>
    <w:rsid w:val="00C530A8"/>
    <w:rsid w:val="00C53868"/>
    <w:rsid w:val="00C539FA"/>
    <w:rsid w:val="00C53F58"/>
    <w:rsid w:val="00C566EF"/>
    <w:rsid w:val="00C56BAA"/>
    <w:rsid w:val="00C67D49"/>
    <w:rsid w:val="00C84BB4"/>
    <w:rsid w:val="00C90DCD"/>
    <w:rsid w:val="00C90E63"/>
    <w:rsid w:val="00C93FFC"/>
    <w:rsid w:val="00CA2941"/>
    <w:rsid w:val="00CB2EB6"/>
    <w:rsid w:val="00CB4CCB"/>
    <w:rsid w:val="00CB6461"/>
    <w:rsid w:val="00CC5736"/>
    <w:rsid w:val="00CC5E95"/>
    <w:rsid w:val="00CD5603"/>
    <w:rsid w:val="00CE1458"/>
    <w:rsid w:val="00CE25F8"/>
    <w:rsid w:val="00CE3518"/>
    <w:rsid w:val="00CE3870"/>
    <w:rsid w:val="00CE4179"/>
    <w:rsid w:val="00CE604C"/>
    <w:rsid w:val="00CE72A4"/>
    <w:rsid w:val="00CF0366"/>
    <w:rsid w:val="00CF11A7"/>
    <w:rsid w:val="00CF1877"/>
    <w:rsid w:val="00CF2A8F"/>
    <w:rsid w:val="00CF37E1"/>
    <w:rsid w:val="00CF69AD"/>
    <w:rsid w:val="00CF775B"/>
    <w:rsid w:val="00D00325"/>
    <w:rsid w:val="00D023C1"/>
    <w:rsid w:val="00D12144"/>
    <w:rsid w:val="00D146D1"/>
    <w:rsid w:val="00D209AF"/>
    <w:rsid w:val="00D27161"/>
    <w:rsid w:val="00D2732D"/>
    <w:rsid w:val="00D3132C"/>
    <w:rsid w:val="00D40BED"/>
    <w:rsid w:val="00D40F72"/>
    <w:rsid w:val="00D41161"/>
    <w:rsid w:val="00D43A0B"/>
    <w:rsid w:val="00D56534"/>
    <w:rsid w:val="00D5703A"/>
    <w:rsid w:val="00D57667"/>
    <w:rsid w:val="00D5782A"/>
    <w:rsid w:val="00D75FD5"/>
    <w:rsid w:val="00D91949"/>
    <w:rsid w:val="00D922B1"/>
    <w:rsid w:val="00D9299F"/>
    <w:rsid w:val="00DA63F2"/>
    <w:rsid w:val="00DB0535"/>
    <w:rsid w:val="00DB1E6A"/>
    <w:rsid w:val="00DB4E36"/>
    <w:rsid w:val="00DB6FA0"/>
    <w:rsid w:val="00DB7C5C"/>
    <w:rsid w:val="00DC0ED9"/>
    <w:rsid w:val="00DD06A1"/>
    <w:rsid w:val="00DD0BBB"/>
    <w:rsid w:val="00DD3FA2"/>
    <w:rsid w:val="00DD457D"/>
    <w:rsid w:val="00DE6C96"/>
    <w:rsid w:val="00DF3DF0"/>
    <w:rsid w:val="00DF7B22"/>
    <w:rsid w:val="00E04633"/>
    <w:rsid w:val="00E059C8"/>
    <w:rsid w:val="00E12C6F"/>
    <w:rsid w:val="00E16446"/>
    <w:rsid w:val="00E304F8"/>
    <w:rsid w:val="00E3343E"/>
    <w:rsid w:val="00E33DF0"/>
    <w:rsid w:val="00E43E7B"/>
    <w:rsid w:val="00E52320"/>
    <w:rsid w:val="00E54C45"/>
    <w:rsid w:val="00E57A45"/>
    <w:rsid w:val="00E6098F"/>
    <w:rsid w:val="00E6636C"/>
    <w:rsid w:val="00E666E4"/>
    <w:rsid w:val="00E66CF5"/>
    <w:rsid w:val="00E73B3C"/>
    <w:rsid w:val="00E73CEE"/>
    <w:rsid w:val="00E7636C"/>
    <w:rsid w:val="00E7770F"/>
    <w:rsid w:val="00E822C3"/>
    <w:rsid w:val="00E83799"/>
    <w:rsid w:val="00E84F30"/>
    <w:rsid w:val="00E870E3"/>
    <w:rsid w:val="00E87421"/>
    <w:rsid w:val="00E93516"/>
    <w:rsid w:val="00E956D5"/>
    <w:rsid w:val="00E970AD"/>
    <w:rsid w:val="00EB09EB"/>
    <w:rsid w:val="00EB1DB1"/>
    <w:rsid w:val="00EB3F73"/>
    <w:rsid w:val="00EC0A58"/>
    <w:rsid w:val="00EC15DA"/>
    <w:rsid w:val="00EC7389"/>
    <w:rsid w:val="00EE08C4"/>
    <w:rsid w:val="00EE21F9"/>
    <w:rsid w:val="00EE26C2"/>
    <w:rsid w:val="00EE2DF4"/>
    <w:rsid w:val="00EE4044"/>
    <w:rsid w:val="00EE6C02"/>
    <w:rsid w:val="00EF20D7"/>
    <w:rsid w:val="00EF3AE1"/>
    <w:rsid w:val="00EF7A81"/>
    <w:rsid w:val="00F00665"/>
    <w:rsid w:val="00F00DC0"/>
    <w:rsid w:val="00F03B10"/>
    <w:rsid w:val="00F06D92"/>
    <w:rsid w:val="00F108A7"/>
    <w:rsid w:val="00F110E1"/>
    <w:rsid w:val="00F13918"/>
    <w:rsid w:val="00F155FE"/>
    <w:rsid w:val="00F1755E"/>
    <w:rsid w:val="00F22FDE"/>
    <w:rsid w:val="00F26756"/>
    <w:rsid w:val="00F32349"/>
    <w:rsid w:val="00F344FE"/>
    <w:rsid w:val="00F34716"/>
    <w:rsid w:val="00F35096"/>
    <w:rsid w:val="00F37E78"/>
    <w:rsid w:val="00F45BFA"/>
    <w:rsid w:val="00F47B6F"/>
    <w:rsid w:val="00F51E5E"/>
    <w:rsid w:val="00F53047"/>
    <w:rsid w:val="00F534E3"/>
    <w:rsid w:val="00F563FE"/>
    <w:rsid w:val="00F60AD2"/>
    <w:rsid w:val="00F61539"/>
    <w:rsid w:val="00F62C9C"/>
    <w:rsid w:val="00F634C0"/>
    <w:rsid w:val="00F641F8"/>
    <w:rsid w:val="00F677BF"/>
    <w:rsid w:val="00F738CD"/>
    <w:rsid w:val="00F77433"/>
    <w:rsid w:val="00F80F06"/>
    <w:rsid w:val="00F869B9"/>
    <w:rsid w:val="00F94BC9"/>
    <w:rsid w:val="00F962BB"/>
    <w:rsid w:val="00FA054A"/>
    <w:rsid w:val="00FA0EE9"/>
    <w:rsid w:val="00FA27A0"/>
    <w:rsid w:val="00FA304B"/>
    <w:rsid w:val="00FA5DD4"/>
    <w:rsid w:val="00FB0FAA"/>
    <w:rsid w:val="00FB772C"/>
    <w:rsid w:val="00FB7C09"/>
    <w:rsid w:val="00FC6440"/>
    <w:rsid w:val="00FD301B"/>
    <w:rsid w:val="00FD47C0"/>
    <w:rsid w:val="00FD6EEC"/>
    <w:rsid w:val="00FD7522"/>
    <w:rsid w:val="00FE197D"/>
    <w:rsid w:val="00FE2E83"/>
    <w:rsid w:val="00FE3933"/>
    <w:rsid w:val="00FE42EC"/>
    <w:rsid w:val="00FE57A7"/>
    <w:rsid w:val="00FE6570"/>
    <w:rsid w:val="00FF0233"/>
    <w:rsid w:val="00FF059E"/>
    <w:rsid w:val="00FF3F15"/>
    <w:rsid w:val="00FF6C3A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27DE4CC"/>
  <w15:chartTrackingRefBased/>
  <w15:docId w15:val="{054E7CCE-3A30-41C2-96AC-3BD3B537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B7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6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8F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123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3E6"/>
  </w:style>
  <w:style w:type="paragraph" w:styleId="Piedepgina">
    <w:name w:val="footer"/>
    <w:basedOn w:val="Normal"/>
    <w:link w:val="PiedepginaCar"/>
    <w:uiPriority w:val="99"/>
    <w:unhideWhenUsed/>
    <w:rsid w:val="006123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3E6"/>
  </w:style>
  <w:style w:type="character" w:styleId="Textodelmarcadordeposicin">
    <w:name w:val="Placeholder Text"/>
    <w:basedOn w:val="Fuentedeprrafopredeter"/>
    <w:uiPriority w:val="99"/>
    <w:semiHidden/>
    <w:rsid w:val="008A5C82"/>
    <w:rPr>
      <w:color w:val="808080"/>
    </w:rPr>
  </w:style>
  <w:style w:type="character" w:customStyle="1" w:styleId="Estilo1">
    <w:name w:val="Estilo1"/>
    <w:basedOn w:val="Fuentedeprrafopredeter"/>
    <w:uiPriority w:val="1"/>
    <w:rsid w:val="008A5C82"/>
    <w:rPr>
      <w:rFonts w:ascii="Arial" w:hAnsi="Arial"/>
      <w:sz w:val="20"/>
      <w:u w:val="single"/>
    </w:rPr>
  </w:style>
  <w:style w:type="character" w:customStyle="1" w:styleId="Estilo2">
    <w:name w:val="Estilo2"/>
    <w:basedOn w:val="Fuentedeprrafopredeter"/>
    <w:uiPriority w:val="1"/>
    <w:rsid w:val="008A5C82"/>
    <w:rPr>
      <w:rFonts w:ascii="Arial" w:hAnsi="Arial"/>
      <w:b w:val="0"/>
      <w:sz w:val="20"/>
      <w:u w:val="single"/>
    </w:rPr>
  </w:style>
  <w:style w:type="character" w:customStyle="1" w:styleId="Estilo3">
    <w:name w:val="Estilo3"/>
    <w:basedOn w:val="Fuentedeprrafopredeter"/>
    <w:uiPriority w:val="1"/>
    <w:rsid w:val="008A5C82"/>
    <w:rPr>
      <w:rFonts w:ascii="Arial" w:hAnsi="Arial"/>
      <w:b/>
      <w:i/>
      <w:color w:val="538135" w:themeColor="accent6" w:themeShade="BF"/>
      <w:sz w:val="22"/>
    </w:rPr>
  </w:style>
  <w:style w:type="paragraph" w:customStyle="1" w:styleId="Default">
    <w:name w:val="Default"/>
    <w:rsid w:val="00247A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247A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63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TableParagraph">
    <w:name w:val="Table Paragraph"/>
    <w:basedOn w:val="Normal"/>
    <w:uiPriority w:val="1"/>
    <w:qFormat/>
    <w:rsid w:val="008A24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60AD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60AD2"/>
    <w:rPr>
      <w:rFonts w:ascii="Arial MT" w:eastAsia="Arial MT" w:hAnsi="Arial MT" w:cs="Arial MT"/>
      <w:sz w:val="20"/>
      <w:szCs w:val="20"/>
      <w:lang w:val="es-ES"/>
    </w:rPr>
  </w:style>
  <w:style w:type="table" w:customStyle="1" w:styleId="Tablaconcuadrcula12">
    <w:name w:val="Tabla con cuadrícula12"/>
    <w:basedOn w:val="Tablanormal"/>
    <w:next w:val="Tablaconcuadrcula"/>
    <w:rsid w:val="0012168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F534E3"/>
    <w:pPr>
      <w:spacing w:after="0" w:line="240" w:lineRule="auto"/>
      <w:jc w:val="both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534E3"/>
    <w:rPr>
      <w:rFonts w:eastAsiaTheme="minorEastAsia"/>
    </w:rPr>
  </w:style>
  <w:style w:type="table" w:styleId="Tabladecuadrcula4-nfasis6">
    <w:name w:val="Grid Table 4 Accent 6"/>
    <w:basedOn w:val="Tablanormal"/>
    <w:uiPriority w:val="49"/>
    <w:rsid w:val="00FD47C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6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0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0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C15EC-027C-4DA7-88CD-270E744A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Lucila Peña Gómez</dc:creator>
  <cp:keywords/>
  <dc:description/>
  <cp:lastModifiedBy>Marín Zarate Torres</cp:lastModifiedBy>
  <cp:revision>16</cp:revision>
  <cp:lastPrinted>2025-02-20T18:33:00Z</cp:lastPrinted>
  <dcterms:created xsi:type="dcterms:W3CDTF">2025-02-20T17:54:00Z</dcterms:created>
  <dcterms:modified xsi:type="dcterms:W3CDTF">2025-03-13T18:30:00Z</dcterms:modified>
</cp:coreProperties>
</file>