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1E3D96" w:rsidRPr="00122B66" w14:paraId="4EB8ECDD"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CB2D7" w14:textId="77777777" w:rsidR="001E3D96" w:rsidRPr="00122B66" w:rsidRDefault="001E3D96"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C9BC"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1E3D96" w:rsidRPr="00122B66" w14:paraId="0DE8395F"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C3A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50687" w14:textId="77777777" w:rsidR="001E3D96" w:rsidRPr="00122B66" w:rsidRDefault="001E3D96"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1E3D96" w:rsidRPr="00122B66" w14:paraId="256150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D9A3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16234"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1E3D96" w:rsidRPr="00122B66" w14:paraId="05F7DCB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FF58" w14:textId="3E84D7BD" w:rsidR="001E3D96" w:rsidRPr="00122B66" w:rsidRDefault="00716189"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1E3D96">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A71D" w14:textId="77777777" w:rsidR="001E3D96" w:rsidRPr="00122B66" w:rsidRDefault="001E3D96"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EFECTIVO</w:t>
            </w:r>
            <w:r w:rsidRPr="00122B66">
              <w:rPr>
                <w:rFonts w:ascii="Arial" w:hAnsi="Arial" w:cs="Arial"/>
                <w:b/>
                <w:bCs/>
                <w:color w:val="000000"/>
                <w:sz w:val="16"/>
                <w:szCs w:val="16"/>
                <w:lang w:val="es-MX" w:eastAsia="es-ES_tradnl"/>
              </w:rPr>
              <w:t> </w:t>
            </w:r>
          </w:p>
        </w:tc>
      </w:tr>
      <w:tr w:rsidR="001E3D96" w:rsidRPr="00122B66" w14:paraId="7168BCA6"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9EB7" w14:textId="24D06BC4" w:rsidR="001E3D96" w:rsidRDefault="00716189"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1E3D96">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843C" w14:textId="77777777" w:rsidR="001E3D96" w:rsidRDefault="001E3D96" w:rsidP="00CC43C4">
            <w:pPr>
              <w:spacing w:line="276" w:lineRule="auto"/>
              <w:jc w:val="center"/>
              <w:rPr>
                <w:rFonts w:ascii="Arial" w:hAnsi="Arial" w:cs="Arial"/>
                <w:b/>
                <w:bCs/>
                <w:color w:val="000000"/>
                <w:sz w:val="16"/>
                <w:szCs w:val="16"/>
                <w:lang w:val="es-MX" w:eastAsia="es-ES_tradnl"/>
              </w:rPr>
            </w:pPr>
          </w:p>
        </w:tc>
      </w:tr>
    </w:tbl>
    <w:p w14:paraId="6BE09D55" w14:textId="77777777" w:rsidR="001E3D96" w:rsidRPr="00122B66" w:rsidRDefault="001E3D96" w:rsidP="001E3D96">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2300A5DD" w14:textId="38642D36" w:rsidR="001E3D96" w:rsidRDefault="001E3D96" w:rsidP="001E3D96">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A67470">
        <w:rPr>
          <w:rFonts w:ascii="Arial" w:hAnsi="Arial" w:cs="Arial"/>
          <w:color w:val="000000"/>
          <w:sz w:val="22"/>
          <w:szCs w:val="22"/>
          <w:lang w:val="es-MX" w:eastAsia="es-ES_tradnl"/>
        </w:rPr>
        <w:t>municipio de Ciudad Valles</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716189" w:rsidRPr="00122B66">
        <w:rPr>
          <w:rFonts w:ascii="Arial" w:hAnsi="Arial" w:cs="Arial"/>
          <w:color w:val="000000"/>
          <w:sz w:val="22"/>
          <w:szCs w:val="22"/>
          <w:lang w:val="es-MX" w:eastAsia="es-ES_tradnl"/>
        </w:rPr>
        <w:t>veinti</w:t>
      </w:r>
      <w:r w:rsidR="00716189">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6AE7DCFC" w14:textId="77777777" w:rsidR="001E3D96" w:rsidRDefault="001E3D96" w:rsidP="001E3D96">
      <w:pPr>
        <w:spacing w:line="276" w:lineRule="auto"/>
        <w:jc w:val="both"/>
        <w:rPr>
          <w:rFonts w:ascii="Arial" w:hAnsi="Arial" w:cs="Arial"/>
          <w:color w:val="000000"/>
          <w:sz w:val="22"/>
          <w:szCs w:val="22"/>
          <w:lang w:eastAsia="es-ES_tradnl"/>
        </w:rPr>
      </w:pPr>
    </w:p>
    <w:p w14:paraId="5C15973F" w14:textId="77777777" w:rsidR="001E3D96" w:rsidRDefault="001E3D96" w:rsidP="001E3D96">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435834B6"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29EB0861"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bookmarkStart w:id="1" w:name="_Hlk94868206"/>
    </w:p>
    <w:p w14:paraId="38AD380C" w14:textId="77777777" w:rsidR="001E3D96" w:rsidRDefault="001E3D96" w:rsidP="001E3D96">
      <w:pPr>
        <w:spacing w:line="276" w:lineRule="auto"/>
        <w:jc w:val="both"/>
        <w:rPr>
          <w:rFonts w:ascii="Arial" w:hAnsi="Arial" w:cs="Arial"/>
          <w:color w:val="000000"/>
          <w:sz w:val="22"/>
          <w:szCs w:val="22"/>
          <w:lang w:eastAsia="es-ES_tradnl"/>
        </w:rPr>
      </w:pPr>
    </w:p>
    <w:p w14:paraId="684BF0C9" w14:textId="77777777" w:rsidR="001E3D96" w:rsidRDefault="001E3D96" w:rsidP="001E3D96">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w:t>
      </w:r>
      <w:r w:rsidRPr="002A4595">
        <w:rPr>
          <w:rFonts w:ascii="Arial" w:hAnsi="Arial" w:cs="Arial"/>
          <w:color w:val="000000"/>
          <w:sz w:val="22"/>
          <w:szCs w:val="22"/>
          <w:lang w:eastAsia="es-ES_tradnl"/>
        </w:rPr>
        <w:lastRenderedPageBreak/>
        <w:t>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44613359" w14:textId="77777777" w:rsidR="001E3D96" w:rsidRDefault="001E3D96" w:rsidP="001E3D96">
      <w:pPr>
        <w:spacing w:line="276" w:lineRule="auto"/>
        <w:jc w:val="both"/>
        <w:rPr>
          <w:rFonts w:ascii="Arial" w:hAnsi="Arial" w:cs="Arial"/>
          <w:b/>
          <w:color w:val="000000"/>
          <w:sz w:val="22"/>
          <w:szCs w:val="22"/>
          <w:lang w:eastAsia="es-ES_tradnl"/>
        </w:rPr>
      </w:pPr>
    </w:p>
    <w:p w14:paraId="5FFBBF7D"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EDF64D" w14:textId="77777777" w:rsidR="001E3D96" w:rsidRDefault="001E3D96" w:rsidP="001E3D96">
      <w:pPr>
        <w:spacing w:line="276" w:lineRule="auto"/>
        <w:jc w:val="both"/>
        <w:rPr>
          <w:rFonts w:ascii="Arial" w:hAnsi="Arial" w:cs="Arial"/>
          <w:color w:val="000000"/>
          <w:sz w:val="22"/>
          <w:szCs w:val="22"/>
          <w:lang w:eastAsia="es-ES_tradnl"/>
        </w:rPr>
      </w:pPr>
    </w:p>
    <w:p w14:paraId="5F0EC448"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548CF5F7" w14:textId="77777777" w:rsidR="001E3D96" w:rsidRDefault="001E3D96" w:rsidP="001E3D96">
      <w:pPr>
        <w:spacing w:line="276" w:lineRule="auto"/>
        <w:jc w:val="both"/>
        <w:rPr>
          <w:rFonts w:ascii="Arial" w:hAnsi="Arial" w:cs="Arial"/>
          <w:color w:val="000000"/>
          <w:sz w:val="22"/>
          <w:szCs w:val="22"/>
          <w:lang w:eastAsia="es-ES_tradnl"/>
        </w:rPr>
      </w:pPr>
    </w:p>
    <w:p w14:paraId="3EC4EF94" w14:textId="77777777" w:rsidR="001E3D96" w:rsidRPr="002A4595" w:rsidRDefault="001E3D96" w:rsidP="001E3D96">
      <w:pPr>
        <w:spacing w:line="276" w:lineRule="auto"/>
        <w:jc w:val="both"/>
        <w:rPr>
          <w:rFonts w:ascii="Times New Roman" w:hAnsi="Times New Roman" w:cs="Times New Roman"/>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w:t>
      </w:r>
      <w:bookmarkEnd w:id="1"/>
      <w:r w:rsidRPr="002A4595">
        <w:rPr>
          <w:rFonts w:ascii="Arial" w:hAnsi="Arial" w:cs="Arial"/>
          <w:color w:val="000000"/>
          <w:sz w:val="22"/>
          <w:szCs w:val="22"/>
          <w:lang w:eastAsia="es-ES_tradnl"/>
        </w:rPr>
        <w:t xml:space="preserve">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 - - </w:t>
      </w:r>
      <w:r w:rsidRPr="002A4595">
        <w:rPr>
          <w:rFonts w:ascii="Arial" w:hAnsi="Arial" w:cs="Arial"/>
          <w:b/>
          <w:color w:val="000000"/>
          <w:sz w:val="22"/>
          <w:szCs w:val="22"/>
          <w:lang w:eastAsia="es-ES_tradnl"/>
        </w:rPr>
        <w:t>PRIMERA.-</w:t>
      </w:r>
      <w:r w:rsidRPr="002A4595">
        <w:rPr>
          <w:rFonts w:ascii="Arial" w:hAnsi="Arial" w:cs="Arial"/>
          <w:color w:val="000000"/>
          <w:sz w:val="22"/>
          <w:szCs w:val="22"/>
          <w:lang w:eastAsia="es-ES_tradnl"/>
        </w:rPr>
        <w:t xml:space="preserve"> Ambas partes nos reconocemos la personalidad con la que comparecemos;</w:t>
      </w:r>
      <w:r>
        <w:rPr>
          <w:rFonts w:ascii="Arial" w:hAnsi="Arial" w:cs="Arial"/>
          <w:color w:val="000000"/>
          <w:sz w:val="22"/>
          <w:szCs w:val="22"/>
          <w:lang w:eastAsia="es-ES_tradnl"/>
        </w:rPr>
        <w:t>- - - - - - - - - - - - - - - - - - - - - - - - - - - - - - - - - - - - - - - - - - - - - - - - - - - - - - - - - - - - - - - - - - - - - - - - - - - - - - - - - - - - - - - - - - - - - - - - - - - - - - - - - - - - - - - - - - - - - - - - -</w:t>
      </w:r>
      <w:r w:rsidRPr="002A4595">
        <w:rPr>
          <w:rFonts w:ascii="Arial" w:hAnsi="Arial" w:cs="Arial"/>
          <w:color w:val="000000"/>
          <w:sz w:val="22"/>
          <w:szCs w:val="22"/>
          <w:lang w:eastAsia="es-ES_tradnl"/>
        </w:rPr>
        <w:t xml:space="preserve"> - -</w:t>
      </w:r>
      <w:r>
        <w:rPr>
          <w:rFonts w:ascii="Arial" w:hAnsi="Arial" w:cs="Arial"/>
          <w:color w:val="000000"/>
          <w:sz w:val="22"/>
          <w:szCs w:val="22"/>
          <w:lang w:eastAsia="es-ES_tradnl"/>
        </w:rPr>
        <w:t xml:space="preserve"> </w:t>
      </w:r>
      <w:r w:rsidRPr="002A4595">
        <w:rPr>
          <w:rFonts w:ascii="Arial" w:hAnsi="Arial" w:cs="Arial"/>
          <w:b/>
          <w:color w:val="000000"/>
          <w:sz w:val="22"/>
          <w:szCs w:val="22"/>
          <w:lang w:eastAsia="es-ES_tradnl"/>
        </w:rPr>
        <w:t>SEGUNDA.-</w:t>
      </w:r>
      <w:r w:rsidRPr="002A4595">
        <w:rPr>
          <w:rFonts w:ascii="Arial" w:hAnsi="Arial" w:cs="Arial"/>
          <w:color w:val="000000"/>
          <w:sz w:val="22"/>
          <w:szCs w:val="22"/>
          <w:lang w:eastAsia="es-ES_tradnl"/>
        </w:rPr>
        <w:t xml:space="preserve"> Que con motivo de dar por terminada la relación laboral que nos unía y a fin de llegar a una conciliación voluntaria en mi carácter de patrón ofrezco al trabajador</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 xml:space="preserve"> ______________________________ la cantidad de $________.00 (__________________________  PESOS 00/100 M. N.) misma que exhibo en este </w:t>
      </w:r>
      <w:r w:rsidRPr="002A4595">
        <w:rPr>
          <w:rFonts w:ascii="Arial" w:hAnsi="Arial" w:cs="Arial"/>
          <w:color w:val="000000"/>
          <w:sz w:val="22"/>
          <w:szCs w:val="22"/>
          <w:lang w:eastAsia="es-ES_tradnl"/>
        </w:rPr>
        <w:lastRenderedPageBreak/>
        <w:t>momento en efectivo, la cual corresponde a prestaciones que se describen a infra líneas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14:paraId="2427DB5B" w14:textId="77777777" w:rsidR="001E3D96" w:rsidRPr="002A4595" w:rsidRDefault="001E3D96" w:rsidP="001E3D96">
      <w:pPr>
        <w:spacing w:line="276" w:lineRule="auto"/>
        <w:jc w:val="both"/>
        <w:rPr>
          <w:rFonts w:ascii="Arial" w:hAnsi="Arial" w:cs="Arial"/>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1E3D96" w:rsidRPr="002A4595" w14:paraId="4079BAA8" w14:textId="77777777" w:rsidTr="00CC43C4">
        <w:tc>
          <w:tcPr>
            <w:tcW w:w="4414" w:type="dxa"/>
          </w:tcPr>
          <w:p w14:paraId="2816FCB0"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Antigüedad</w:t>
            </w:r>
          </w:p>
        </w:tc>
        <w:tc>
          <w:tcPr>
            <w:tcW w:w="4414" w:type="dxa"/>
          </w:tcPr>
          <w:p w14:paraId="14E8C27C" w14:textId="77777777" w:rsidR="001E3D96" w:rsidRPr="002A4595" w:rsidRDefault="001E3D96" w:rsidP="00CC43C4">
            <w:pPr>
              <w:spacing w:line="276" w:lineRule="auto"/>
              <w:jc w:val="center"/>
              <w:rPr>
                <w:rFonts w:ascii="Arial" w:hAnsi="Arial" w:cs="Arial"/>
                <w:color w:val="000000"/>
                <w:sz w:val="22"/>
                <w:szCs w:val="22"/>
                <w:lang w:eastAsia="es-ES_tradnl"/>
              </w:rPr>
            </w:pPr>
            <w:r>
              <w:rPr>
                <w:rFonts w:ascii="Arial" w:hAnsi="Arial" w:cs="Arial"/>
                <w:color w:val="000000"/>
                <w:sz w:val="22"/>
                <w:szCs w:val="22"/>
                <w:lang w:eastAsia="es-ES_tradnl"/>
              </w:rPr>
              <w:t>$</w:t>
            </w:r>
          </w:p>
        </w:tc>
      </w:tr>
      <w:tr w:rsidR="001E3D96" w:rsidRPr="002A4595" w14:paraId="7AABD2EC" w14:textId="77777777" w:rsidTr="00CC43C4">
        <w:tc>
          <w:tcPr>
            <w:tcW w:w="4414" w:type="dxa"/>
          </w:tcPr>
          <w:p w14:paraId="18FA8DEF"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Vacaciones</w:t>
            </w:r>
          </w:p>
        </w:tc>
        <w:tc>
          <w:tcPr>
            <w:tcW w:w="4414" w:type="dxa"/>
          </w:tcPr>
          <w:p w14:paraId="5F23C790"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E4D6DB" w14:textId="77777777" w:rsidTr="00CC43C4">
        <w:tc>
          <w:tcPr>
            <w:tcW w:w="4414" w:type="dxa"/>
          </w:tcPr>
          <w:p w14:paraId="2CC7B25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Prima vacacional</w:t>
            </w:r>
          </w:p>
        </w:tc>
        <w:tc>
          <w:tcPr>
            <w:tcW w:w="4414" w:type="dxa"/>
          </w:tcPr>
          <w:p w14:paraId="04120209"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636EB0ED" w14:textId="77777777" w:rsidTr="00CC43C4">
        <w:tc>
          <w:tcPr>
            <w:tcW w:w="4414" w:type="dxa"/>
          </w:tcPr>
          <w:p w14:paraId="03136342"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Aguinaldo</w:t>
            </w:r>
          </w:p>
        </w:tc>
        <w:tc>
          <w:tcPr>
            <w:tcW w:w="4414" w:type="dxa"/>
          </w:tcPr>
          <w:p w14:paraId="19D38A55"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0EBEFE8B" w14:textId="77777777" w:rsidTr="00CC43C4">
        <w:tc>
          <w:tcPr>
            <w:tcW w:w="4414" w:type="dxa"/>
          </w:tcPr>
          <w:p w14:paraId="288660F8"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Gratificación</w:t>
            </w:r>
          </w:p>
        </w:tc>
        <w:tc>
          <w:tcPr>
            <w:tcW w:w="4414" w:type="dxa"/>
          </w:tcPr>
          <w:p w14:paraId="4642E103"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84BE6E" w14:textId="77777777" w:rsidTr="00CC43C4">
        <w:tc>
          <w:tcPr>
            <w:tcW w:w="4414" w:type="dxa"/>
          </w:tcPr>
          <w:p w14:paraId="5037D4C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TOTAL</w:t>
            </w:r>
          </w:p>
        </w:tc>
        <w:tc>
          <w:tcPr>
            <w:tcW w:w="4414" w:type="dxa"/>
          </w:tcPr>
          <w:p w14:paraId="08EB2F5D" w14:textId="77777777" w:rsidR="001E3D96" w:rsidRDefault="001E3D96" w:rsidP="00CC43C4">
            <w:pPr>
              <w:jc w:val="center"/>
            </w:pPr>
            <w:r w:rsidRPr="00A35AB1">
              <w:rPr>
                <w:rFonts w:ascii="Arial" w:hAnsi="Arial" w:cs="Arial"/>
                <w:color w:val="000000"/>
                <w:sz w:val="22"/>
                <w:szCs w:val="22"/>
                <w:lang w:eastAsia="es-ES_tradnl"/>
              </w:rPr>
              <w:t>$</w:t>
            </w:r>
          </w:p>
        </w:tc>
      </w:tr>
    </w:tbl>
    <w:p w14:paraId="1C8A4BEB" w14:textId="77777777" w:rsidR="001E3D96" w:rsidRPr="002A4595" w:rsidRDefault="001E3D96" w:rsidP="001E3D96">
      <w:pPr>
        <w:spacing w:line="276" w:lineRule="auto"/>
        <w:jc w:val="both"/>
        <w:rPr>
          <w:rFonts w:ascii="Arial" w:hAnsi="Arial" w:cs="Arial"/>
          <w:color w:val="000000"/>
          <w:sz w:val="22"/>
          <w:szCs w:val="22"/>
          <w:lang w:eastAsia="es-ES_tradnl"/>
        </w:rPr>
      </w:pPr>
    </w:p>
    <w:p w14:paraId="6D3B32DD" w14:textId="3BDEB5BF" w:rsidR="00A67470" w:rsidRPr="00B04FD8" w:rsidRDefault="001E3D96" w:rsidP="00A67470">
      <w:pPr>
        <w:spacing w:line="276" w:lineRule="auto"/>
        <w:jc w:val="both"/>
        <w:rPr>
          <w:rFonts w:ascii="Times New Roman" w:hAnsi="Times New Roman" w:cs="Times New Roman"/>
          <w:sz w:val="22"/>
          <w:szCs w:val="22"/>
          <w:lang w:val="es-MX" w:eastAsia="es-ES_tradnl"/>
        </w:rPr>
      </w:pPr>
      <w:bookmarkStart w:id="2" w:name="_Hlk118457511"/>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 - - - - - - - - - - - - - - - - - - - - - - - - - - - - - - - - - - - -</w:t>
      </w:r>
      <w:r>
        <w:rPr>
          <w:rFonts w:ascii="Arial" w:hAnsi="Arial" w:cs="Arial"/>
          <w:color w:val="000000"/>
          <w:sz w:val="22"/>
          <w:szCs w:val="22"/>
          <w:lang w:eastAsia="es-ES_tradnl"/>
        </w:rPr>
        <w:t xml:space="preserve">- - - - - - - - - - - - - - - - - - - - - - - - - - - - - - - - - - - - - - - - - - </w:t>
      </w:r>
      <w:bookmarkEnd w:id="2"/>
      <w:r w:rsidRPr="002A4595">
        <w:rPr>
          <w:rFonts w:ascii="Arial" w:hAnsi="Arial" w:cs="Arial"/>
          <w:b/>
          <w:color w:val="000000"/>
          <w:sz w:val="22"/>
          <w:szCs w:val="22"/>
          <w:lang w:eastAsia="es-ES_tradnl"/>
        </w:rPr>
        <w:t>CUARTA.-</w:t>
      </w:r>
      <w:r w:rsidRPr="002A4595">
        <w:rPr>
          <w:rFonts w:ascii="Arial" w:hAnsi="Arial" w:cs="Arial"/>
          <w:color w:val="000000"/>
          <w:sz w:val="22"/>
          <w:szCs w:val="22"/>
          <w:lang w:eastAsia="es-ES_tradnl"/>
        </w:rPr>
        <w:t xml:space="preserve"> Ambas partes manifestamos que no nos reservamos acción que hacer valer de competencia, civil, mercantil, penal, laboral, administrativa o de cualquier otra índole derivada de la relación laboral que nos unía. - - - - - - - - - - - - - - - - - - -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QUINTA.-</w:t>
      </w:r>
      <w:r w:rsidRPr="002A4595">
        <w:rPr>
          <w:rFonts w:ascii="Arial" w:hAnsi="Arial" w:cs="Arial"/>
          <w:color w:val="000000"/>
          <w:sz w:val="22"/>
          <w:szCs w:val="22"/>
          <w:lang w:eastAsia="es-ES_tradnl"/>
        </w:rPr>
        <w:t xml:space="preserve"> </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w:t>
      </w:r>
      <w:r>
        <w:rPr>
          <w:rFonts w:ascii="Arial" w:hAnsi="Arial" w:cs="Arial"/>
          <w:color w:val="000000"/>
          <w:sz w:val="22"/>
          <w:szCs w:val="22"/>
          <w:lang w:eastAsia="es-ES_tradnl"/>
        </w:rPr>
        <w:t xml:space="preserve"> - - - - - - - - - - - - - - - - - - - - - - - - - - - - - - - - - - - - - - </w:t>
      </w:r>
      <w:r w:rsidRPr="002A4595">
        <w:rPr>
          <w:rFonts w:ascii="Arial" w:hAnsi="Arial" w:cs="Arial"/>
          <w:b/>
          <w:color w:val="000000"/>
          <w:sz w:val="22"/>
          <w:szCs w:val="22"/>
          <w:lang w:eastAsia="es-ES_tradnl"/>
        </w:rPr>
        <w:t>SEXTA</w:t>
      </w:r>
      <w:r w:rsidRPr="002A4595">
        <w:rPr>
          <w:rFonts w:ascii="Arial" w:hAnsi="Arial" w:cs="Arial"/>
          <w:color w:val="000000"/>
          <w:sz w:val="22"/>
          <w:szCs w:val="22"/>
          <w:lang w:eastAsia="es-ES_tradnl"/>
        </w:rPr>
        <w:t xml:space="preserve">.- Manifestamos ambas partes que fue nuestra voluntad, llevar acabo la presente conciliación voluntaria sin dolo, mala fe, presión o algún otro vicio que pudiera invalidar el presente convenio.- - - - - - - - - - - - - - - - - - - - - -  - - - - - - - - - - - - - - - - - - - - - - - - - - - - - - - - - - - - - - - - - - - - - - - - - - - -  - S A N C I </w:t>
      </w:r>
      <w:proofErr w:type="spellStart"/>
      <w:r w:rsidRPr="002A4595">
        <w:rPr>
          <w:rFonts w:ascii="Arial" w:hAnsi="Arial" w:cs="Arial"/>
          <w:color w:val="000000"/>
          <w:sz w:val="22"/>
          <w:szCs w:val="22"/>
          <w:lang w:eastAsia="es-ES_tradnl"/>
        </w:rPr>
        <w:t>Ó</w:t>
      </w:r>
      <w:proofErr w:type="spellEnd"/>
      <w:r w:rsidRPr="002A4595">
        <w:rPr>
          <w:rFonts w:ascii="Arial" w:hAnsi="Arial" w:cs="Arial"/>
          <w:color w:val="000000"/>
          <w:sz w:val="22"/>
          <w:szCs w:val="22"/>
          <w:lang w:eastAsia="es-ES_tradnl"/>
        </w:rPr>
        <w:t xml:space="preserve"> N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w:t>
      </w:r>
      <w:r w:rsidRPr="002A4595">
        <w:rPr>
          <w:rFonts w:ascii="Arial" w:hAnsi="Arial" w:cs="Arial"/>
          <w:color w:val="000000"/>
          <w:sz w:val="22"/>
          <w:szCs w:val="22"/>
          <w:lang w:eastAsia="es-ES_tradnl"/>
        </w:rPr>
        <w:lastRenderedPageBreak/>
        <w:t xml:space="preserve">derechos humanos del patrón y trabajador, se sanciona el presente convenio conciliatorio bajo los siguientes términos y condiciones:- - - - - - - - - - - - - - - - - - - - - - - </w:t>
      </w:r>
      <w:r>
        <w:rPr>
          <w:rFonts w:ascii="Arial" w:hAnsi="Arial" w:cs="Arial"/>
          <w:color w:val="000000"/>
          <w:sz w:val="22"/>
          <w:szCs w:val="22"/>
          <w:lang w:eastAsia="es-ES_tradnl"/>
        </w:rPr>
        <w:t xml:space="preserve">- - - - - - - - - - - - - - - - - - - - - - - - - - - - - - - - - - - - - - - - - - - - - - - - - - - - - - - - - - - - - - - - - - - - - - - - - - - - - - </w:t>
      </w:r>
      <w:r w:rsidRPr="002A4595">
        <w:rPr>
          <w:rFonts w:ascii="Arial" w:hAnsi="Arial" w:cs="Arial"/>
          <w:color w:val="000000"/>
          <w:sz w:val="22"/>
          <w:szCs w:val="22"/>
          <w:lang w:eastAsia="es-ES_tradnl"/>
        </w:rPr>
        <w:t xml:space="preserve">- - - </w:t>
      </w:r>
      <w:r w:rsidRPr="002A4595">
        <w:rPr>
          <w:rFonts w:ascii="Arial" w:hAnsi="Arial" w:cs="Arial"/>
          <w:b/>
          <w:color w:val="000000"/>
          <w:sz w:val="22"/>
          <w:szCs w:val="22"/>
          <w:lang w:eastAsia="es-ES_tradnl"/>
        </w:rPr>
        <w:t xml:space="preserve">PRIMERO.- </w:t>
      </w:r>
      <w:r w:rsidRPr="002A4595">
        <w:rPr>
          <w:rFonts w:ascii="Arial" w:hAnsi="Arial" w:cs="Arial"/>
          <w:color w:val="000000"/>
          <w:sz w:val="22"/>
          <w:szCs w:val="22"/>
          <w:lang w:eastAsia="es-ES_tradnl"/>
        </w:rPr>
        <w:t xml:space="preserve">Se tiene al patrón____________________________________________ por ofreciendo la cantidad de $________.00 (__________________________  PESOS 00/100 M. N.) misma que es exhibida en este momento en efectivo  cantidad que corresponde a prima de antigüedad, vacaciones, prima vacacional, aguinaldo y gratificación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bookmarkStart w:id="3" w:name="_Hlk118457589"/>
      <w:r w:rsidRPr="002A4595">
        <w:rPr>
          <w:rFonts w:ascii="Arial" w:hAnsi="Arial" w:cs="Arial"/>
          <w:color w:val="000000"/>
          <w:sz w:val="22"/>
          <w:szCs w:val="22"/>
          <w:lang w:eastAsia="es-ES_tradnl"/>
        </w:rPr>
        <w:t xml:space="preserve">en cuanto al pago de PTU se deja a salvo su derecho, hasta en tanto la Comisión Mixta realice el reparto correspondiente y se realice el procedimiento conforme a las disposiciones del capítulo VIII, del Título III de la Ley Federal del Trabajo.-.- </w:t>
      </w:r>
      <w:bookmarkEnd w:id="3"/>
      <w:r w:rsidRPr="002A4595">
        <w:rPr>
          <w:rFonts w:ascii="Arial" w:hAnsi="Arial" w:cs="Arial"/>
          <w:color w:val="000000"/>
          <w:sz w:val="22"/>
          <w:szCs w:val="22"/>
          <w:lang w:eastAsia="es-ES_tradnl"/>
        </w:rPr>
        <w:t xml:space="preserve">- - - - - - - - - </w:t>
      </w:r>
      <w:r>
        <w:rPr>
          <w:rFonts w:ascii="Arial" w:hAnsi="Arial" w:cs="Arial"/>
          <w:color w:val="000000"/>
          <w:sz w:val="22"/>
          <w:szCs w:val="22"/>
          <w:lang w:eastAsia="es-ES_tradnl"/>
        </w:rPr>
        <w:t xml:space="preserve">- - - - - - - - - - - - - - - - - - - - - - - - - - - - - - - - - - - - - - - - - - - - - - - - - - - - - - - - - - - - - - - - - - - - - - - </w:t>
      </w:r>
      <w:r w:rsidRPr="002A4595">
        <w:rPr>
          <w:rFonts w:ascii="Arial" w:hAnsi="Arial" w:cs="Arial"/>
          <w:b/>
          <w:color w:val="000000"/>
          <w:sz w:val="22"/>
          <w:szCs w:val="22"/>
          <w:lang w:eastAsia="es-ES_tradnl"/>
        </w:rPr>
        <w:t xml:space="preserve">SEGUNDO.- </w:t>
      </w:r>
      <w:r w:rsidRPr="002A4595">
        <w:rPr>
          <w:rFonts w:ascii="Arial" w:hAnsi="Arial" w:cs="Arial"/>
          <w:color w:val="000000"/>
          <w:sz w:val="22"/>
          <w:szCs w:val="22"/>
          <w:lang w:eastAsia="es-ES_tradnl"/>
        </w:rPr>
        <w:t>Se tiene a la/el trabajador(a)____________________________, por aceptando la cantidad ofertada en la cláusula segunda del presente convenio la que se da por reproducida como si a la letra se insertare por economía procesal.-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 xml:space="preserve">TERCERO.- </w:t>
      </w:r>
      <w:r w:rsidRPr="002A4595">
        <w:rPr>
          <w:rFonts w:ascii="Arial" w:hAnsi="Arial" w:cs="Arial"/>
          <w:color w:val="000000"/>
          <w:sz w:val="22"/>
          <w:szCs w:val="22"/>
          <w:lang w:eastAsia="es-ES_tradnl"/>
        </w:rPr>
        <w:t>Toda vez que el presente convenio voluntario pactado por las partes y que en el intervienen, se advierte que cumple con los requisitos y prestaciones que la Ley establece, aplicables al caso concreto y no se vulneran los derechos de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l</w:t>
      </w:r>
      <w:r>
        <w:rPr>
          <w:rFonts w:ascii="Arial" w:hAnsi="Arial" w:cs="Arial"/>
          <w:color w:val="000000"/>
          <w:sz w:val="22"/>
          <w:szCs w:val="22"/>
          <w:lang w:eastAsia="es-ES_tradnl"/>
        </w:rPr>
        <w:t xml:space="preserve">a persona trabajadora, ni </w:t>
      </w:r>
      <w:r w:rsidRPr="002A4595">
        <w:rPr>
          <w:rFonts w:ascii="Arial" w:hAnsi="Arial" w:cs="Arial"/>
          <w:color w:val="000000"/>
          <w:sz w:val="22"/>
          <w:szCs w:val="22"/>
          <w:lang w:eastAsia="es-ES_tradnl"/>
        </w:rPr>
        <w:t>existe</w:t>
      </w:r>
      <w:r>
        <w:rPr>
          <w:rFonts w:ascii="Arial" w:hAnsi="Arial" w:cs="Arial"/>
          <w:color w:val="000000"/>
          <w:sz w:val="22"/>
          <w:szCs w:val="22"/>
          <w:lang w:eastAsia="es-ES_tradnl"/>
        </w:rPr>
        <w:t>n</w:t>
      </w:r>
      <w:r w:rsidRPr="002A4595">
        <w:rPr>
          <w:rFonts w:ascii="Arial" w:hAnsi="Arial" w:cs="Arial"/>
          <w:color w:val="000000"/>
          <w:sz w:val="22"/>
          <w:szCs w:val="22"/>
          <w:lang w:eastAsia="es-ES_tradnl"/>
        </w:rPr>
        <w:t xml:space="preserve"> renuncia de derechos,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SE APRUEBA Y SE SANCIONA adquiriendo la CONDICI</w:t>
      </w:r>
      <w:r>
        <w:rPr>
          <w:rFonts w:ascii="Arial" w:hAnsi="Arial" w:cs="Arial"/>
          <w:color w:val="000000"/>
          <w:sz w:val="22"/>
          <w:szCs w:val="22"/>
          <w:lang w:eastAsia="es-ES_tradnl"/>
        </w:rPr>
        <w:t>Ó</w:t>
      </w:r>
      <w:r w:rsidRPr="002A4595">
        <w:rPr>
          <w:rFonts w:ascii="Arial" w:hAnsi="Arial" w:cs="Arial"/>
          <w:color w:val="000000"/>
          <w:sz w:val="22"/>
          <w:szCs w:val="22"/>
          <w:lang w:eastAsia="es-ES_tradnl"/>
        </w:rPr>
        <w:t xml:space="preserve">N DE COSA JUZGADA POR LAS PARTES, manifestando ambas partes de que no existió dolo, mala fe, presión o algún otro vicio que pudiera invalidar obligándose a estar y pasar por él en todo tiempo, forma y lugar.- - - - - - - - - - - - - - - - - - - - - - - - - - - - - - - - - - - - - - - - - - - - - - - - - - - - - - - - - - - - - - - - - - - - - -  </w:t>
      </w:r>
      <w:r w:rsidRPr="002A4595">
        <w:rPr>
          <w:rFonts w:ascii="Arial" w:hAnsi="Arial" w:cs="Arial"/>
          <w:b/>
          <w:color w:val="000000"/>
          <w:sz w:val="22"/>
          <w:szCs w:val="22"/>
          <w:lang w:eastAsia="es-ES_tradnl"/>
        </w:rPr>
        <w:t>CUARTO.-</w:t>
      </w:r>
      <w:r w:rsidRPr="002A4595">
        <w:rPr>
          <w:rFonts w:ascii="Arial" w:hAnsi="Arial" w:cs="Arial"/>
          <w:color w:val="000000"/>
          <w:sz w:val="22"/>
          <w:szCs w:val="22"/>
          <w:lang w:eastAsia="es-ES_tradnl"/>
        </w:rPr>
        <w:t xml:space="preserve"> Se tiene ambas partes por no reservándose acción alguna que hacer vale uno en contra de otro ya sea de competencia, civil, mercantil, penal, laboral, administrativa o de cualquier otra índole derivada de la relación laboral que los unía.- - - - - - - - - - - - - - </w:t>
      </w:r>
      <w:r>
        <w:rPr>
          <w:rFonts w:ascii="Arial" w:hAnsi="Arial" w:cs="Arial"/>
          <w:color w:val="000000"/>
          <w:sz w:val="22"/>
          <w:szCs w:val="22"/>
          <w:lang w:eastAsia="es-ES_tradnl"/>
        </w:rPr>
        <w:t xml:space="preserve">- - - - - - - - - - - - - - - - - - - - - - - - - - - - - - - - - - - - - - - - - - - - - - - - - - - - - - - - - - - - - - - - - - - - - - </w:t>
      </w:r>
      <w:r w:rsidRPr="002A4595">
        <w:rPr>
          <w:rFonts w:ascii="Arial" w:hAnsi="Arial" w:cs="Arial"/>
          <w:b/>
          <w:color w:val="000000"/>
          <w:sz w:val="22"/>
          <w:szCs w:val="22"/>
          <w:lang w:eastAsia="es-ES_tradnl"/>
        </w:rPr>
        <w:t>QUINTO.-</w:t>
      </w:r>
      <w:r w:rsidRPr="002A4595">
        <w:rPr>
          <w:rFonts w:ascii="Arial" w:hAnsi="Arial" w:cs="Arial"/>
          <w:color w:val="000000"/>
          <w:sz w:val="22"/>
          <w:szCs w:val="22"/>
          <w:lang w:eastAsia="es-ES_tradnl"/>
        </w:rPr>
        <w:t xml:space="preserve"> Se hace entrega de la cantidad de $_________.00 (______________________PESOS .00/100 M. N.) misma que es exhibida en este momento en efectivo los que recibe de entera conformidad y firma al margen para constancia legal por lo que en términos dl articulo 684-E penúltimo párrafo de la Ley Federal del Trabajo, DOY FE de que el trabajador recibe completo el pago pactado en el presente convenio es por ello que se ordena al archivo el presente expediente como asunto total y definitivamente concluido.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w:t>
      </w:r>
      <w:r>
        <w:rPr>
          <w:rFonts w:ascii="Arial" w:hAnsi="Arial" w:cs="Arial"/>
          <w:color w:val="000000"/>
          <w:sz w:val="22"/>
          <w:szCs w:val="22"/>
          <w:lang w:eastAsia="es-ES_tradnl"/>
        </w:rPr>
        <w:t xml:space="preserve"> </w:t>
      </w:r>
      <w:r w:rsidRPr="00122B66">
        <w:rPr>
          <w:rFonts w:ascii="Arial" w:hAnsi="Arial" w:cs="Arial"/>
          <w:color w:val="000000"/>
          <w:sz w:val="22"/>
          <w:szCs w:val="22"/>
          <w:lang w:val="es-MX" w:eastAsia="es-ES_tradnl"/>
        </w:rPr>
        <w:t xml:space="preserve">firmando la persona conciliadora adscrita al </w:t>
      </w:r>
      <w:r w:rsidRPr="00122B66">
        <w:rPr>
          <w:rFonts w:ascii="Arial" w:hAnsi="Arial" w:cs="Arial"/>
          <w:color w:val="000000"/>
          <w:sz w:val="22"/>
          <w:szCs w:val="22"/>
          <w:lang w:val="es-MX" w:eastAsia="es-ES_tradnl"/>
        </w:rPr>
        <w:lastRenderedPageBreak/>
        <w:t>Centro de Conciliación Laboral del Estado de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señalada, quien da fe y legalidad del presente convenio</w:t>
      </w:r>
      <w:r w:rsidR="00A67470">
        <w:rPr>
          <w:rFonts w:ascii="Arial" w:hAnsi="Arial" w:cs="Arial"/>
          <w:color w:val="000000"/>
          <w:sz w:val="22"/>
          <w:szCs w:val="22"/>
          <w:lang w:val="es-MX" w:eastAsia="es-ES_tradnl"/>
        </w:rPr>
        <w:t xml:space="preserve">, </w:t>
      </w:r>
      <w:r w:rsidR="00A67470" w:rsidRPr="00DF4071">
        <w:rPr>
          <w:rFonts w:ascii="Arial" w:hAnsi="Arial" w:cs="Arial"/>
          <w:color w:val="000000"/>
          <w:sz w:val="22"/>
          <w:szCs w:val="22"/>
          <w:lang w:val="es-MX" w:eastAsia="es-ES_tradnl"/>
        </w:rPr>
        <w:t xml:space="preserve">Mtro. Juan Guadalupe López </w:t>
      </w:r>
      <w:proofErr w:type="spellStart"/>
      <w:r w:rsidR="00A67470" w:rsidRPr="00DF4071">
        <w:rPr>
          <w:rFonts w:ascii="Arial" w:hAnsi="Arial" w:cs="Arial"/>
          <w:color w:val="000000"/>
          <w:sz w:val="22"/>
          <w:szCs w:val="22"/>
          <w:lang w:val="es-MX" w:eastAsia="es-ES_tradnl"/>
        </w:rPr>
        <w:t>López</w:t>
      </w:r>
      <w:proofErr w:type="spellEnd"/>
      <w:r w:rsidR="00A67470" w:rsidRPr="00122B66">
        <w:rPr>
          <w:rFonts w:ascii="Arial" w:hAnsi="Arial" w:cs="Arial"/>
          <w:color w:val="000000"/>
          <w:sz w:val="22"/>
          <w:szCs w:val="22"/>
          <w:lang w:val="es-MX" w:eastAsia="es-ES_tradnl"/>
        </w:rPr>
        <w:t xml:space="preserve">- - - - - - - - - - - - - - - - - - - - - - - - - - - - - - - - - - - - - - - - - - - - - - - - - - -DOY FE - - - - - - - - - - - - - - - - - - - - - - - - - </w:t>
      </w:r>
    </w:p>
    <w:p w14:paraId="76396255" w14:textId="131B3B74" w:rsidR="001E3D96" w:rsidRPr="00A67470" w:rsidRDefault="001E3D96" w:rsidP="00A67470">
      <w:pPr>
        <w:spacing w:line="276" w:lineRule="auto"/>
        <w:jc w:val="both"/>
        <w:rPr>
          <w:rFonts w:ascii="Arial" w:hAnsi="Arial" w:cs="Arial"/>
          <w:b/>
          <w:color w:val="000000"/>
          <w:sz w:val="22"/>
          <w:szCs w:val="22"/>
          <w:lang w:eastAsia="es-ES_tradnl"/>
        </w:rPr>
      </w:pP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EC8A" w14:textId="77777777" w:rsidR="009E043C" w:rsidRDefault="009E043C" w:rsidP="004A1355">
      <w:r>
        <w:separator/>
      </w:r>
    </w:p>
  </w:endnote>
  <w:endnote w:type="continuationSeparator" w:id="0">
    <w:p w14:paraId="7D81B31F" w14:textId="77777777" w:rsidR="009E043C" w:rsidRDefault="009E043C"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7445" w14:textId="77777777" w:rsidR="009E043C" w:rsidRDefault="009E043C" w:rsidP="004A1355">
      <w:r>
        <w:separator/>
      </w:r>
    </w:p>
  </w:footnote>
  <w:footnote w:type="continuationSeparator" w:id="0">
    <w:p w14:paraId="7284932B" w14:textId="77777777" w:rsidR="009E043C" w:rsidRDefault="009E043C"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E3D96"/>
    <w:rsid w:val="004A1355"/>
    <w:rsid w:val="005236DA"/>
    <w:rsid w:val="00716189"/>
    <w:rsid w:val="007F2415"/>
    <w:rsid w:val="00917CCF"/>
    <w:rsid w:val="009E043C"/>
    <w:rsid w:val="00A674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96"/>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39"/>
    <w:rsid w:val="001E3D96"/>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2070</Words>
  <Characters>11385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2026-05-19T21:06:00Z</dcterms:created>
  <dcterms:modified xsi:type="dcterms:W3CDTF">2026-05-19T21:19:00Z</dcterms:modified>
</cp:coreProperties>
</file>